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rPr>
      </w:pPr>
      <w:r>
        <w:rPr>
          <w:rFonts w:hint="eastAsia" w:ascii="黑体" w:hAnsi="黑体" w:eastAsia="黑体" w:cs="黑体"/>
          <w:sz w:val="32"/>
        </w:rPr>
        <w:t>附件5</w:t>
      </w:r>
    </w:p>
    <w:p>
      <w:pPr>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2024年度</w:t>
      </w:r>
      <w:r>
        <w:rPr>
          <w:rFonts w:hint="eastAsia" w:ascii="宋体" w:hAnsi="宋体" w:eastAsia="宋体" w:cs="宋体"/>
          <w:b/>
          <w:bCs/>
          <w:sz w:val="36"/>
          <w:szCs w:val="36"/>
          <w:lang w:eastAsia="zh-CN"/>
        </w:rPr>
        <w:t>“</w:t>
      </w:r>
      <w:r>
        <w:rPr>
          <w:rFonts w:hint="eastAsia" w:ascii="宋体" w:hAnsi="宋体" w:eastAsia="宋体" w:cs="宋体"/>
          <w:b/>
          <w:bCs/>
          <w:sz w:val="36"/>
          <w:szCs w:val="36"/>
        </w:rPr>
        <w:t>中法科研伙伴交流计划</w:t>
      </w:r>
      <w:r>
        <w:rPr>
          <w:rFonts w:hint="eastAsia" w:ascii="宋体" w:hAnsi="宋体" w:eastAsia="宋体" w:cs="宋体"/>
          <w:b/>
          <w:bCs/>
          <w:sz w:val="36"/>
          <w:szCs w:val="36"/>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赴法同意书</w:t>
      </w:r>
    </w:p>
    <w:p>
      <w:pPr>
        <w:jc w:val="center"/>
        <w:rPr>
          <w:rFonts w:ascii="方正小标宋简体" w:hAnsi="Calibri" w:eastAsia="方正小标宋简体" w:cs="Times New Roman"/>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，同意参加20</w:t>
      </w:r>
      <w:r>
        <w:rPr>
          <w:rFonts w:ascii="仿宋_GB2312" w:eastAsia="仿宋_GB2312"/>
          <w:sz w:val="32"/>
          <w:szCs w:val="32"/>
        </w:rPr>
        <w:t>24</w:t>
      </w:r>
      <w:r>
        <w:rPr>
          <w:rFonts w:hint="eastAsia" w:ascii="仿宋_GB2312" w:eastAsia="仿宋_GB2312"/>
          <w:sz w:val="32"/>
          <w:szCs w:val="32"/>
        </w:rPr>
        <w:t>年度“中法科研伙伴交流计划”，于20</w:t>
      </w:r>
      <w:r>
        <w:rPr>
          <w:rFonts w:ascii="仿宋_GB2312" w:eastAsia="仿宋_GB2312"/>
          <w:sz w:val="32"/>
          <w:szCs w:val="32"/>
        </w:rPr>
        <w:t>24</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日至20</w:t>
      </w:r>
      <w:r>
        <w:rPr>
          <w:rFonts w:ascii="仿宋_GB2312" w:eastAsia="仿宋_GB2312"/>
          <w:sz w:val="32"/>
          <w:szCs w:val="32"/>
        </w:rPr>
        <w:t>24</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日赴法国</w:t>
      </w:r>
      <w:r>
        <w:rPr>
          <w:rFonts w:hint="eastAsia" w:ascii="仿宋_GB2312" w:eastAsia="仿宋_GB2312"/>
          <w:sz w:val="32"/>
          <w:szCs w:val="32"/>
          <w:u w:val="single"/>
        </w:rPr>
        <w:t xml:space="preserve">           </w:t>
      </w:r>
      <w:r>
        <w:rPr>
          <w:rFonts w:hint="eastAsia" w:ascii="仿宋_GB2312" w:eastAsia="仿宋_GB2312"/>
          <w:sz w:val="32"/>
          <w:szCs w:val="32"/>
        </w:rPr>
        <w:t>（科研机构名称）开展短期科研交流活动。</w:t>
      </w:r>
    </w:p>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本人承诺在交流期间遵守法国当地法律，定期向派出机构与执行管理机构汇报交流情况，并在交流结束后15个工作日内提交赴法交流报告。</w:t>
      </w:r>
      <w:r>
        <w:rPr>
          <w:rFonts w:hint="eastAsia" w:ascii="Times New Roman" w:hAnsi="Times New Roman" w:eastAsia="仿宋_GB2312" w:cs="Times New Roman"/>
          <w:sz w:val="32"/>
          <w:szCs w:val="32"/>
          <w:lang w:eastAsia="zh-CN"/>
        </w:rPr>
        <w:t>本人已被告知并知悉此次赴法活动的法律权益和风险责任，承诺承担依据中华人民共和国法律和所在国法律应当由本人履行的法律责任。</w:t>
      </w:r>
    </w:p>
    <w:p>
      <w:pPr>
        <w:spacing w:line="560" w:lineRule="exact"/>
        <w:ind w:right="640"/>
        <w:rPr>
          <w:rFonts w:ascii="仿宋_GB2312" w:eastAsia="仿宋_GB2312"/>
          <w:sz w:val="32"/>
          <w:szCs w:val="32"/>
        </w:rPr>
      </w:pPr>
    </w:p>
    <w:p>
      <w:pPr>
        <w:spacing w:line="560" w:lineRule="exact"/>
        <w:ind w:right="640"/>
        <w:rPr>
          <w:rFonts w:ascii="仿宋_GB2312" w:eastAsia="仿宋_GB2312"/>
          <w:sz w:val="32"/>
          <w:szCs w:val="32"/>
        </w:rPr>
      </w:pPr>
      <w:bookmarkStart w:id="0" w:name="_GoBack"/>
      <w:bookmarkEnd w:id="0"/>
    </w:p>
    <w:p>
      <w:pPr>
        <w:spacing w:line="560" w:lineRule="exact"/>
        <w:ind w:right="640"/>
        <w:rPr>
          <w:rFonts w:ascii="仿宋_GB2312" w:eastAsia="仿宋_GB2312"/>
          <w:sz w:val="32"/>
          <w:szCs w:val="32"/>
        </w:rPr>
      </w:pPr>
    </w:p>
    <w:p>
      <w:pPr>
        <w:spacing w:line="560" w:lineRule="exact"/>
        <w:ind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签名：</w:t>
      </w:r>
    </w:p>
    <w:p>
      <w:pPr>
        <w:spacing w:line="560" w:lineRule="exact"/>
        <w:ind w:right="640" w:firstLine="4480" w:firstLineChars="14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（本人签字，请勿代签）</w:t>
      </w:r>
    </w:p>
    <w:p>
      <w:pPr>
        <w:spacing w:before="156" w:beforeLines="50" w:line="560" w:lineRule="exact"/>
        <w:ind w:right="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jc w:val="center"/>
        <w:rPr>
          <w:rFonts w:ascii="方正小标宋简体" w:eastAsia="方正小标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51"/>
    <w:rsid w:val="00042A51"/>
    <w:rsid w:val="00116216"/>
    <w:rsid w:val="00270A9F"/>
    <w:rsid w:val="00371994"/>
    <w:rsid w:val="00570A63"/>
    <w:rsid w:val="007536EA"/>
    <w:rsid w:val="008B17BA"/>
    <w:rsid w:val="0094092A"/>
    <w:rsid w:val="00C564BC"/>
    <w:rsid w:val="00D86022"/>
    <w:rsid w:val="00DA71E6"/>
    <w:rsid w:val="00EC3E3E"/>
    <w:rsid w:val="00F2591F"/>
    <w:rsid w:val="00F339E8"/>
    <w:rsid w:val="00FE52F8"/>
    <w:rsid w:val="00FF4AB0"/>
    <w:rsid w:val="09615AAD"/>
    <w:rsid w:val="2BEBAF75"/>
    <w:rsid w:val="3236525E"/>
    <w:rsid w:val="68E361D4"/>
    <w:rsid w:val="7BA74C0E"/>
    <w:rsid w:val="F5FB07D7"/>
    <w:rsid w:val="FF6D10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Pages>
  <Words>46</Words>
  <Characters>268</Characters>
  <Lines>2</Lines>
  <Paragraphs>1</Paragraphs>
  <TotalTime>0</TotalTime>
  <ScaleCrop>false</ScaleCrop>
  <LinksUpToDate>false</LinksUpToDate>
  <CharactersWithSpaces>313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2019-04-20T01:21:00Z</dcterms:created>
  <dc:creator>SDWM</dc:creator>
  <cp:lastModifiedBy>LianJC</cp:lastModifiedBy>
  <dcterms:modified xsi:type="dcterms:W3CDTF">2023-04-19T10:54:42Z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