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校企协同</w:t>
      </w:r>
      <w:r>
        <w:rPr>
          <w:rFonts w:hint="eastAsia"/>
          <w:lang w:val="en-US" w:eastAsia="zh-CN"/>
        </w:rPr>
        <w:t>创新引导</w:t>
      </w:r>
      <w:r>
        <w:rPr>
          <w:rFonts w:hint="default"/>
          <w:lang w:val="en-US" w:eastAsia="zh-CN"/>
        </w:rPr>
        <w:t>项目</w:t>
      </w:r>
      <w:r>
        <w:rPr>
          <w:rFonts w:hint="eastAsia"/>
          <w:lang w:val="en-US" w:eastAsia="zh-CN"/>
        </w:rPr>
        <w:t>企业</w:t>
      </w:r>
      <w:r>
        <w:rPr>
          <w:rFonts w:hint="default"/>
          <w:lang w:val="en-US" w:eastAsia="zh-CN"/>
        </w:rPr>
        <w:t>需求指南</w:t>
      </w:r>
      <w:r>
        <w:rPr>
          <w:rFonts w:hint="eastAsia"/>
          <w:lang w:val="en-US" w:eastAsia="zh-CN"/>
        </w:rPr>
        <w:t>模版</w:t>
      </w:r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default"/>
          <w:u w:val="single"/>
          <w:lang w:val="en-US" w:eastAsia="zh-CN"/>
        </w:rPr>
      </w:pPr>
      <w:r>
        <w:rPr>
          <w:rStyle w:val="8"/>
          <w:rFonts w:hint="eastAsia"/>
          <w:lang w:val="en-US" w:eastAsia="zh-CN"/>
        </w:rPr>
        <w:t>需求：</w:t>
      </w:r>
      <w:r>
        <w:rPr>
          <w:rFonts w:hint="eastAsia"/>
          <w:u w:val="single"/>
          <w:lang w:val="en-US" w:eastAsia="zh-CN"/>
        </w:rPr>
        <w:t xml:space="preserve">                      </w:t>
      </w:r>
    </w:p>
    <w:p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1.需求领域：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示例：生物医药与健康科技/时空智能与低空经济/电子信息与集成电路/民用航空与绿色燃料</w:t>
      </w:r>
      <w:r>
        <w:rPr>
          <w:rFonts w:hint="eastAsia"/>
          <w:lang w:val="en-US" w:eastAsia="zh-CN"/>
        </w:rPr>
        <w:t>/数智技术与人工智能/医疗科技与高端设备研发/生态农业与可持续发展/AI药物与智能制造/未来能源与先进材料/量子科技与精密光学）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Style w:val="8"/>
          <w:rFonts w:hint="eastAsia"/>
          <w:lang w:val="en-US" w:eastAsia="zh-CN"/>
        </w:rPr>
      </w:pPr>
      <w:r>
        <w:rPr>
          <w:rStyle w:val="8"/>
          <w:rFonts w:hint="eastAsia"/>
          <w:lang w:val="en-US" w:eastAsia="zh-CN"/>
        </w:rPr>
        <w:t>需求背景：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（产业当前技术瓶颈、潜在市场价值、明确的应用场景等，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200字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左右</w:t>
      </w:r>
      <w:r>
        <w:rPr>
          <w:rFonts w:hint="eastAsia"/>
          <w:lang w:val="en-US" w:eastAsia="zh-CN"/>
        </w:rPr>
        <w:t>）：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潜在需求企业：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4.技术指标：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（需解决的核心问题与量化指标）</w:t>
      </w:r>
    </w:p>
    <w:p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p>
      <w:pPr>
        <w:pStyle w:val="3"/>
        <w:numPr>
          <w:ilvl w:val="0"/>
          <w:numId w:val="0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5.</w:t>
      </w:r>
      <w:r>
        <w:rPr>
          <w:rFonts w:hint="default"/>
          <w:lang w:val="en-US" w:eastAsia="zh-CN"/>
        </w:rPr>
        <w:t>其他说明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若有：</w:t>
      </w:r>
      <w:r>
        <w:rPr>
          <w:rFonts w:hint="default"/>
          <w:lang w:val="en-US" w:eastAsia="zh-CN"/>
        </w:rPr>
        <w:t>如研发投入与周期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合作模式建议等）。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782BA"/>
    <w:multiLevelType w:val="singleLevel"/>
    <w:tmpl w:val="B25782B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NWMzMzcyMjg4MDY3ZTQzM2U1ZDAxYzQyMGU5OGYifQ=="/>
  </w:docVars>
  <w:rsids>
    <w:rsidRoot w:val="71470A27"/>
    <w:rsid w:val="06147E59"/>
    <w:rsid w:val="06263F52"/>
    <w:rsid w:val="140B496C"/>
    <w:rsid w:val="15640325"/>
    <w:rsid w:val="18B828C6"/>
    <w:rsid w:val="1D4F4622"/>
    <w:rsid w:val="27A31BEF"/>
    <w:rsid w:val="30853026"/>
    <w:rsid w:val="36E55A25"/>
    <w:rsid w:val="372E1D80"/>
    <w:rsid w:val="3BDE5C21"/>
    <w:rsid w:val="3FF1653A"/>
    <w:rsid w:val="42761CB9"/>
    <w:rsid w:val="48496608"/>
    <w:rsid w:val="4E4B5CD0"/>
    <w:rsid w:val="50221084"/>
    <w:rsid w:val="529D65C5"/>
    <w:rsid w:val="5812266A"/>
    <w:rsid w:val="64281D52"/>
    <w:rsid w:val="6C1756F0"/>
    <w:rsid w:val="71470A27"/>
    <w:rsid w:val="750034AD"/>
    <w:rsid w:val="75970A0E"/>
    <w:rsid w:val="779968EC"/>
    <w:rsid w:val="7B5A6FB7"/>
    <w:rsid w:val="7DEF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eastAsia="仿宋_GB2312" w:asciiTheme="minorAscii" w:hAnsiTheme="minorAsci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link w:val="8"/>
    <w:unhideWhenUsed/>
    <w:qFormat/>
    <w:uiPriority w:val="0"/>
    <w:pPr>
      <w:keepNext/>
      <w:keepLines/>
      <w:spacing w:beforeLines="0" w:afterLines="0" w:line="600" w:lineRule="exact"/>
      <w:ind w:firstLine="883" w:firstLineChars="200"/>
      <w:outlineLvl w:val="1"/>
    </w:pPr>
    <w:rPr>
      <w:rFonts w:ascii="Arial" w:hAnsi="Arial" w:eastAsia="黑体"/>
      <w:sz w:val="32"/>
      <w:szCs w:val="22"/>
    </w:rPr>
  </w:style>
  <w:style w:type="paragraph" w:styleId="4">
    <w:name w:val="heading 3"/>
    <w:basedOn w:val="1"/>
    <w:next w:val="1"/>
    <w:link w:val="7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3" w:firstLineChars="200"/>
      <w:outlineLvl w:val="2"/>
    </w:pPr>
    <w:rPr>
      <w:rFonts w:eastAsia="楷体_GB231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3 Char"/>
    <w:link w:val="4"/>
    <w:uiPriority w:val="0"/>
    <w:rPr>
      <w:rFonts w:eastAsia="楷体_GB231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232</Characters>
  <Lines>0</Lines>
  <Paragraphs>0</Paragraphs>
  <TotalTime>1</TotalTime>
  <ScaleCrop>false</ScaleCrop>
  <LinksUpToDate>false</LinksUpToDate>
  <CharactersWithSpaces>254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2025-07-18T02:40:00Z</dcterms:created>
  <dc:creator>程雨菲</dc:creator>
  <cp:lastModifiedBy>程雨菲</cp:lastModifiedBy>
  <dcterms:modified xsi:type="dcterms:W3CDTF">2025-07-21T05:48:08Z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FF937845001D447688AD4F2B8F97526B_11</vt:lpwstr>
  </property>
</Properties>
</file>