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FB6" w:rsidRDefault="008A2FB6" w:rsidP="008A2FB6">
      <w:pPr>
        <w:jc w:val="center"/>
        <w:rPr>
          <w:rFonts w:eastAsia="标宋体"/>
          <w:b/>
          <w:bCs/>
          <w:kern w:val="40"/>
          <w:sz w:val="52"/>
        </w:rPr>
      </w:pPr>
    </w:p>
    <w:p w:rsidR="008A2FB6" w:rsidRDefault="008A2FB6" w:rsidP="008A2FB6">
      <w:pPr>
        <w:jc w:val="center"/>
        <w:rPr>
          <w:rFonts w:eastAsia="标宋体"/>
          <w:b/>
          <w:bCs/>
          <w:kern w:val="40"/>
          <w:sz w:val="52"/>
        </w:rPr>
      </w:pPr>
    </w:p>
    <w:p w:rsidR="008A2FB6" w:rsidRDefault="008A2FB6" w:rsidP="008A2FB6">
      <w:pPr>
        <w:jc w:val="center"/>
        <w:rPr>
          <w:rFonts w:eastAsia="标宋体"/>
          <w:b/>
          <w:bCs/>
          <w:kern w:val="40"/>
          <w:sz w:val="52"/>
        </w:rPr>
      </w:pPr>
    </w:p>
    <w:p w:rsidR="008A2FB6" w:rsidRDefault="008A2FB6" w:rsidP="008A2FB6">
      <w:pPr>
        <w:jc w:val="center"/>
        <w:rPr>
          <w:rFonts w:eastAsia="标宋体"/>
          <w:b/>
          <w:bCs/>
          <w:kern w:val="40"/>
          <w:sz w:val="52"/>
        </w:rPr>
      </w:pPr>
      <w:r>
        <w:rPr>
          <w:rFonts w:eastAsia="标宋体" w:hint="eastAsia"/>
          <w:b/>
          <w:bCs/>
          <w:kern w:val="40"/>
          <w:sz w:val="52"/>
        </w:rPr>
        <w:t>华东师范大学非实体研究机构</w:t>
      </w:r>
    </w:p>
    <w:p w:rsidR="008A2FB6" w:rsidRDefault="008A2FB6" w:rsidP="008A2FB6">
      <w:pPr>
        <w:jc w:val="center"/>
      </w:pPr>
    </w:p>
    <w:p w:rsidR="008A2FB6" w:rsidRDefault="00CA762F" w:rsidP="008A2FB6">
      <w:pPr>
        <w:jc w:val="center"/>
        <w:rPr>
          <w:rFonts w:eastAsia="黑体"/>
          <w:sz w:val="72"/>
        </w:rPr>
      </w:pPr>
      <w:r>
        <w:rPr>
          <w:rFonts w:eastAsia="黑体" w:hint="eastAsia"/>
          <w:sz w:val="72"/>
        </w:rPr>
        <w:t>申请</w:t>
      </w:r>
      <w:r w:rsidR="008A2FB6">
        <w:rPr>
          <w:rFonts w:eastAsia="黑体" w:hint="eastAsia"/>
          <w:sz w:val="72"/>
        </w:rPr>
        <w:t>登记表</w:t>
      </w:r>
    </w:p>
    <w:p w:rsidR="008A2FB6" w:rsidRDefault="008A2FB6" w:rsidP="008A2FB6">
      <w:pPr>
        <w:jc w:val="center"/>
        <w:rPr>
          <w:rFonts w:eastAsia="黑体"/>
        </w:rPr>
      </w:pPr>
    </w:p>
    <w:p w:rsidR="008A2FB6" w:rsidRDefault="008A2FB6" w:rsidP="008A2FB6">
      <w:pPr>
        <w:jc w:val="center"/>
        <w:rPr>
          <w:rFonts w:eastAsia="黑体"/>
        </w:rPr>
      </w:pPr>
    </w:p>
    <w:p w:rsidR="008A2FB6" w:rsidRDefault="008A2FB6" w:rsidP="008A2FB6">
      <w:pPr>
        <w:jc w:val="center"/>
        <w:rPr>
          <w:rFonts w:eastAsia="黑体"/>
        </w:rPr>
      </w:pPr>
    </w:p>
    <w:p w:rsidR="008A2FB6" w:rsidRDefault="008A2FB6" w:rsidP="008A2FB6">
      <w:pPr>
        <w:jc w:val="center"/>
        <w:rPr>
          <w:rFonts w:eastAsia="黑体"/>
        </w:rPr>
      </w:pPr>
    </w:p>
    <w:p w:rsidR="008A2FB6" w:rsidRDefault="008A2FB6" w:rsidP="008A2FB6">
      <w:pPr>
        <w:jc w:val="center"/>
        <w:rPr>
          <w:rFonts w:eastAsia="黑体"/>
        </w:rPr>
      </w:pPr>
    </w:p>
    <w:p w:rsidR="008A2FB6" w:rsidRDefault="008A2FB6" w:rsidP="008A2FB6">
      <w:pPr>
        <w:jc w:val="center"/>
        <w:rPr>
          <w:rFonts w:eastAsia="黑体"/>
        </w:rPr>
      </w:pPr>
    </w:p>
    <w:p w:rsidR="008A2FB6" w:rsidRDefault="008A2FB6" w:rsidP="008A2FB6">
      <w:pPr>
        <w:jc w:val="center"/>
        <w:rPr>
          <w:rFonts w:eastAsia="黑体"/>
        </w:rPr>
      </w:pPr>
    </w:p>
    <w:p w:rsidR="008A2FB6" w:rsidRDefault="008A2FB6" w:rsidP="008A2FB6">
      <w:pPr>
        <w:spacing w:beforeLines="50" w:before="156" w:after="156" w:line="480" w:lineRule="auto"/>
        <w:ind w:firstLineChars="400" w:firstLine="12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机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构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 w:hint="eastAsia"/>
          <w:sz w:val="32"/>
          <w:u w:val="single"/>
        </w:rPr>
        <w:t xml:space="preserve">                            </w:t>
      </w:r>
    </w:p>
    <w:p w:rsidR="008A2FB6" w:rsidRDefault="00DC4554" w:rsidP="008A2FB6">
      <w:pPr>
        <w:spacing w:beforeLines="50" w:before="156" w:after="156" w:line="480" w:lineRule="auto"/>
        <w:ind w:firstLineChars="400" w:firstLine="12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请</w:t>
      </w:r>
      <w:r>
        <w:rPr>
          <w:rFonts w:eastAsia="仿宋_GB2312" w:hint="eastAsia"/>
          <w:sz w:val="32"/>
        </w:rPr>
        <w:t xml:space="preserve">    </w:t>
      </w:r>
      <w:r w:rsidR="008A2FB6">
        <w:rPr>
          <w:rFonts w:eastAsia="仿宋_GB2312" w:hint="eastAsia"/>
          <w:sz w:val="32"/>
        </w:rPr>
        <w:t>人</w:t>
      </w:r>
      <w:r w:rsidR="008A2FB6">
        <w:rPr>
          <w:rFonts w:eastAsia="仿宋_GB2312" w:hint="eastAsia"/>
          <w:sz w:val="32"/>
          <w:u w:val="single"/>
        </w:rPr>
        <w:t xml:space="preserve">                            </w:t>
      </w:r>
      <w:r w:rsidR="008A2FB6">
        <w:rPr>
          <w:rFonts w:eastAsia="仿宋_GB2312"/>
          <w:sz w:val="32"/>
        </w:rPr>
        <w:t xml:space="preserve">        </w:t>
      </w:r>
      <w:r w:rsidR="008A2FB6">
        <w:rPr>
          <w:rFonts w:eastAsia="仿宋_GB2312" w:hint="eastAsia"/>
          <w:sz w:val="32"/>
        </w:rPr>
        <w:t xml:space="preserve">                    </w:t>
      </w:r>
    </w:p>
    <w:p w:rsidR="008A2FB6" w:rsidRDefault="008A2FB6" w:rsidP="008A2FB6">
      <w:pPr>
        <w:spacing w:beforeLines="50" w:before="156" w:after="156" w:line="480" w:lineRule="auto"/>
        <w:ind w:firstLineChars="400" w:firstLine="12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依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托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单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位</w:t>
      </w:r>
      <w:r>
        <w:rPr>
          <w:rFonts w:eastAsia="仿宋_GB2312" w:hint="eastAsia"/>
          <w:sz w:val="32"/>
          <w:u w:val="single"/>
        </w:rPr>
        <w:t xml:space="preserve">                            </w:t>
      </w:r>
      <w:r>
        <w:rPr>
          <w:rFonts w:eastAsia="仿宋_GB2312" w:hint="eastAsia"/>
          <w:sz w:val="32"/>
        </w:rPr>
        <w:t xml:space="preserve">                            </w:t>
      </w:r>
    </w:p>
    <w:p w:rsidR="008A2FB6" w:rsidRDefault="008A2FB6" w:rsidP="008A2FB6">
      <w:pPr>
        <w:ind w:firstLineChars="400" w:firstLine="12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 w:hint="eastAsia"/>
          <w:sz w:val="32"/>
          <w:u w:val="single"/>
        </w:rPr>
        <w:t xml:space="preserve">                            </w:t>
      </w:r>
    </w:p>
    <w:p w:rsidR="008A2FB6" w:rsidRPr="008A2FB6" w:rsidRDefault="008A2FB6" w:rsidP="008A2FB6">
      <w:pPr>
        <w:widowControl/>
        <w:jc w:val="left"/>
      </w:pPr>
      <w:r>
        <w:br w:type="page"/>
      </w:r>
    </w:p>
    <w:p w:rsidR="008A2FB6" w:rsidRDefault="00DC4554" w:rsidP="008A2FB6">
      <w:pPr>
        <w:numPr>
          <w:ilvl w:val="0"/>
          <w:numId w:val="1"/>
        </w:numPr>
        <w:spacing w:line="150" w:lineRule="atLeast"/>
        <w:outlineLvl w:val="0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拟</w:t>
      </w:r>
      <w:r>
        <w:rPr>
          <w:rFonts w:ascii="黑体" w:eastAsia="黑体" w:hAnsi="宋体"/>
          <w:bCs/>
          <w:sz w:val="32"/>
        </w:rPr>
        <w:t>申请</w:t>
      </w:r>
      <w:r w:rsidR="008A2FB6">
        <w:rPr>
          <w:rFonts w:ascii="黑体" w:eastAsia="黑体" w:hAnsi="宋体" w:hint="eastAsia"/>
          <w:bCs/>
          <w:sz w:val="32"/>
        </w:rPr>
        <w:t>机构简况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4"/>
        <w:gridCol w:w="1678"/>
        <w:gridCol w:w="1469"/>
        <w:gridCol w:w="1681"/>
        <w:gridCol w:w="1155"/>
        <w:gridCol w:w="1868"/>
        <w:gridCol w:w="7"/>
      </w:tblGrid>
      <w:tr w:rsidR="008A2FB6" w:rsidTr="00514852">
        <w:trPr>
          <w:cantSplit/>
          <w:trHeight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机构名称</w:t>
            </w:r>
          </w:p>
        </w:tc>
        <w:tc>
          <w:tcPr>
            <w:tcW w:w="78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8A2FB6" w:rsidTr="00514852">
        <w:trPr>
          <w:cantSplit/>
          <w:trHeight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英文名称</w:t>
            </w:r>
          </w:p>
        </w:tc>
        <w:tc>
          <w:tcPr>
            <w:tcW w:w="78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8A2FB6" w:rsidTr="00514852">
        <w:trPr>
          <w:cantSplit/>
          <w:trHeight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研究方向</w:t>
            </w:r>
          </w:p>
        </w:tc>
        <w:tc>
          <w:tcPr>
            <w:tcW w:w="78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8A2FB6" w:rsidTr="00514852">
        <w:trPr>
          <w:cantSplit/>
          <w:trHeight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依托单位</w:t>
            </w:r>
          </w:p>
        </w:tc>
        <w:tc>
          <w:tcPr>
            <w:tcW w:w="78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8A2FB6" w:rsidTr="00514852">
        <w:trPr>
          <w:cantSplit/>
          <w:trHeight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办公场所</w:t>
            </w:r>
          </w:p>
        </w:tc>
        <w:tc>
          <w:tcPr>
            <w:tcW w:w="4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8A2FB6" w:rsidTr="00514852">
        <w:trPr>
          <w:cantSplit/>
          <w:trHeight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办公条件</w:t>
            </w:r>
          </w:p>
        </w:tc>
        <w:tc>
          <w:tcPr>
            <w:tcW w:w="78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8A2FB6" w:rsidTr="00514852">
        <w:trPr>
          <w:gridAfter w:val="1"/>
          <w:wAfter w:w="7" w:type="dxa"/>
          <w:cantSplit/>
          <w:trHeight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负责人姓名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 别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8A2FB6" w:rsidTr="00514852">
        <w:trPr>
          <w:gridAfter w:val="1"/>
          <w:wAfter w:w="7" w:type="dxa"/>
          <w:cantSplit/>
          <w:trHeight w:val="567"/>
          <w:jc w:val="center"/>
        </w:trPr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jc w:val="center"/>
              <w:rPr>
                <w:rFonts w:eastAsia="楷体_GB231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jc w:val="center"/>
              <w:rPr>
                <w:rFonts w:eastAsia="楷体_GB231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jc w:val="center"/>
            </w:pPr>
          </w:p>
        </w:tc>
      </w:tr>
      <w:tr w:rsidR="008A2FB6" w:rsidTr="00514852">
        <w:trPr>
          <w:gridAfter w:val="1"/>
          <w:wAfter w:w="7" w:type="dxa"/>
          <w:cantSplit/>
          <w:trHeight w:val="567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最高学历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8A2FB6" w:rsidTr="00514852">
        <w:trPr>
          <w:gridAfter w:val="1"/>
          <w:wAfter w:w="7" w:type="dxa"/>
          <w:cantSplit/>
          <w:trHeight w:val="56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7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手  机：                          </w:t>
            </w:r>
            <w:r>
              <w:rPr>
                <w:rFonts w:ascii="宋体" w:hAnsi="宋体"/>
              </w:rPr>
              <w:t>E-mail</w:t>
            </w:r>
            <w:r>
              <w:rPr>
                <w:rFonts w:ascii="宋体" w:hAnsi="宋体" w:hint="eastAsia"/>
              </w:rPr>
              <w:t>：</w:t>
            </w:r>
          </w:p>
        </w:tc>
      </w:tr>
    </w:tbl>
    <w:p w:rsidR="008A2FB6" w:rsidRDefault="008A2FB6" w:rsidP="008A2FB6">
      <w:pPr>
        <w:spacing w:line="150" w:lineRule="atLeast"/>
        <w:ind w:left="425"/>
        <w:outlineLvl w:val="0"/>
        <w:rPr>
          <w:rFonts w:ascii="黑体" w:eastAsia="黑体" w:hAnsi="宋体"/>
          <w:bCs/>
          <w:sz w:val="32"/>
        </w:rPr>
      </w:pPr>
    </w:p>
    <w:p w:rsidR="008A2FB6" w:rsidRDefault="008A2FB6" w:rsidP="008A2FB6">
      <w:pPr>
        <w:spacing w:line="150" w:lineRule="atLeast"/>
        <w:ind w:left="425"/>
        <w:outlineLvl w:val="0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t>二、</w:t>
      </w:r>
      <w:r w:rsidR="00DC4554">
        <w:rPr>
          <w:rFonts w:ascii="黑体" w:eastAsia="黑体" w:hAnsi="宋体" w:hint="eastAsia"/>
          <w:bCs/>
          <w:sz w:val="32"/>
        </w:rPr>
        <w:t>拟</w:t>
      </w:r>
      <w:r w:rsidR="00DC4554">
        <w:rPr>
          <w:rFonts w:ascii="黑体" w:eastAsia="黑体" w:hAnsi="宋体"/>
          <w:bCs/>
          <w:sz w:val="32"/>
        </w:rPr>
        <w:t>申请</w:t>
      </w:r>
      <w:r w:rsidR="00DC4554">
        <w:rPr>
          <w:rFonts w:ascii="黑体" w:eastAsia="黑体" w:hAnsi="宋体" w:hint="eastAsia"/>
          <w:bCs/>
          <w:sz w:val="32"/>
        </w:rPr>
        <w:t>机构</w:t>
      </w:r>
      <w:r w:rsidR="00DC4554">
        <w:rPr>
          <w:rFonts w:ascii="黑体" w:eastAsia="黑体" w:hAnsi="宋体"/>
          <w:bCs/>
          <w:sz w:val="32"/>
        </w:rPr>
        <w:t>成员</w:t>
      </w:r>
      <w:r>
        <w:rPr>
          <w:rFonts w:ascii="黑体" w:eastAsia="黑体" w:hAnsi="宋体" w:hint="eastAsia"/>
          <w:bCs/>
          <w:sz w:val="32"/>
        </w:rPr>
        <w:t>（</w:t>
      </w:r>
      <w:r w:rsidR="00AF0992">
        <w:rPr>
          <w:rFonts w:ascii="黑体" w:eastAsia="黑体" w:hAnsi="宋体" w:hint="eastAsia"/>
          <w:bCs/>
          <w:sz w:val="32"/>
        </w:rPr>
        <w:t>机构</w:t>
      </w:r>
      <w:r w:rsidR="00AF0992">
        <w:rPr>
          <w:rFonts w:ascii="黑体" w:eastAsia="黑体" w:hAnsi="宋体"/>
          <w:bCs/>
          <w:sz w:val="32"/>
        </w:rPr>
        <w:t>成员</w:t>
      </w:r>
      <w:r>
        <w:rPr>
          <w:rFonts w:ascii="黑体" w:eastAsia="黑体" w:hAnsi="宋体" w:hint="eastAsia"/>
          <w:bCs/>
          <w:sz w:val="32"/>
        </w:rPr>
        <w:t>至少5人</w:t>
      </w:r>
      <w:r>
        <w:rPr>
          <w:rFonts w:ascii="黑体" w:eastAsia="黑体" w:hAnsi="宋体"/>
          <w:bCs/>
          <w:sz w:val="32"/>
        </w:rPr>
        <w:t>，不包括学</w:t>
      </w:r>
      <w:r>
        <w:rPr>
          <w:rFonts w:ascii="黑体" w:eastAsia="黑体" w:hAnsi="宋体" w:hint="eastAsia"/>
          <w:bCs/>
          <w:sz w:val="32"/>
        </w:rPr>
        <w:t>生）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6"/>
        <w:gridCol w:w="1155"/>
        <w:gridCol w:w="945"/>
        <w:gridCol w:w="1050"/>
        <w:gridCol w:w="1365"/>
        <w:gridCol w:w="1260"/>
        <w:gridCol w:w="1155"/>
        <w:gridCol w:w="1301"/>
      </w:tblGrid>
      <w:tr w:rsidR="008A2FB6" w:rsidTr="00514852">
        <w:trPr>
          <w:cantSplit/>
          <w:trHeight w:val="679"/>
          <w:tblHeader/>
          <w:jc w:val="center"/>
        </w:trPr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位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  称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所在院系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研究方向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  名</w:t>
            </w:r>
          </w:p>
        </w:tc>
      </w:tr>
      <w:tr w:rsidR="008A2FB6" w:rsidTr="00514852">
        <w:trPr>
          <w:cantSplit/>
          <w:trHeight w:val="699"/>
          <w:tblHeader/>
          <w:jc w:val="center"/>
        </w:trPr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8A2FB6" w:rsidTr="00514852">
        <w:trPr>
          <w:cantSplit/>
          <w:trHeight w:val="679"/>
          <w:tblHeader/>
          <w:jc w:val="center"/>
        </w:trPr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8A2FB6" w:rsidTr="00514852">
        <w:trPr>
          <w:cantSplit/>
          <w:trHeight w:val="679"/>
          <w:tblHeader/>
          <w:jc w:val="center"/>
        </w:trPr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8A2FB6" w:rsidTr="00514852">
        <w:trPr>
          <w:cantSplit/>
          <w:trHeight w:val="699"/>
          <w:tblHeader/>
          <w:jc w:val="center"/>
        </w:trPr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8A2FB6" w:rsidTr="00514852">
        <w:trPr>
          <w:cantSplit/>
          <w:trHeight w:val="679"/>
          <w:tblHeader/>
          <w:jc w:val="center"/>
        </w:trPr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8A2FB6" w:rsidTr="00514852">
        <w:trPr>
          <w:cantSplit/>
          <w:trHeight w:val="679"/>
          <w:tblHeader/>
          <w:jc w:val="center"/>
        </w:trPr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8A2FB6" w:rsidTr="00514852">
        <w:trPr>
          <w:cantSplit/>
          <w:trHeight w:val="699"/>
          <w:tblHeader/>
          <w:jc w:val="center"/>
        </w:trPr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</w:tbl>
    <w:p w:rsidR="008A2FB6" w:rsidRDefault="008A2FB6" w:rsidP="008A2FB6"/>
    <w:p w:rsidR="008A2FB6" w:rsidRDefault="008A2FB6">
      <w:pPr>
        <w:widowControl/>
        <w:jc w:val="left"/>
      </w:pPr>
      <w:r>
        <w:br w:type="page"/>
      </w:r>
    </w:p>
    <w:p w:rsidR="008A2FB6" w:rsidRDefault="008A2FB6" w:rsidP="008A2FB6">
      <w:pPr>
        <w:spacing w:beforeLines="50" w:before="156" w:afterLines="50" w:after="156" w:line="150" w:lineRule="atLeast"/>
        <w:ind w:left="425"/>
        <w:outlineLvl w:val="0"/>
        <w:rPr>
          <w:rFonts w:ascii="黑体" w:eastAsia="黑体" w:hAnsi="宋体"/>
          <w:bCs/>
          <w:sz w:val="32"/>
          <w:vertAlign w:val="superscript"/>
        </w:rPr>
      </w:pPr>
      <w:r>
        <w:rPr>
          <w:rFonts w:ascii="黑体" w:eastAsia="黑体" w:hAnsi="宋体" w:hint="eastAsia"/>
          <w:bCs/>
          <w:sz w:val="32"/>
        </w:rPr>
        <w:lastRenderedPageBreak/>
        <w:t>三、机构</w:t>
      </w:r>
      <w:r>
        <w:rPr>
          <w:rFonts w:ascii="黑体" w:eastAsia="黑体" w:hAnsi="宋体"/>
          <w:bCs/>
          <w:sz w:val="32"/>
        </w:rPr>
        <w:t>成员</w:t>
      </w:r>
      <w:r>
        <w:rPr>
          <w:rFonts w:ascii="黑体" w:eastAsia="黑体" w:hAnsi="宋体" w:hint="eastAsia"/>
          <w:bCs/>
          <w:sz w:val="32"/>
        </w:rPr>
        <w:t>近三年出版和发表的相关科研成果</w:t>
      </w:r>
    </w:p>
    <w:tbl>
      <w:tblPr>
        <w:tblW w:w="9345" w:type="dxa"/>
        <w:tblInd w:w="-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1155"/>
        <w:gridCol w:w="1260"/>
        <w:gridCol w:w="2205"/>
        <w:gridCol w:w="1365"/>
      </w:tblGrid>
      <w:tr w:rsidR="008A2FB6" w:rsidTr="00DA6839">
        <w:trPr>
          <w:trHeight w:val="507"/>
        </w:trPr>
        <w:tc>
          <w:tcPr>
            <w:tcW w:w="3360" w:type="dxa"/>
          </w:tcPr>
          <w:p w:rsidR="008A2FB6" w:rsidRDefault="008A2FB6" w:rsidP="00514852">
            <w:pPr>
              <w:spacing w:before="156" w:after="156" w:line="200" w:lineRule="atLeast"/>
              <w:ind w:right="74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果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  <w:p w:rsidR="008A2FB6" w:rsidRDefault="008A2FB6" w:rsidP="00514852">
            <w:pPr>
              <w:spacing w:before="156" w:after="156" w:line="200" w:lineRule="atLeast"/>
              <w:ind w:right="74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（论著、专利、报告、获奖等）</w:t>
            </w:r>
          </w:p>
        </w:tc>
        <w:tc>
          <w:tcPr>
            <w:tcW w:w="1155" w:type="dxa"/>
          </w:tcPr>
          <w:p w:rsidR="008A2FB6" w:rsidRDefault="008A2FB6" w:rsidP="00514852">
            <w:pPr>
              <w:spacing w:before="156" w:after="156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完成人</w:t>
            </w:r>
          </w:p>
        </w:tc>
        <w:tc>
          <w:tcPr>
            <w:tcW w:w="1260" w:type="dxa"/>
          </w:tcPr>
          <w:p w:rsidR="008A2FB6" w:rsidRDefault="008A2FB6" w:rsidP="00514852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成果形式</w:t>
            </w:r>
          </w:p>
        </w:tc>
        <w:tc>
          <w:tcPr>
            <w:tcW w:w="2205" w:type="dxa"/>
          </w:tcPr>
          <w:p w:rsidR="008A2FB6" w:rsidRDefault="008A2FB6" w:rsidP="00514852">
            <w:pPr>
              <w:spacing w:before="156" w:after="156"/>
              <w:ind w:right="-36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发表刊物（出版社）</w:t>
            </w:r>
          </w:p>
          <w:p w:rsidR="008A2FB6" w:rsidRDefault="008A2FB6" w:rsidP="00514852">
            <w:pPr>
              <w:spacing w:before="156" w:after="156"/>
              <w:ind w:right="-36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或授予单位</w:t>
            </w:r>
          </w:p>
        </w:tc>
        <w:tc>
          <w:tcPr>
            <w:tcW w:w="1365" w:type="dxa"/>
          </w:tcPr>
          <w:p w:rsidR="008A2FB6" w:rsidRDefault="008A2FB6" w:rsidP="00514852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发表或获得时间</w:t>
            </w:r>
          </w:p>
        </w:tc>
      </w:tr>
      <w:tr w:rsidR="008A2FB6" w:rsidTr="00DA6839">
        <w:trPr>
          <w:trHeight w:val="501"/>
        </w:trPr>
        <w:tc>
          <w:tcPr>
            <w:tcW w:w="3360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260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220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36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</w:tr>
      <w:tr w:rsidR="008A2FB6" w:rsidTr="00DA6839">
        <w:trPr>
          <w:trHeight w:val="501"/>
        </w:trPr>
        <w:tc>
          <w:tcPr>
            <w:tcW w:w="3360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260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220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36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</w:tr>
      <w:tr w:rsidR="008A2FB6" w:rsidTr="00DA6839">
        <w:trPr>
          <w:trHeight w:val="501"/>
        </w:trPr>
        <w:tc>
          <w:tcPr>
            <w:tcW w:w="3360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260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220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36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</w:tr>
      <w:tr w:rsidR="008A2FB6" w:rsidTr="00DA6839">
        <w:trPr>
          <w:trHeight w:val="501"/>
        </w:trPr>
        <w:tc>
          <w:tcPr>
            <w:tcW w:w="3360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260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220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36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</w:tr>
      <w:tr w:rsidR="008A2FB6" w:rsidTr="00DA6839">
        <w:trPr>
          <w:trHeight w:val="501"/>
        </w:trPr>
        <w:tc>
          <w:tcPr>
            <w:tcW w:w="3360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260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220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36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</w:tr>
      <w:tr w:rsidR="008A2FB6" w:rsidTr="00DA6839">
        <w:trPr>
          <w:trHeight w:val="501"/>
        </w:trPr>
        <w:tc>
          <w:tcPr>
            <w:tcW w:w="3360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260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220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36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</w:tr>
      <w:tr w:rsidR="008A2FB6" w:rsidTr="00DA6839">
        <w:trPr>
          <w:trHeight w:val="501"/>
        </w:trPr>
        <w:tc>
          <w:tcPr>
            <w:tcW w:w="3360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260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220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36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</w:tr>
      <w:tr w:rsidR="008A2FB6" w:rsidTr="00DA6839">
        <w:trPr>
          <w:trHeight w:val="501"/>
        </w:trPr>
        <w:tc>
          <w:tcPr>
            <w:tcW w:w="3360" w:type="dxa"/>
            <w:vAlign w:val="center"/>
          </w:tcPr>
          <w:p w:rsidR="008A2FB6" w:rsidRDefault="008A2FB6" w:rsidP="00514852">
            <w:pPr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:rsidR="008A2FB6" w:rsidRDefault="008A2FB6" w:rsidP="00514852">
            <w:pPr>
              <w:rPr>
                <w:rFonts w:ascii="楷体_GB2312" w:eastAsia="楷体_GB2312"/>
              </w:rPr>
            </w:pPr>
          </w:p>
        </w:tc>
        <w:tc>
          <w:tcPr>
            <w:tcW w:w="1260" w:type="dxa"/>
            <w:vAlign w:val="center"/>
          </w:tcPr>
          <w:p w:rsidR="008A2FB6" w:rsidRDefault="008A2FB6" w:rsidP="0051485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05" w:type="dxa"/>
            <w:vAlign w:val="center"/>
          </w:tcPr>
          <w:p w:rsidR="008A2FB6" w:rsidRDefault="008A2FB6" w:rsidP="00514852">
            <w:pPr>
              <w:rPr>
                <w:rFonts w:ascii="楷体_GB2312" w:eastAsia="楷体_GB2312"/>
              </w:rPr>
            </w:pPr>
          </w:p>
        </w:tc>
        <w:tc>
          <w:tcPr>
            <w:tcW w:w="1365" w:type="dxa"/>
            <w:vAlign w:val="center"/>
          </w:tcPr>
          <w:p w:rsidR="008A2FB6" w:rsidRDefault="008A2FB6" w:rsidP="00514852">
            <w:pPr>
              <w:rPr>
                <w:rFonts w:ascii="楷体_GB2312" w:eastAsia="楷体_GB2312"/>
              </w:rPr>
            </w:pPr>
          </w:p>
        </w:tc>
      </w:tr>
      <w:tr w:rsidR="008A2FB6" w:rsidTr="00DA6839">
        <w:trPr>
          <w:trHeight w:val="501"/>
        </w:trPr>
        <w:tc>
          <w:tcPr>
            <w:tcW w:w="3360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260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220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36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</w:tr>
      <w:tr w:rsidR="008A2FB6" w:rsidTr="00DA6839">
        <w:trPr>
          <w:trHeight w:val="501"/>
        </w:trPr>
        <w:tc>
          <w:tcPr>
            <w:tcW w:w="3360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260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220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36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</w:tr>
      <w:tr w:rsidR="008A2FB6" w:rsidTr="00DA6839">
        <w:trPr>
          <w:trHeight w:val="501"/>
        </w:trPr>
        <w:tc>
          <w:tcPr>
            <w:tcW w:w="3360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260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220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36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</w:tr>
      <w:tr w:rsidR="008A2FB6" w:rsidTr="00DA6839">
        <w:trPr>
          <w:trHeight w:val="501"/>
        </w:trPr>
        <w:tc>
          <w:tcPr>
            <w:tcW w:w="3360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260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220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36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</w:tr>
      <w:tr w:rsidR="008A2FB6" w:rsidTr="00DA6839">
        <w:trPr>
          <w:trHeight w:val="501"/>
        </w:trPr>
        <w:tc>
          <w:tcPr>
            <w:tcW w:w="3360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260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220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36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</w:tr>
      <w:tr w:rsidR="008A2FB6" w:rsidTr="00DA6839">
        <w:trPr>
          <w:trHeight w:val="501"/>
        </w:trPr>
        <w:tc>
          <w:tcPr>
            <w:tcW w:w="3360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260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220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36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</w:tr>
      <w:tr w:rsidR="008A2FB6" w:rsidTr="00DA6839">
        <w:trPr>
          <w:trHeight w:val="501"/>
        </w:trPr>
        <w:tc>
          <w:tcPr>
            <w:tcW w:w="3360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260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220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36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</w:tr>
      <w:tr w:rsidR="008A2FB6" w:rsidTr="00DA6839">
        <w:trPr>
          <w:trHeight w:val="501"/>
        </w:trPr>
        <w:tc>
          <w:tcPr>
            <w:tcW w:w="3360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260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220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36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</w:tr>
      <w:tr w:rsidR="008A2FB6" w:rsidTr="00DA6839">
        <w:trPr>
          <w:trHeight w:val="501"/>
        </w:trPr>
        <w:tc>
          <w:tcPr>
            <w:tcW w:w="3360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260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220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36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</w:tr>
      <w:tr w:rsidR="008A2FB6" w:rsidTr="00DA6839">
        <w:trPr>
          <w:trHeight w:val="501"/>
        </w:trPr>
        <w:tc>
          <w:tcPr>
            <w:tcW w:w="3360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260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220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36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</w:tr>
      <w:tr w:rsidR="008A2FB6" w:rsidTr="00DA6839">
        <w:trPr>
          <w:trHeight w:val="501"/>
        </w:trPr>
        <w:tc>
          <w:tcPr>
            <w:tcW w:w="3360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260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220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36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</w:tr>
      <w:tr w:rsidR="008A2FB6" w:rsidTr="00DA6839">
        <w:trPr>
          <w:trHeight w:val="501"/>
        </w:trPr>
        <w:tc>
          <w:tcPr>
            <w:tcW w:w="3360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260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220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36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</w:tr>
      <w:tr w:rsidR="008A2FB6" w:rsidTr="00DA6839">
        <w:trPr>
          <w:trHeight w:val="501"/>
        </w:trPr>
        <w:tc>
          <w:tcPr>
            <w:tcW w:w="3360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260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220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36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</w:tr>
    </w:tbl>
    <w:p w:rsidR="008A2FB6" w:rsidRDefault="008A2FB6" w:rsidP="008A2FB6"/>
    <w:p w:rsidR="008A2FB6" w:rsidRDefault="008A2FB6">
      <w:pPr>
        <w:widowControl/>
        <w:jc w:val="left"/>
      </w:pPr>
      <w:r>
        <w:br w:type="page"/>
      </w:r>
    </w:p>
    <w:p w:rsidR="008A2FB6" w:rsidRDefault="008A2FB6" w:rsidP="008A2FB6">
      <w:pPr>
        <w:spacing w:beforeLines="50" w:before="156" w:afterLines="50" w:after="156" w:line="150" w:lineRule="atLeast"/>
        <w:ind w:left="425"/>
        <w:outlineLvl w:val="0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四、</w:t>
      </w:r>
      <w:r w:rsidRPr="00C61DC7">
        <w:rPr>
          <w:rFonts w:ascii="黑体" w:eastAsia="黑体" w:hAnsi="宋体" w:hint="eastAsia"/>
          <w:bCs/>
          <w:sz w:val="32"/>
        </w:rPr>
        <w:t>机构成员</w:t>
      </w:r>
      <w:r>
        <w:rPr>
          <w:rFonts w:ascii="黑体" w:eastAsia="黑体" w:hAnsi="宋体" w:hint="eastAsia"/>
          <w:bCs/>
          <w:sz w:val="32"/>
        </w:rPr>
        <w:t>近三年承担的相关研究项目</w:t>
      </w:r>
    </w:p>
    <w:tbl>
      <w:tblPr>
        <w:tblW w:w="9240" w:type="dxa"/>
        <w:tblInd w:w="-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5"/>
        <w:gridCol w:w="2310"/>
        <w:gridCol w:w="1890"/>
        <w:gridCol w:w="1365"/>
      </w:tblGrid>
      <w:tr w:rsidR="008A2FB6" w:rsidTr="00DA6839">
        <w:trPr>
          <w:trHeight w:val="501"/>
        </w:trPr>
        <w:tc>
          <w:tcPr>
            <w:tcW w:w="3675" w:type="dxa"/>
          </w:tcPr>
          <w:p w:rsidR="008A2FB6" w:rsidRDefault="008A2FB6" w:rsidP="00514852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2310" w:type="dxa"/>
          </w:tcPr>
          <w:p w:rsidR="008A2FB6" w:rsidRDefault="008A2FB6" w:rsidP="00514852">
            <w:pPr>
              <w:spacing w:before="156" w:after="156"/>
              <w:ind w:right="-108" w:hanging="10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890" w:type="dxa"/>
          </w:tcPr>
          <w:p w:rsidR="008A2FB6" w:rsidRDefault="008A2FB6" w:rsidP="00514852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准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单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365" w:type="dxa"/>
          </w:tcPr>
          <w:p w:rsidR="008A2FB6" w:rsidRDefault="008A2FB6" w:rsidP="00514852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资助总金额（元）</w:t>
            </w:r>
          </w:p>
        </w:tc>
      </w:tr>
      <w:tr w:rsidR="008A2FB6" w:rsidTr="00DA6839">
        <w:trPr>
          <w:trHeight w:val="501"/>
        </w:trPr>
        <w:tc>
          <w:tcPr>
            <w:tcW w:w="367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2310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1890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1365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</w:tr>
      <w:tr w:rsidR="008A2FB6" w:rsidTr="00DA6839">
        <w:trPr>
          <w:trHeight w:val="501"/>
        </w:trPr>
        <w:tc>
          <w:tcPr>
            <w:tcW w:w="3675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2310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890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365" w:type="dxa"/>
          </w:tcPr>
          <w:p w:rsidR="008A2FB6" w:rsidRDefault="008A2FB6" w:rsidP="00514852">
            <w:pPr>
              <w:ind w:right="71"/>
              <w:jc w:val="left"/>
            </w:pPr>
          </w:p>
        </w:tc>
      </w:tr>
      <w:tr w:rsidR="008A2FB6" w:rsidTr="00DA6839">
        <w:trPr>
          <w:trHeight w:val="501"/>
        </w:trPr>
        <w:tc>
          <w:tcPr>
            <w:tcW w:w="3675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2310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890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365" w:type="dxa"/>
          </w:tcPr>
          <w:p w:rsidR="008A2FB6" w:rsidRDefault="008A2FB6" w:rsidP="00514852">
            <w:pPr>
              <w:ind w:right="71"/>
              <w:jc w:val="left"/>
            </w:pPr>
          </w:p>
        </w:tc>
      </w:tr>
      <w:tr w:rsidR="008A2FB6" w:rsidTr="00DA6839">
        <w:trPr>
          <w:trHeight w:val="501"/>
        </w:trPr>
        <w:tc>
          <w:tcPr>
            <w:tcW w:w="3675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2310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890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365" w:type="dxa"/>
          </w:tcPr>
          <w:p w:rsidR="008A2FB6" w:rsidRDefault="008A2FB6" w:rsidP="00514852">
            <w:pPr>
              <w:ind w:right="71"/>
              <w:jc w:val="left"/>
            </w:pPr>
          </w:p>
        </w:tc>
      </w:tr>
      <w:tr w:rsidR="008A2FB6" w:rsidTr="00DA6839">
        <w:trPr>
          <w:trHeight w:val="501"/>
        </w:trPr>
        <w:tc>
          <w:tcPr>
            <w:tcW w:w="3675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2310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890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365" w:type="dxa"/>
          </w:tcPr>
          <w:p w:rsidR="008A2FB6" w:rsidRDefault="008A2FB6" w:rsidP="00514852">
            <w:pPr>
              <w:ind w:right="71"/>
              <w:jc w:val="left"/>
            </w:pPr>
          </w:p>
        </w:tc>
      </w:tr>
      <w:tr w:rsidR="008A2FB6" w:rsidTr="00DA6839">
        <w:trPr>
          <w:trHeight w:val="501"/>
        </w:trPr>
        <w:tc>
          <w:tcPr>
            <w:tcW w:w="3675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2310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890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365" w:type="dxa"/>
          </w:tcPr>
          <w:p w:rsidR="008A2FB6" w:rsidRDefault="008A2FB6" w:rsidP="00514852">
            <w:pPr>
              <w:ind w:right="71"/>
              <w:jc w:val="left"/>
            </w:pPr>
          </w:p>
        </w:tc>
      </w:tr>
      <w:tr w:rsidR="008A2FB6" w:rsidTr="00DA6839">
        <w:trPr>
          <w:trHeight w:val="501"/>
        </w:trPr>
        <w:tc>
          <w:tcPr>
            <w:tcW w:w="3675" w:type="dxa"/>
          </w:tcPr>
          <w:p w:rsidR="008A2FB6" w:rsidRDefault="008A2FB6" w:rsidP="00514852">
            <w:pPr>
              <w:ind w:right="71"/>
              <w:jc w:val="left"/>
            </w:pPr>
          </w:p>
          <w:p w:rsidR="00B30D09" w:rsidRDefault="00B30D09" w:rsidP="00514852">
            <w:pPr>
              <w:ind w:right="71"/>
              <w:jc w:val="left"/>
              <w:rPr>
                <w:rFonts w:hint="eastAsia"/>
              </w:rPr>
            </w:pPr>
          </w:p>
        </w:tc>
        <w:tc>
          <w:tcPr>
            <w:tcW w:w="2310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890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365" w:type="dxa"/>
          </w:tcPr>
          <w:p w:rsidR="008A2FB6" w:rsidRDefault="008A2FB6" w:rsidP="00514852">
            <w:pPr>
              <w:ind w:right="71"/>
              <w:jc w:val="left"/>
            </w:pPr>
          </w:p>
        </w:tc>
      </w:tr>
      <w:tr w:rsidR="008A2FB6" w:rsidTr="00DA6839">
        <w:trPr>
          <w:trHeight w:val="501"/>
        </w:trPr>
        <w:tc>
          <w:tcPr>
            <w:tcW w:w="3675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2310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890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365" w:type="dxa"/>
          </w:tcPr>
          <w:p w:rsidR="008A2FB6" w:rsidRDefault="008A2FB6" w:rsidP="00514852">
            <w:pPr>
              <w:ind w:right="71"/>
              <w:jc w:val="left"/>
            </w:pPr>
          </w:p>
        </w:tc>
      </w:tr>
      <w:tr w:rsidR="008A2FB6" w:rsidTr="00DA6839">
        <w:trPr>
          <w:trHeight w:val="501"/>
        </w:trPr>
        <w:tc>
          <w:tcPr>
            <w:tcW w:w="3675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2310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890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365" w:type="dxa"/>
          </w:tcPr>
          <w:p w:rsidR="008A2FB6" w:rsidRDefault="008A2FB6" w:rsidP="00514852">
            <w:pPr>
              <w:ind w:right="71"/>
              <w:jc w:val="left"/>
            </w:pPr>
          </w:p>
        </w:tc>
      </w:tr>
    </w:tbl>
    <w:p w:rsidR="008A2FB6" w:rsidRDefault="008A2FB6" w:rsidP="008A2FB6">
      <w:pPr>
        <w:spacing w:beforeLines="50" w:before="156" w:afterLines="50" w:after="156" w:line="150" w:lineRule="atLeast"/>
        <w:ind w:left="425"/>
        <w:outlineLvl w:val="0"/>
        <w:rPr>
          <w:rFonts w:ascii="黑体" w:eastAsia="黑体" w:hAnsi="宋体"/>
          <w:bCs/>
          <w:sz w:val="32"/>
        </w:rPr>
      </w:pPr>
    </w:p>
    <w:p w:rsidR="008A2FB6" w:rsidRDefault="008A2FB6" w:rsidP="008A2FB6">
      <w:pPr>
        <w:spacing w:beforeLines="50" w:before="156" w:afterLines="50" w:after="156" w:line="150" w:lineRule="atLeast"/>
        <w:ind w:left="425"/>
        <w:outlineLvl w:val="0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t>五、</w:t>
      </w:r>
      <w:r w:rsidRPr="00C61DC7">
        <w:rPr>
          <w:rFonts w:ascii="黑体" w:eastAsia="黑体" w:hAnsi="宋体" w:hint="eastAsia"/>
          <w:bCs/>
          <w:sz w:val="32"/>
        </w:rPr>
        <w:t>机构成员近三年开展的相关学术活动</w:t>
      </w:r>
    </w:p>
    <w:tbl>
      <w:tblPr>
        <w:tblW w:w="9240" w:type="dxa"/>
        <w:tblInd w:w="-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5"/>
        <w:gridCol w:w="1068"/>
        <w:gridCol w:w="1557"/>
        <w:gridCol w:w="1575"/>
        <w:gridCol w:w="1365"/>
      </w:tblGrid>
      <w:tr w:rsidR="008A2FB6" w:rsidTr="00DA6839">
        <w:trPr>
          <w:trHeight w:val="501"/>
        </w:trPr>
        <w:tc>
          <w:tcPr>
            <w:tcW w:w="3675" w:type="dxa"/>
          </w:tcPr>
          <w:p w:rsidR="008A2FB6" w:rsidRDefault="008A2FB6" w:rsidP="00514852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活动主题</w:t>
            </w:r>
          </w:p>
        </w:tc>
        <w:tc>
          <w:tcPr>
            <w:tcW w:w="1068" w:type="dxa"/>
          </w:tcPr>
          <w:p w:rsidR="008A2FB6" w:rsidRDefault="008A2FB6" w:rsidP="00514852">
            <w:pPr>
              <w:spacing w:before="156" w:after="156"/>
              <w:ind w:right="-108" w:hanging="10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形式</w:t>
            </w:r>
          </w:p>
        </w:tc>
        <w:tc>
          <w:tcPr>
            <w:tcW w:w="1557" w:type="dxa"/>
          </w:tcPr>
          <w:p w:rsidR="008A2FB6" w:rsidRDefault="008A2FB6" w:rsidP="00514852">
            <w:pPr>
              <w:spacing w:before="156" w:after="156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时间与地点</w:t>
            </w:r>
          </w:p>
        </w:tc>
        <w:tc>
          <w:tcPr>
            <w:tcW w:w="1575" w:type="dxa"/>
          </w:tcPr>
          <w:p w:rsidR="008A2FB6" w:rsidRDefault="008A2FB6" w:rsidP="00514852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参加人数</w:t>
            </w:r>
          </w:p>
        </w:tc>
        <w:tc>
          <w:tcPr>
            <w:tcW w:w="1365" w:type="dxa"/>
          </w:tcPr>
          <w:p w:rsidR="008A2FB6" w:rsidRDefault="008A2FB6" w:rsidP="00514852">
            <w:pPr>
              <w:spacing w:before="156" w:after="156"/>
              <w:ind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8A2FB6" w:rsidTr="00DA6839">
        <w:trPr>
          <w:trHeight w:val="501"/>
        </w:trPr>
        <w:tc>
          <w:tcPr>
            <w:tcW w:w="3675" w:type="dxa"/>
            <w:vAlign w:val="center"/>
          </w:tcPr>
          <w:p w:rsidR="008A2FB6" w:rsidRDefault="008A2FB6" w:rsidP="00514852">
            <w:pPr>
              <w:ind w:right="71"/>
              <w:rPr>
                <w:rFonts w:ascii="楷体_GB2312" w:eastAsia="楷体_GB2312"/>
              </w:rPr>
            </w:pPr>
          </w:p>
        </w:tc>
        <w:tc>
          <w:tcPr>
            <w:tcW w:w="1068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1557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1575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  <w:tc>
          <w:tcPr>
            <w:tcW w:w="1365" w:type="dxa"/>
            <w:vAlign w:val="center"/>
          </w:tcPr>
          <w:p w:rsidR="008A2FB6" w:rsidRDefault="008A2FB6" w:rsidP="00514852">
            <w:pPr>
              <w:ind w:right="71"/>
              <w:jc w:val="center"/>
              <w:rPr>
                <w:rFonts w:ascii="楷体_GB2312" w:eastAsia="楷体_GB2312"/>
              </w:rPr>
            </w:pPr>
          </w:p>
        </w:tc>
      </w:tr>
      <w:tr w:rsidR="008A2FB6" w:rsidTr="00DA6839">
        <w:trPr>
          <w:trHeight w:val="501"/>
        </w:trPr>
        <w:tc>
          <w:tcPr>
            <w:tcW w:w="3675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068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557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575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365" w:type="dxa"/>
          </w:tcPr>
          <w:p w:rsidR="008A2FB6" w:rsidRDefault="008A2FB6" w:rsidP="00514852">
            <w:pPr>
              <w:ind w:right="71"/>
              <w:jc w:val="left"/>
            </w:pPr>
          </w:p>
        </w:tc>
      </w:tr>
      <w:tr w:rsidR="008A2FB6" w:rsidTr="00DA6839">
        <w:trPr>
          <w:trHeight w:val="501"/>
        </w:trPr>
        <w:tc>
          <w:tcPr>
            <w:tcW w:w="3675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068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557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575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365" w:type="dxa"/>
          </w:tcPr>
          <w:p w:rsidR="008A2FB6" w:rsidRDefault="008A2FB6" w:rsidP="00514852">
            <w:pPr>
              <w:ind w:right="71"/>
              <w:jc w:val="left"/>
            </w:pPr>
          </w:p>
        </w:tc>
      </w:tr>
      <w:tr w:rsidR="008A2FB6" w:rsidTr="00DA6839">
        <w:trPr>
          <w:trHeight w:val="501"/>
        </w:trPr>
        <w:tc>
          <w:tcPr>
            <w:tcW w:w="3675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068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557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575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365" w:type="dxa"/>
          </w:tcPr>
          <w:p w:rsidR="008A2FB6" w:rsidRDefault="008A2FB6" w:rsidP="00514852">
            <w:pPr>
              <w:ind w:right="71"/>
              <w:jc w:val="left"/>
            </w:pPr>
          </w:p>
        </w:tc>
      </w:tr>
      <w:tr w:rsidR="008A2FB6" w:rsidTr="00DA6839">
        <w:trPr>
          <w:trHeight w:val="501"/>
        </w:trPr>
        <w:tc>
          <w:tcPr>
            <w:tcW w:w="3675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068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557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575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365" w:type="dxa"/>
          </w:tcPr>
          <w:p w:rsidR="008A2FB6" w:rsidRDefault="008A2FB6" w:rsidP="00514852">
            <w:pPr>
              <w:ind w:right="71"/>
              <w:jc w:val="left"/>
            </w:pPr>
          </w:p>
        </w:tc>
      </w:tr>
      <w:tr w:rsidR="008A2FB6" w:rsidTr="00DA6839">
        <w:trPr>
          <w:trHeight w:val="501"/>
        </w:trPr>
        <w:tc>
          <w:tcPr>
            <w:tcW w:w="3675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068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557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575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365" w:type="dxa"/>
          </w:tcPr>
          <w:p w:rsidR="008A2FB6" w:rsidRDefault="008A2FB6" w:rsidP="00514852">
            <w:pPr>
              <w:ind w:right="71"/>
              <w:jc w:val="left"/>
            </w:pPr>
          </w:p>
        </w:tc>
      </w:tr>
      <w:tr w:rsidR="008A2FB6" w:rsidTr="00DA6839">
        <w:trPr>
          <w:trHeight w:val="501"/>
        </w:trPr>
        <w:tc>
          <w:tcPr>
            <w:tcW w:w="3675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068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557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575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365" w:type="dxa"/>
          </w:tcPr>
          <w:p w:rsidR="008A2FB6" w:rsidRDefault="008A2FB6" w:rsidP="00514852">
            <w:pPr>
              <w:ind w:right="71"/>
              <w:jc w:val="left"/>
            </w:pPr>
          </w:p>
        </w:tc>
      </w:tr>
      <w:tr w:rsidR="008A2FB6" w:rsidTr="00DA6839">
        <w:trPr>
          <w:trHeight w:val="501"/>
        </w:trPr>
        <w:tc>
          <w:tcPr>
            <w:tcW w:w="3675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068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557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575" w:type="dxa"/>
          </w:tcPr>
          <w:p w:rsidR="008A2FB6" w:rsidRDefault="008A2FB6" w:rsidP="00514852">
            <w:pPr>
              <w:ind w:right="71"/>
              <w:jc w:val="left"/>
            </w:pPr>
          </w:p>
        </w:tc>
        <w:tc>
          <w:tcPr>
            <w:tcW w:w="1365" w:type="dxa"/>
          </w:tcPr>
          <w:p w:rsidR="008A2FB6" w:rsidRDefault="008A2FB6" w:rsidP="00514852">
            <w:pPr>
              <w:ind w:right="71"/>
              <w:jc w:val="left"/>
            </w:pPr>
          </w:p>
        </w:tc>
      </w:tr>
    </w:tbl>
    <w:p w:rsidR="008A2FB6" w:rsidRDefault="008A2FB6" w:rsidP="008A2FB6"/>
    <w:p w:rsidR="008A2FB6" w:rsidRDefault="008A2FB6">
      <w:pPr>
        <w:widowControl/>
        <w:jc w:val="left"/>
      </w:pPr>
      <w:r>
        <w:br w:type="page"/>
      </w:r>
    </w:p>
    <w:p w:rsidR="008A2FB6" w:rsidRDefault="008A2FB6" w:rsidP="00291984">
      <w:pPr>
        <w:spacing w:beforeLines="50" w:before="156" w:line="150" w:lineRule="atLeast"/>
        <w:ind w:firstLineChars="100" w:firstLine="320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六、机构成立</w:t>
      </w:r>
      <w:r>
        <w:rPr>
          <w:rFonts w:ascii="黑体" w:eastAsia="黑体" w:hAnsi="宋体"/>
          <w:bCs/>
          <w:sz w:val="32"/>
        </w:rPr>
        <w:t>的目标</w:t>
      </w:r>
      <w:r w:rsidR="00DD0E3E">
        <w:rPr>
          <w:rFonts w:ascii="黑体" w:eastAsia="黑体" w:hAnsi="宋体" w:hint="eastAsia"/>
          <w:bCs/>
          <w:sz w:val="32"/>
        </w:rPr>
        <w:t>和</w:t>
      </w:r>
      <w:r>
        <w:rPr>
          <w:rFonts w:ascii="黑体" w:eastAsia="黑体" w:hAnsi="宋体"/>
          <w:bCs/>
          <w:sz w:val="32"/>
        </w:rPr>
        <w:t>意义</w:t>
      </w:r>
    </w:p>
    <w:tbl>
      <w:tblPr>
        <w:tblW w:w="9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0"/>
      </w:tblGrid>
      <w:tr w:rsidR="008A2FB6" w:rsidTr="00DA6839">
        <w:trPr>
          <w:trHeight w:val="8839"/>
          <w:jc w:val="center"/>
        </w:trPr>
        <w:tc>
          <w:tcPr>
            <w:tcW w:w="9120" w:type="dxa"/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DA6839" w:rsidRDefault="00DA6839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:rsidR="008A2FB6" w:rsidRDefault="008A2FB6">
      <w:pPr>
        <w:widowControl/>
        <w:jc w:val="left"/>
        <w:rPr>
          <w:rFonts w:ascii="黑体" w:eastAsia="黑体" w:hAnsi="宋体"/>
          <w:bCs/>
          <w:sz w:val="32"/>
        </w:rPr>
      </w:pPr>
    </w:p>
    <w:p w:rsidR="008A2FB6" w:rsidRDefault="008A2FB6" w:rsidP="00291984">
      <w:pPr>
        <w:spacing w:line="150" w:lineRule="atLeast"/>
        <w:ind w:firstLineChars="100" w:firstLine="320"/>
        <w:outlineLvl w:val="0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七、</w:t>
      </w:r>
      <w:r w:rsidR="00AF0992">
        <w:rPr>
          <w:rFonts w:ascii="黑体" w:eastAsia="黑体" w:hAnsi="宋体" w:hint="eastAsia"/>
          <w:bCs/>
          <w:sz w:val="32"/>
        </w:rPr>
        <w:t>机构</w:t>
      </w:r>
      <w:r>
        <w:rPr>
          <w:rFonts w:ascii="黑体" w:eastAsia="黑体" w:hAnsi="宋体" w:hint="eastAsia"/>
          <w:bCs/>
          <w:sz w:val="32"/>
        </w:rPr>
        <w:t>未来三年工作计划</w:t>
      </w:r>
    </w:p>
    <w:tbl>
      <w:tblPr>
        <w:tblW w:w="9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008A2FB6" w:rsidTr="00DA6839">
        <w:trPr>
          <w:trHeight w:val="562"/>
          <w:jc w:val="center"/>
        </w:trPr>
        <w:tc>
          <w:tcPr>
            <w:tcW w:w="9225" w:type="dxa"/>
            <w:vAlign w:val="center"/>
          </w:tcPr>
          <w:p w:rsidR="008A2FB6" w:rsidRDefault="008A2FB6" w:rsidP="00DD0E3E">
            <w:pPr>
              <w:spacing w:line="15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84402C">
              <w:rPr>
                <w:rFonts w:ascii="宋体" w:hAnsi="宋体" w:hint="eastAsia"/>
                <w:b/>
                <w:bCs/>
                <w:sz w:val="24"/>
              </w:rPr>
              <w:t>未来</w:t>
            </w:r>
            <w:r>
              <w:rPr>
                <w:rFonts w:ascii="宋体" w:hAnsi="宋体" w:hint="eastAsia"/>
                <w:b/>
                <w:bCs/>
                <w:sz w:val="24"/>
              </w:rPr>
              <w:t>三年</w:t>
            </w:r>
            <w:r w:rsidRPr="0084402C">
              <w:rPr>
                <w:rFonts w:ascii="宋体" w:hAnsi="宋体" w:hint="eastAsia"/>
                <w:b/>
                <w:bCs/>
                <w:sz w:val="24"/>
              </w:rPr>
              <w:t>研究机构拟开展的研究内容、</w:t>
            </w:r>
            <w:r w:rsidR="00DD0E3E">
              <w:rPr>
                <w:rFonts w:ascii="宋体" w:hAnsi="宋体" w:hint="eastAsia"/>
                <w:b/>
                <w:bCs/>
                <w:sz w:val="24"/>
              </w:rPr>
              <w:t>拟组织</w:t>
            </w:r>
            <w:r w:rsidR="00DD0E3E">
              <w:rPr>
                <w:rFonts w:ascii="宋体" w:hAnsi="宋体"/>
                <w:b/>
                <w:bCs/>
                <w:sz w:val="24"/>
              </w:rPr>
              <w:t>的</w:t>
            </w:r>
            <w:r w:rsidR="004330B4">
              <w:rPr>
                <w:rFonts w:ascii="宋体" w:hAnsi="宋体" w:hint="eastAsia"/>
                <w:b/>
                <w:bCs/>
                <w:sz w:val="24"/>
              </w:rPr>
              <w:t>学术活动、</w:t>
            </w:r>
            <w:r w:rsidR="004330B4">
              <w:rPr>
                <w:rFonts w:ascii="宋体" w:hAnsi="宋体"/>
                <w:b/>
                <w:bCs/>
                <w:sz w:val="24"/>
              </w:rPr>
              <w:t>成果形式及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sz w:val="24"/>
              </w:rPr>
              <w:t>考核指标</w:t>
            </w:r>
            <w:r w:rsidR="00DD0E3E">
              <w:rPr>
                <w:rFonts w:ascii="宋体" w:hAnsi="宋体" w:hint="eastAsia"/>
                <w:b/>
                <w:bCs/>
                <w:sz w:val="24"/>
              </w:rPr>
              <w:t>等</w:t>
            </w:r>
            <w:r w:rsidR="00DD0E3E">
              <w:rPr>
                <w:rFonts w:ascii="宋体" w:hAnsi="宋体"/>
                <w:b/>
                <w:bCs/>
                <w:sz w:val="24"/>
              </w:rPr>
              <w:t>。</w:t>
            </w:r>
          </w:p>
        </w:tc>
      </w:tr>
      <w:tr w:rsidR="008A2FB6" w:rsidTr="00DA6839">
        <w:trPr>
          <w:trHeight w:val="1591"/>
          <w:jc w:val="center"/>
        </w:trPr>
        <w:tc>
          <w:tcPr>
            <w:tcW w:w="9225" w:type="dxa"/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:rsidR="008A2FB6" w:rsidRDefault="008A2FB6" w:rsidP="008A2FB6">
      <w:pPr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注：本页可以加页</w:t>
      </w:r>
    </w:p>
    <w:p w:rsidR="008A2FB6" w:rsidRDefault="008A2FB6">
      <w:pPr>
        <w:widowControl/>
        <w:jc w:val="left"/>
        <w:rPr>
          <w:rFonts w:ascii="宋体" w:hAnsi="宋体"/>
        </w:rPr>
      </w:pPr>
    </w:p>
    <w:p w:rsidR="008A2FB6" w:rsidRDefault="008A2FB6" w:rsidP="00291984">
      <w:pPr>
        <w:spacing w:beforeLines="50" w:before="156" w:line="150" w:lineRule="atLeast"/>
        <w:ind w:firstLineChars="100" w:firstLine="320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八、</w:t>
      </w:r>
      <w:r w:rsidR="00AF0992">
        <w:rPr>
          <w:rFonts w:ascii="黑体" w:eastAsia="黑体" w:hAnsi="宋体" w:hint="eastAsia"/>
          <w:bCs/>
          <w:sz w:val="32"/>
        </w:rPr>
        <w:t>依托单位</w:t>
      </w:r>
      <w:r w:rsidR="00AF0992">
        <w:rPr>
          <w:rFonts w:ascii="黑体" w:eastAsia="黑体" w:hAnsi="宋体"/>
          <w:bCs/>
          <w:sz w:val="32"/>
        </w:rPr>
        <w:t>学术委员会</w:t>
      </w:r>
      <w:r w:rsidR="00AF0992">
        <w:rPr>
          <w:rFonts w:ascii="黑体" w:eastAsia="黑体" w:hAnsi="宋体" w:hint="eastAsia"/>
          <w:bCs/>
          <w:sz w:val="32"/>
        </w:rPr>
        <w:t>意见或</w:t>
      </w:r>
      <w:r>
        <w:rPr>
          <w:rFonts w:ascii="黑体" w:eastAsia="黑体" w:hAnsi="宋体" w:hint="eastAsia"/>
          <w:bCs/>
          <w:sz w:val="32"/>
        </w:rPr>
        <w:t>专家论证意见</w:t>
      </w:r>
      <w:r w:rsidR="00AF0992">
        <w:rPr>
          <w:rFonts w:ascii="黑体" w:eastAsia="黑体" w:hAnsi="宋体" w:hint="eastAsia"/>
          <w:bCs/>
          <w:sz w:val="32"/>
        </w:rPr>
        <w:t>（须至少</w:t>
      </w:r>
      <w:r w:rsidR="00AF0992">
        <w:rPr>
          <w:rFonts w:ascii="黑体" w:eastAsia="黑体" w:hAnsi="宋体"/>
          <w:bCs/>
          <w:sz w:val="32"/>
        </w:rPr>
        <w:t>提供</w:t>
      </w:r>
      <w:r w:rsidR="00AF0992">
        <w:rPr>
          <w:rFonts w:ascii="黑体" w:eastAsia="黑体" w:hAnsi="宋体" w:hint="eastAsia"/>
          <w:bCs/>
          <w:sz w:val="32"/>
        </w:rPr>
        <w:t>3名相关</w:t>
      </w:r>
      <w:r w:rsidR="00AF0992">
        <w:rPr>
          <w:rFonts w:ascii="黑体" w:eastAsia="黑体" w:hAnsi="宋体"/>
          <w:bCs/>
          <w:sz w:val="32"/>
        </w:rPr>
        <w:t>领域</w:t>
      </w:r>
      <w:r w:rsidR="00AF0992">
        <w:rPr>
          <w:rFonts w:ascii="黑体" w:eastAsia="黑体" w:hAnsi="宋体" w:hint="eastAsia"/>
          <w:bCs/>
          <w:sz w:val="32"/>
        </w:rPr>
        <w:t>专家</w:t>
      </w:r>
      <w:r w:rsidR="00AF0992">
        <w:rPr>
          <w:rFonts w:ascii="黑体" w:eastAsia="黑体" w:hAnsi="宋体"/>
          <w:bCs/>
          <w:sz w:val="32"/>
        </w:rPr>
        <w:t>意见</w:t>
      </w:r>
      <w:r w:rsidR="00AF0992">
        <w:rPr>
          <w:rFonts w:ascii="黑体" w:eastAsia="黑体" w:hAnsi="宋体" w:hint="eastAsia"/>
          <w:bCs/>
          <w:sz w:val="32"/>
        </w:rPr>
        <w:t>，</w:t>
      </w:r>
      <w:r w:rsidR="00AF0992">
        <w:rPr>
          <w:rFonts w:ascii="黑体" w:eastAsia="黑体" w:hAnsi="宋体"/>
          <w:bCs/>
          <w:sz w:val="32"/>
        </w:rPr>
        <w:t>附专家</w:t>
      </w:r>
      <w:r w:rsidR="00AF0992">
        <w:rPr>
          <w:rFonts w:ascii="黑体" w:eastAsia="黑体" w:hAnsi="宋体" w:hint="eastAsia"/>
          <w:bCs/>
          <w:sz w:val="32"/>
        </w:rPr>
        <w:t>签名）</w:t>
      </w:r>
    </w:p>
    <w:tbl>
      <w:tblPr>
        <w:tblW w:w="90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0"/>
      </w:tblGrid>
      <w:tr w:rsidR="008A2FB6" w:rsidTr="00AF0992">
        <w:trPr>
          <w:trHeight w:val="11909"/>
          <w:jc w:val="center"/>
        </w:trPr>
        <w:tc>
          <w:tcPr>
            <w:tcW w:w="9030" w:type="dxa"/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专家签名：</w:t>
            </w:r>
            <w:r>
              <w:rPr>
                <w:rFonts w:ascii="宋体" w:hAnsi="宋体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  <w:p w:rsidR="008A2FB6" w:rsidRDefault="008A2FB6" w:rsidP="001F1A6F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:rsidR="00AF0992" w:rsidRDefault="00AF0992" w:rsidP="00AF0992">
      <w:pPr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注：本页可以加页</w:t>
      </w:r>
    </w:p>
    <w:p w:rsidR="008A2FB6" w:rsidRDefault="008A2FB6">
      <w:pPr>
        <w:widowControl/>
        <w:jc w:val="left"/>
        <w:rPr>
          <w:rFonts w:ascii="宋体" w:hAnsi="宋体"/>
        </w:rPr>
      </w:pPr>
    </w:p>
    <w:p w:rsidR="008A2FB6" w:rsidRDefault="008A2FB6" w:rsidP="00291984">
      <w:pPr>
        <w:spacing w:beforeLines="50" w:before="156" w:line="150" w:lineRule="atLeast"/>
        <w:ind w:firstLineChars="100" w:firstLine="320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九、审批意见</w:t>
      </w:r>
    </w:p>
    <w:tbl>
      <w:tblPr>
        <w:tblW w:w="9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8597"/>
      </w:tblGrid>
      <w:tr w:rsidR="008A2FB6" w:rsidTr="00DA6839">
        <w:trPr>
          <w:trHeight w:val="1810"/>
          <w:jc w:val="center"/>
        </w:trPr>
        <w:tc>
          <w:tcPr>
            <w:tcW w:w="628" w:type="dxa"/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依托单位意见</w:t>
            </w:r>
          </w:p>
        </w:tc>
        <w:tc>
          <w:tcPr>
            <w:tcW w:w="8597" w:type="dxa"/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（公章）</w:t>
            </w:r>
          </w:p>
          <w:p w:rsidR="008A2FB6" w:rsidRDefault="008A2FB6" w:rsidP="00514852">
            <w:pPr>
              <w:spacing w:line="150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</w:t>
            </w:r>
            <w:r>
              <w:rPr>
                <w:rFonts w:ascii="宋体" w:hAnsi="宋体" w:hint="eastAsia"/>
              </w:rPr>
              <w:t>负责人：</w:t>
            </w:r>
            <w:r>
              <w:rPr>
                <w:rFonts w:ascii="宋体" w:hAnsi="宋体"/>
              </w:rPr>
              <w:t xml:space="preserve">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8A2FB6" w:rsidTr="00DA6839">
        <w:trPr>
          <w:trHeight w:val="3658"/>
          <w:jc w:val="center"/>
        </w:trPr>
        <w:tc>
          <w:tcPr>
            <w:tcW w:w="628" w:type="dxa"/>
            <w:vAlign w:val="center"/>
          </w:tcPr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科研管理部门意见</w:t>
            </w:r>
          </w:p>
        </w:tc>
        <w:tc>
          <w:tcPr>
            <w:tcW w:w="8597" w:type="dxa"/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ind w:firstLineChars="2900" w:firstLine="60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（公章）</w:t>
            </w: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</w:t>
            </w:r>
            <w:r>
              <w:rPr>
                <w:rFonts w:ascii="宋体" w:hAnsi="宋体" w:hint="eastAsia"/>
              </w:rPr>
              <w:t>负责人：</w:t>
            </w:r>
            <w:r>
              <w:rPr>
                <w:rFonts w:ascii="宋体" w:hAnsi="宋体"/>
              </w:rPr>
              <w:t xml:space="preserve">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8A2FB6" w:rsidTr="00DA6839">
        <w:trPr>
          <w:trHeight w:val="2923"/>
          <w:jc w:val="center"/>
        </w:trPr>
        <w:tc>
          <w:tcPr>
            <w:tcW w:w="628" w:type="dxa"/>
            <w:vAlign w:val="center"/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  <w:b/>
                <w:bCs/>
                <w:sz w:val="24"/>
              </w:rPr>
            </w:pPr>
          </w:p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学校意见</w:t>
            </w:r>
          </w:p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8A2FB6" w:rsidRDefault="008A2FB6" w:rsidP="00514852">
            <w:pPr>
              <w:spacing w:line="15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97" w:type="dxa"/>
          </w:tcPr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1F1A6F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1F1A6F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1F1A6F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1F1A6F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1F1A6F">
            <w:pPr>
              <w:spacing w:line="150" w:lineRule="atLeast"/>
              <w:rPr>
                <w:rFonts w:ascii="宋体" w:hAnsi="宋体"/>
              </w:rPr>
            </w:pPr>
          </w:p>
          <w:p w:rsidR="001F1A6F" w:rsidRDefault="001F1A6F" w:rsidP="001F1A6F">
            <w:pPr>
              <w:spacing w:line="150" w:lineRule="atLeast"/>
              <w:rPr>
                <w:rFonts w:ascii="宋体" w:hAnsi="宋体"/>
              </w:rPr>
            </w:pPr>
          </w:p>
          <w:p w:rsidR="008A2FB6" w:rsidRDefault="008A2FB6" w:rsidP="00514852">
            <w:pPr>
              <w:spacing w:line="150" w:lineRule="atLeast"/>
              <w:ind w:leftChars="2900" w:left="609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</w:t>
            </w:r>
            <w:r>
              <w:rPr>
                <w:rFonts w:ascii="宋体" w:hAnsi="宋体" w:hint="eastAsia"/>
              </w:rPr>
              <w:t>（公章）</w:t>
            </w: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</w:t>
            </w:r>
            <w:r>
              <w:rPr>
                <w:rFonts w:ascii="宋体" w:hAnsi="宋体" w:hint="eastAsia"/>
              </w:rPr>
              <w:t>负责人：</w:t>
            </w:r>
            <w:r>
              <w:rPr>
                <w:rFonts w:ascii="宋体" w:hAnsi="宋体"/>
              </w:rPr>
              <w:t xml:space="preserve">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  <w:p w:rsidR="008A2FB6" w:rsidRDefault="008A2FB6" w:rsidP="00514852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:rsidR="00515773" w:rsidRPr="008A2FB6" w:rsidRDefault="00515773" w:rsidP="001F1A6F">
      <w:pPr>
        <w:spacing w:before="100" w:beforeAutospacing="1" w:after="100" w:afterAutospacing="1"/>
      </w:pPr>
    </w:p>
    <w:sectPr w:rsidR="00515773" w:rsidRPr="008A2FB6" w:rsidSect="001F1A6F">
      <w:footerReference w:type="default" r:id="rId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ED2" w:rsidRDefault="00DE6ED2" w:rsidP="00515773">
      <w:r>
        <w:separator/>
      </w:r>
    </w:p>
  </w:endnote>
  <w:endnote w:type="continuationSeparator" w:id="0">
    <w:p w:rsidR="00DE6ED2" w:rsidRDefault="00DE6ED2" w:rsidP="0051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标宋体">
    <w:altName w:val="新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6761457"/>
      <w:docPartObj>
        <w:docPartGallery w:val="Page Numbers (Bottom of Page)"/>
        <w:docPartUnique/>
      </w:docPartObj>
    </w:sdtPr>
    <w:sdtEndPr/>
    <w:sdtContent>
      <w:p w:rsidR="00515773" w:rsidRDefault="0051577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BB0" w:rsidRPr="00480BB0">
          <w:rPr>
            <w:noProof/>
            <w:lang w:val="zh-CN"/>
          </w:rPr>
          <w:t>7</w:t>
        </w:r>
        <w:r>
          <w:fldChar w:fldCharType="end"/>
        </w:r>
      </w:p>
    </w:sdtContent>
  </w:sdt>
  <w:p w:rsidR="00515773" w:rsidRDefault="005157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ED2" w:rsidRDefault="00DE6ED2" w:rsidP="00515773">
      <w:r>
        <w:separator/>
      </w:r>
    </w:p>
  </w:footnote>
  <w:footnote w:type="continuationSeparator" w:id="0">
    <w:p w:rsidR="00DE6ED2" w:rsidRDefault="00DE6ED2" w:rsidP="00515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22D48"/>
    <w:multiLevelType w:val="multilevel"/>
    <w:tmpl w:val="2F422D48"/>
    <w:lvl w:ilvl="0">
      <w:start w:val="1"/>
      <w:numFmt w:val="japaneseCounting"/>
      <w:lvlText w:val="%1、"/>
      <w:lvlJc w:val="left"/>
      <w:pPr>
        <w:tabs>
          <w:tab w:val="num" w:pos="1055"/>
        </w:tabs>
        <w:ind w:left="1055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E9"/>
    <w:rsid w:val="001F1A6F"/>
    <w:rsid w:val="00291984"/>
    <w:rsid w:val="004330B4"/>
    <w:rsid w:val="00480BB0"/>
    <w:rsid w:val="00515773"/>
    <w:rsid w:val="008A2FB6"/>
    <w:rsid w:val="00A71CE9"/>
    <w:rsid w:val="00AD61D7"/>
    <w:rsid w:val="00AF0992"/>
    <w:rsid w:val="00B30D09"/>
    <w:rsid w:val="00BB7774"/>
    <w:rsid w:val="00CA762F"/>
    <w:rsid w:val="00DA6839"/>
    <w:rsid w:val="00DC4554"/>
    <w:rsid w:val="00DD0E3E"/>
    <w:rsid w:val="00DE6ED2"/>
    <w:rsid w:val="00E41045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816BC3-BE46-4A00-87ED-B3F87D2E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FB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57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5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577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683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68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46C54-48C1-4431-9142-0A3FF09A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</Words>
  <Characters>1377</Characters>
  <Application>Microsoft Office Word</Application>
  <DocSecurity>0</DocSecurity>
  <Lines>11</Lines>
  <Paragraphs>3</Paragraphs>
  <ScaleCrop>false</ScaleCrop>
  <Company>科技处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kjczmy</dc:creator>
  <cp:keywords/>
  <dc:description/>
  <cp:lastModifiedBy>sprao</cp:lastModifiedBy>
  <cp:revision>2</cp:revision>
  <cp:lastPrinted>2019-04-28T03:08:00Z</cp:lastPrinted>
  <dcterms:created xsi:type="dcterms:W3CDTF">2019-04-28T05:28:00Z</dcterms:created>
  <dcterms:modified xsi:type="dcterms:W3CDTF">2019-04-28T05:28:00Z</dcterms:modified>
</cp:coreProperties>
</file>