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095" w:rsidRPr="00F01132" w:rsidRDefault="00E20095" w:rsidP="00F01132">
      <w:pPr>
        <w:rPr>
          <w:rFonts w:ascii="仿宋_GB2312" w:eastAsia="仿宋_GB2312" w:hAnsi="Calibri" w:cs="Times New Roman"/>
          <w:b/>
          <w:sz w:val="28"/>
          <w:szCs w:val="28"/>
        </w:rPr>
      </w:pPr>
    </w:p>
    <w:p w:rsidR="00E20095" w:rsidRDefault="00E20095" w:rsidP="00E20095">
      <w:pPr>
        <w:jc w:val="distribute"/>
        <w:rPr>
          <w:rFonts w:ascii="黑体" w:eastAsia="黑体" w:hAnsi="Calibri" w:cs="Times New Roman"/>
          <w:b/>
          <w:color w:val="FF0000"/>
          <w:sz w:val="60"/>
          <w:szCs w:val="36"/>
        </w:rPr>
      </w:pPr>
      <w:r w:rsidRPr="00502A72">
        <w:rPr>
          <w:rFonts w:ascii="黑体" w:eastAsia="黑体" w:hAnsi="Calibri" w:cs="Times New Roman" w:hint="eastAsia"/>
          <w:b/>
          <w:color w:val="FF0000"/>
          <w:sz w:val="60"/>
          <w:szCs w:val="36"/>
        </w:rPr>
        <w:t>上海市闵行区科学技术委员会</w:t>
      </w:r>
    </w:p>
    <w:p w:rsidR="00D25CB9" w:rsidRDefault="00E20095" w:rsidP="00DA6800">
      <w:pPr>
        <w:jc w:val="distribute"/>
        <w:rPr>
          <w:rFonts w:ascii="黑体" w:eastAsia="黑体" w:hAnsi="Calibri" w:cs="Times New Roman"/>
          <w:b/>
          <w:color w:val="FF0000"/>
          <w:sz w:val="60"/>
          <w:szCs w:val="36"/>
        </w:rPr>
      </w:pPr>
      <w:r w:rsidRPr="00502A72">
        <w:rPr>
          <w:rFonts w:ascii="黑体" w:eastAsia="黑体" w:hAnsi="Calibri" w:cs="Times New Roman" w:hint="eastAsia"/>
          <w:b/>
          <w:color w:val="FF0000"/>
          <w:sz w:val="60"/>
          <w:szCs w:val="36"/>
        </w:rPr>
        <w:t>上海市闵行区</w:t>
      </w:r>
      <w:r w:rsidR="00E204B1">
        <w:rPr>
          <w:rFonts w:ascii="黑体" w:eastAsia="黑体" w:hAnsi="Calibri" w:cs="Times New Roman" w:hint="eastAsia"/>
          <w:b/>
          <w:color w:val="FF0000"/>
          <w:sz w:val="60"/>
          <w:szCs w:val="36"/>
        </w:rPr>
        <w:t>财政局</w:t>
      </w:r>
    </w:p>
    <w:p w:rsidR="00305E8B" w:rsidRPr="00305E8B" w:rsidRDefault="00305E8B" w:rsidP="00DA6800">
      <w:pPr>
        <w:jc w:val="distribute"/>
        <w:rPr>
          <w:rFonts w:ascii="黑体" w:eastAsia="黑体" w:hAnsi="Calibri" w:cs="Times New Roman"/>
          <w:b/>
          <w:color w:val="FF0000"/>
          <w:sz w:val="60"/>
          <w:szCs w:val="36"/>
        </w:rPr>
      </w:pPr>
      <w:r>
        <w:rPr>
          <w:rFonts w:ascii="黑体" w:eastAsia="黑体" w:hAnsi="Calibri" w:cs="Times New Roman" w:hint="eastAsia"/>
          <w:b/>
          <w:color w:val="FF0000"/>
          <w:sz w:val="60"/>
          <w:szCs w:val="36"/>
        </w:rPr>
        <w:t>上海市闵行区市场监督管理局</w:t>
      </w:r>
    </w:p>
    <w:p w:rsidR="00E20095" w:rsidRDefault="00E20095" w:rsidP="00C76ED6">
      <w:pPr>
        <w:spacing w:line="560" w:lineRule="exact"/>
        <w:jc w:val="center"/>
        <w:rPr>
          <w:rFonts w:ascii="仿宋_GB2312" w:eastAsia="仿宋_GB2312" w:hAnsi="Calibri" w:cs="Times New Roman"/>
          <w:b/>
          <w:sz w:val="36"/>
          <w:szCs w:val="36"/>
        </w:rPr>
      </w:pPr>
    </w:p>
    <w:p w:rsidR="00E20095" w:rsidRPr="004E78BE" w:rsidRDefault="00E204B1" w:rsidP="001608F4">
      <w:pPr>
        <w:spacing w:line="540" w:lineRule="exact"/>
        <w:jc w:val="center"/>
        <w:rPr>
          <w:rFonts w:ascii="仿宋" w:eastAsia="仿宋" w:hAnsi="仿宋" w:cs="Times New Roman"/>
          <w:sz w:val="32"/>
          <w:szCs w:val="32"/>
        </w:rPr>
      </w:pPr>
      <w:r w:rsidRPr="004E78BE">
        <w:rPr>
          <w:rFonts w:ascii="仿宋" w:eastAsia="仿宋" w:hAnsi="仿宋" w:cs="Times New Roman" w:hint="eastAsia"/>
          <w:sz w:val="32"/>
          <w:szCs w:val="32"/>
        </w:rPr>
        <w:t>闵科委规发</w:t>
      </w:r>
      <w:r w:rsidR="00C92DE1" w:rsidRPr="0077274C">
        <w:rPr>
          <w:rFonts w:ascii="仿宋" w:eastAsia="仿宋" w:hAnsi="仿宋" w:cs="仿宋" w:hint="eastAsia"/>
          <w:sz w:val="32"/>
          <w:szCs w:val="32"/>
        </w:rPr>
        <w:t>〔</w:t>
      </w:r>
      <w:r w:rsidR="00C92DE1">
        <w:rPr>
          <w:rFonts w:ascii="仿宋" w:eastAsia="仿宋" w:hAnsi="仿宋" w:cs="仿宋" w:hint="eastAsia"/>
          <w:sz w:val="32"/>
          <w:szCs w:val="32"/>
        </w:rPr>
        <w:t>2019</w:t>
      </w:r>
      <w:r w:rsidR="00C92DE1" w:rsidRPr="0077274C">
        <w:rPr>
          <w:rFonts w:ascii="仿宋" w:eastAsia="仿宋" w:hAnsi="仿宋" w:cs="仿宋" w:hint="eastAsia"/>
          <w:sz w:val="32"/>
          <w:szCs w:val="32"/>
        </w:rPr>
        <w:t>〕</w:t>
      </w:r>
      <w:r w:rsidR="006D2C48">
        <w:rPr>
          <w:rFonts w:ascii="仿宋" w:eastAsia="仿宋" w:hAnsi="仿宋" w:cs="仿宋" w:hint="eastAsia"/>
          <w:sz w:val="32"/>
          <w:szCs w:val="32"/>
        </w:rPr>
        <w:t>3</w:t>
      </w:r>
      <w:r w:rsidR="00E20095" w:rsidRPr="004E78BE">
        <w:rPr>
          <w:rFonts w:ascii="仿宋" w:eastAsia="仿宋" w:hAnsi="仿宋" w:cs="Times New Roman" w:hint="eastAsia"/>
          <w:sz w:val="32"/>
          <w:szCs w:val="32"/>
        </w:rPr>
        <w:t>号</w:t>
      </w:r>
    </w:p>
    <w:tbl>
      <w:tblPr>
        <w:tblW w:w="8931" w:type="dxa"/>
        <w:tblInd w:w="-34" w:type="dxa"/>
        <w:tblBorders>
          <w:top w:val="single" w:sz="4" w:space="0" w:color="FF0000"/>
        </w:tblBorders>
        <w:tblLook w:val="0000"/>
      </w:tblPr>
      <w:tblGrid>
        <w:gridCol w:w="8931"/>
      </w:tblGrid>
      <w:tr w:rsidR="00E20095" w:rsidTr="00211C8A">
        <w:trPr>
          <w:trHeight w:val="100"/>
        </w:trPr>
        <w:tc>
          <w:tcPr>
            <w:tcW w:w="8931" w:type="dxa"/>
          </w:tcPr>
          <w:p w:rsidR="00E20095" w:rsidRDefault="00E20095" w:rsidP="001608F4">
            <w:pPr>
              <w:spacing w:line="540" w:lineRule="exact"/>
              <w:jc w:val="center"/>
              <w:rPr>
                <w:rFonts w:ascii="仿宋_GB2312" w:eastAsia="仿宋_GB2312" w:hAnsi="Calibri" w:cs="Times New Roman"/>
                <w:b/>
                <w:sz w:val="36"/>
                <w:szCs w:val="36"/>
              </w:rPr>
            </w:pPr>
          </w:p>
        </w:tc>
      </w:tr>
    </w:tbl>
    <w:p w:rsidR="006D2C48" w:rsidRDefault="006D2C48" w:rsidP="006D2C48">
      <w:pPr>
        <w:jc w:val="center"/>
        <w:rPr>
          <w:rFonts w:ascii="黑体" w:eastAsia="黑体" w:hAnsi="黑体"/>
          <w:sz w:val="40"/>
          <w:szCs w:val="40"/>
        </w:rPr>
      </w:pPr>
      <w:r w:rsidRPr="006D2C48">
        <w:rPr>
          <w:rFonts w:ascii="黑体" w:eastAsia="黑体" w:hAnsi="黑体" w:hint="eastAsia"/>
          <w:sz w:val="40"/>
          <w:szCs w:val="40"/>
        </w:rPr>
        <w:t>关于修订《闵行区关于推进科技创新创业和</w:t>
      </w:r>
    </w:p>
    <w:p w:rsidR="006D2C48" w:rsidRPr="006D2C48" w:rsidRDefault="006D2C48" w:rsidP="006D2C48">
      <w:pPr>
        <w:jc w:val="center"/>
        <w:rPr>
          <w:rFonts w:ascii="黑体" w:eastAsia="黑体" w:hAnsi="黑体"/>
          <w:sz w:val="40"/>
          <w:szCs w:val="40"/>
        </w:rPr>
      </w:pPr>
      <w:r w:rsidRPr="006D2C48">
        <w:rPr>
          <w:rFonts w:ascii="黑体" w:eastAsia="黑体" w:hAnsi="黑体" w:hint="eastAsia"/>
          <w:sz w:val="40"/>
          <w:szCs w:val="40"/>
        </w:rPr>
        <w:t>成果转化政策意见的操作细则》的通知</w:t>
      </w:r>
    </w:p>
    <w:p w:rsidR="006D2C48" w:rsidRPr="00B56642" w:rsidRDefault="006D2C48" w:rsidP="006D2C48"/>
    <w:p w:rsidR="006D2C48" w:rsidRPr="00B56642" w:rsidRDefault="006D2C48" w:rsidP="006D2C48"/>
    <w:p w:rsidR="006D2C48" w:rsidRPr="006D2C48" w:rsidRDefault="006D2C48" w:rsidP="006D2C48">
      <w:pPr>
        <w:rPr>
          <w:rFonts w:ascii="仿宋" w:eastAsia="仿宋" w:hAnsi="仿宋"/>
          <w:sz w:val="32"/>
          <w:szCs w:val="32"/>
        </w:rPr>
      </w:pPr>
      <w:r w:rsidRPr="006D2C48">
        <w:rPr>
          <w:rFonts w:ascii="仿宋" w:eastAsia="仿宋" w:hAnsi="仿宋" w:hint="eastAsia"/>
          <w:sz w:val="32"/>
          <w:szCs w:val="32"/>
        </w:rPr>
        <w:t>各镇人民政府、街道办事处，莘庄工业区管委会，区政府各委、办、局，有关单位：</w:t>
      </w:r>
    </w:p>
    <w:p w:rsidR="006D2C48" w:rsidRPr="006D2C48" w:rsidRDefault="006D2C48" w:rsidP="006D2C48">
      <w:pPr>
        <w:ind w:firstLineChars="200" w:firstLine="640"/>
        <w:rPr>
          <w:rFonts w:ascii="仿宋" w:eastAsia="仿宋" w:hAnsi="仿宋"/>
          <w:sz w:val="32"/>
          <w:szCs w:val="32"/>
        </w:rPr>
      </w:pPr>
      <w:r w:rsidRPr="006D2C48">
        <w:rPr>
          <w:rFonts w:ascii="仿宋" w:eastAsia="仿宋" w:hAnsi="仿宋" w:hint="eastAsia"/>
          <w:sz w:val="32"/>
          <w:szCs w:val="32"/>
        </w:rPr>
        <w:t>根据《闵行区关于推进科技创新创业和成果转化的政策意见》（闵府规发【2019】1号），区科委和区财政局2019年3月5日联合发文《闵行区关于推进科技创新创业和成果转化政策意见的操作细则》（闵科委规发【2019】2号），为了解决</w:t>
      </w:r>
      <w:r w:rsidRPr="006D2C48">
        <w:rPr>
          <w:rFonts w:ascii="仿宋" w:eastAsia="仿宋" w:hAnsi="仿宋"/>
          <w:sz w:val="32"/>
          <w:szCs w:val="32"/>
        </w:rPr>
        <w:t>操作过程中存在的问题，优化操作流程，对</w:t>
      </w:r>
      <w:r w:rsidRPr="006D2C48">
        <w:rPr>
          <w:rFonts w:ascii="仿宋" w:eastAsia="仿宋" w:hAnsi="仿宋" w:hint="eastAsia"/>
          <w:sz w:val="32"/>
          <w:szCs w:val="32"/>
        </w:rPr>
        <w:t>操作</w:t>
      </w:r>
      <w:r w:rsidRPr="006D2C48">
        <w:rPr>
          <w:rFonts w:ascii="仿宋" w:eastAsia="仿宋" w:hAnsi="仿宋"/>
          <w:sz w:val="32"/>
          <w:szCs w:val="32"/>
        </w:rPr>
        <w:t>细则</w:t>
      </w:r>
      <w:r w:rsidRPr="006D2C48">
        <w:rPr>
          <w:rFonts w:ascii="仿宋" w:eastAsia="仿宋" w:hAnsi="仿宋" w:hint="eastAsia"/>
          <w:sz w:val="32"/>
          <w:szCs w:val="32"/>
        </w:rPr>
        <w:t>进行了</w:t>
      </w:r>
      <w:r w:rsidRPr="006D2C48">
        <w:rPr>
          <w:rFonts w:ascii="仿宋" w:eastAsia="仿宋" w:hAnsi="仿宋"/>
          <w:sz w:val="32"/>
          <w:szCs w:val="32"/>
        </w:rPr>
        <w:t>修改，</w:t>
      </w:r>
      <w:r w:rsidRPr="006D2C48">
        <w:rPr>
          <w:rFonts w:ascii="仿宋" w:eastAsia="仿宋" w:hAnsi="仿宋" w:hint="eastAsia"/>
          <w:sz w:val="32"/>
          <w:szCs w:val="32"/>
        </w:rPr>
        <w:t>现印发给你们，请认真遵照执行。</w:t>
      </w:r>
    </w:p>
    <w:p w:rsidR="006D2C48" w:rsidRPr="006D2C48" w:rsidRDefault="006D2C48" w:rsidP="006D2C48">
      <w:pPr>
        <w:ind w:firstLineChars="200" w:firstLine="640"/>
        <w:rPr>
          <w:rFonts w:ascii="仿宋" w:eastAsia="仿宋" w:hAnsi="仿宋"/>
          <w:sz w:val="32"/>
          <w:szCs w:val="32"/>
        </w:rPr>
      </w:pPr>
      <w:r w:rsidRPr="006D2C48">
        <w:rPr>
          <w:rFonts w:ascii="仿宋" w:eastAsia="仿宋" w:hAnsi="仿宋" w:hint="eastAsia"/>
          <w:sz w:val="32"/>
          <w:szCs w:val="32"/>
        </w:rPr>
        <w:t>特此通知。</w:t>
      </w:r>
    </w:p>
    <w:p w:rsidR="00321A2F" w:rsidRPr="00321A2F" w:rsidRDefault="00321A2F" w:rsidP="001608F4">
      <w:pPr>
        <w:spacing w:line="540" w:lineRule="exact"/>
        <w:ind w:firstLineChars="200" w:firstLine="640"/>
        <w:rPr>
          <w:rFonts w:ascii="仿宋" w:eastAsia="仿宋" w:hAnsi="仿宋"/>
          <w:sz w:val="32"/>
          <w:szCs w:val="32"/>
        </w:rPr>
      </w:pPr>
    </w:p>
    <w:p w:rsidR="00C76ED6" w:rsidRDefault="00C76ED6" w:rsidP="001608F4">
      <w:pPr>
        <w:spacing w:line="540" w:lineRule="exact"/>
        <w:rPr>
          <w:rFonts w:ascii="仿宋" w:eastAsia="仿宋" w:hAnsi="仿宋"/>
          <w:sz w:val="30"/>
          <w:szCs w:val="30"/>
        </w:rPr>
      </w:pPr>
    </w:p>
    <w:p w:rsidR="006D2C48" w:rsidRDefault="006D2C48" w:rsidP="001608F4">
      <w:pPr>
        <w:spacing w:line="540" w:lineRule="exact"/>
        <w:rPr>
          <w:rFonts w:ascii="仿宋" w:eastAsia="仿宋" w:hAnsi="仿宋"/>
          <w:sz w:val="32"/>
          <w:szCs w:val="32"/>
        </w:rPr>
      </w:pPr>
      <w:r>
        <w:rPr>
          <w:rFonts w:ascii="仿宋" w:eastAsia="仿宋" w:hAnsi="仿宋" w:hint="eastAsia"/>
          <w:sz w:val="32"/>
          <w:szCs w:val="32"/>
        </w:rPr>
        <w:lastRenderedPageBreak/>
        <w:t>（此页无正文）</w:t>
      </w:r>
    </w:p>
    <w:p w:rsidR="006D2C48" w:rsidRDefault="006D2C48"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321A2F" w:rsidRDefault="00611AA7" w:rsidP="001608F4">
      <w:pPr>
        <w:spacing w:line="540" w:lineRule="exact"/>
        <w:rPr>
          <w:rFonts w:ascii="仿宋" w:eastAsia="仿宋" w:hAnsi="仿宋"/>
          <w:sz w:val="32"/>
          <w:szCs w:val="32"/>
        </w:rPr>
      </w:pPr>
      <w:r>
        <w:rPr>
          <w:rFonts w:ascii="仿宋" w:eastAsia="仿宋" w:hAnsi="仿宋"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alt="GZ_TYPE" style="position:absolute;left:0;text-align:left;margin-left:50.2pt;margin-top:-41.1pt;width:118.15pt;height:118.5pt;z-index:-251658240;visibility:visible;mso-position-horizontal-relative:text;mso-position-vertical-relative:text" stroked="f">
            <v:imagedata r:id="rId8" o:title=""/>
          </v:shape>
          <w:control r:id="rId9" w:name="AztSiw1" w:shapeid="_x0000_s1026"/>
        </w:pict>
      </w:r>
      <w:r w:rsidR="006D2C48">
        <w:rPr>
          <w:rFonts w:ascii="仿宋" w:eastAsia="仿宋" w:hAnsi="仿宋" w:hint="eastAsia"/>
          <w:sz w:val="32"/>
          <w:szCs w:val="32"/>
        </w:rPr>
        <w:t xml:space="preserve"> </w:t>
      </w:r>
      <w:r w:rsidR="002C3CCA">
        <w:rPr>
          <w:rFonts w:ascii="仿宋" w:eastAsia="仿宋" w:hAnsi="仿宋" w:hint="eastAsia"/>
          <w:sz w:val="32"/>
          <w:szCs w:val="32"/>
        </w:rPr>
        <w:t>上海市</w:t>
      </w:r>
      <w:r w:rsidR="004E78BE">
        <w:rPr>
          <w:rFonts w:ascii="仿宋" w:eastAsia="仿宋" w:hAnsi="仿宋" w:hint="eastAsia"/>
          <w:sz w:val="32"/>
          <w:szCs w:val="32"/>
        </w:rPr>
        <w:t>闵行区科学技术委员会</w:t>
      </w:r>
      <w:r w:rsidR="00856538">
        <w:rPr>
          <w:rFonts w:ascii="仿宋" w:eastAsia="仿宋" w:hAnsi="仿宋" w:hint="eastAsia"/>
          <w:sz w:val="32"/>
          <w:szCs w:val="32"/>
        </w:rPr>
        <w:t xml:space="preserve">  </w:t>
      </w:r>
      <w:r w:rsidR="006D2C48">
        <w:rPr>
          <w:rFonts w:ascii="仿宋" w:eastAsia="仿宋" w:hAnsi="仿宋" w:hint="eastAsia"/>
          <w:sz w:val="32"/>
          <w:szCs w:val="32"/>
        </w:rPr>
        <w:t xml:space="preserve">     </w:t>
      </w:r>
      <w:r w:rsidR="002C3CCA">
        <w:rPr>
          <w:rFonts w:ascii="仿宋" w:eastAsia="仿宋" w:hAnsi="仿宋" w:hint="eastAsia"/>
          <w:sz w:val="32"/>
          <w:szCs w:val="32"/>
        </w:rPr>
        <w:t>上海市</w:t>
      </w:r>
      <w:r w:rsidR="004E78BE">
        <w:rPr>
          <w:rFonts w:ascii="仿宋" w:eastAsia="仿宋" w:hAnsi="仿宋" w:hint="eastAsia"/>
          <w:sz w:val="32"/>
          <w:szCs w:val="32"/>
        </w:rPr>
        <w:t>闵行区财政局</w:t>
      </w:r>
    </w:p>
    <w:p w:rsidR="006D2C48" w:rsidRDefault="006D2C48" w:rsidP="001608F4">
      <w:pPr>
        <w:spacing w:line="540" w:lineRule="exact"/>
        <w:rPr>
          <w:rFonts w:ascii="仿宋" w:eastAsia="仿宋" w:hAnsi="仿宋"/>
          <w:sz w:val="32"/>
          <w:szCs w:val="32"/>
        </w:rPr>
      </w:pPr>
      <w:r>
        <w:rPr>
          <w:rFonts w:ascii="仿宋" w:eastAsia="仿宋" w:hAnsi="仿宋" w:hint="eastAsia"/>
          <w:sz w:val="32"/>
          <w:szCs w:val="32"/>
        </w:rPr>
        <w:t xml:space="preserve">                            </w:t>
      </w:r>
    </w:p>
    <w:p w:rsidR="006D2C48" w:rsidRDefault="006D2C48"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6D2C48" w:rsidRDefault="006D2C48" w:rsidP="006D2C48">
      <w:pPr>
        <w:spacing w:line="540" w:lineRule="exact"/>
        <w:jc w:val="center"/>
        <w:rPr>
          <w:rFonts w:ascii="仿宋" w:eastAsia="仿宋" w:hAnsi="仿宋"/>
          <w:sz w:val="32"/>
          <w:szCs w:val="32"/>
        </w:rPr>
      </w:pPr>
      <w:r>
        <w:rPr>
          <w:rFonts w:ascii="仿宋" w:eastAsia="仿宋" w:hAnsi="仿宋" w:hint="eastAsia"/>
          <w:sz w:val="32"/>
          <w:szCs w:val="32"/>
        </w:rPr>
        <w:t>上海市闵行区市场监督管理局</w:t>
      </w:r>
    </w:p>
    <w:p w:rsidR="00EE06F3" w:rsidRDefault="004E78BE" w:rsidP="006D2C48">
      <w:pPr>
        <w:spacing w:line="540" w:lineRule="exact"/>
        <w:jc w:val="center"/>
        <w:rPr>
          <w:rFonts w:ascii="仿宋" w:eastAsia="仿宋" w:hAnsi="仿宋"/>
          <w:sz w:val="32"/>
          <w:szCs w:val="32"/>
        </w:rPr>
      </w:pPr>
      <w:r w:rsidRPr="004E78BE">
        <w:rPr>
          <w:rFonts w:ascii="仿宋" w:eastAsia="仿宋" w:hAnsi="仿宋" w:hint="eastAsia"/>
          <w:sz w:val="32"/>
          <w:szCs w:val="32"/>
        </w:rPr>
        <w:t>2019年</w:t>
      </w:r>
      <w:r w:rsidR="006D2C48">
        <w:rPr>
          <w:rFonts w:ascii="仿宋" w:eastAsia="仿宋" w:hAnsi="仿宋" w:hint="eastAsia"/>
          <w:sz w:val="32"/>
          <w:szCs w:val="32"/>
        </w:rPr>
        <w:t>11</w:t>
      </w:r>
      <w:r w:rsidRPr="004E78BE">
        <w:rPr>
          <w:rFonts w:ascii="仿宋" w:eastAsia="仿宋" w:hAnsi="仿宋" w:hint="eastAsia"/>
          <w:sz w:val="32"/>
          <w:szCs w:val="32"/>
        </w:rPr>
        <w:t>月</w:t>
      </w:r>
      <w:r w:rsidR="006D2C48">
        <w:rPr>
          <w:rFonts w:ascii="仿宋" w:eastAsia="仿宋" w:hAnsi="仿宋" w:hint="eastAsia"/>
          <w:sz w:val="32"/>
          <w:szCs w:val="32"/>
        </w:rPr>
        <w:t>21</w:t>
      </w:r>
      <w:r w:rsidR="001364B8">
        <w:rPr>
          <w:rFonts w:ascii="仿宋" w:eastAsia="仿宋" w:hAnsi="仿宋" w:hint="eastAsia"/>
          <w:sz w:val="32"/>
          <w:szCs w:val="32"/>
        </w:rPr>
        <w:t>日</w:t>
      </w:r>
    </w:p>
    <w:p w:rsidR="0027515C" w:rsidRDefault="0027515C"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6D2C48" w:rsidRDefault="006D2C48" w:rsidP="001608F4">
      <w:pPr>
        <w:spacing w:line="540" w:lineRule="exact"/>
        <w:rPr>
          <w:rFonts w:ascii="仿宋" w:eastAsia="仿宋" w:hAnsi="仿宋"/>
          <w:sz w:val="32"/>
          <w:szCs w:val="32"/>
        </w:rPr>
      </w:pPr>
    </w:p>
    <w:p w:rsidR="00A96285" w:rsidRDefault="00A96285" w:rsidP="001608F4">
      <w:pPr>
        <w:spacing w:line="540" w:lineRule="exact"/>
        <w:rPr>
          <w:rFonts w:ascii="仿宋" w:eastAsia="仿宋" w:hAnsi="仿宋"/>
          <w:sz w:val="32"/>
          <w:szCs w:val="32"/>
        </w:rPr>
      </w:pPr>
    </w:p>
    <w:p w:rsidR="006D2C48" w:rsidRPr="00321A2F" w:rsidRDefault="006D2C48" w:rsidP="001608F4">
      <w:pPr>
        <w:spacing w:line="540" w:lineRule="exact"/>
        <w:rPr>
          <w:rFonts w:ascii="仿宋" w:eastAsia="仿宋" w:hAnsi="仿宋"/>
          <w:sz w:val="32"/>
          <w:szCs w:val="32"/>
        </w:rPr>
      </w:pPr>
    </w:p>
    <w:p w:rsidR="00E20095" w:rsidRPr="00856538" w:rsidRDefault="00E20095" w:rsidP="00EE06F3">
      <w:pPr>
        <w:spacing w:line="400" w:lineRule="exact"/>
        <w:rPr>
          <w:rFonts w:ascii="黑体" w:eastAsia="黑体" w:hAnsi="黑体" w:cs="Times New Roman"/>
          <w:sz w:val="30"/>
          <w:szCs w:val="30"/>
          <w:u w:val="single"/>
        </w:rPr>
      </w:pPr>
      <w:r w:rsidRPr="00856538">
        <w:rPr>
          <w:rFonts w:ascii="黑体" w:eastAsia="黑体" w:hAnsi="黑体" w:cs="Times New Roman" w:hint="eastAsia"/>
          <w:sz w:val="30"/>
          <w:szCs w:val="30"/>
          <w:u w:val="single"/>
        </w:rPr>
        <w:t xml:space="preserve">公开属性：主动公开                     </w:t>
      </w:r>
      <w:r w:rsidR="00CA3DE8">
        <w:rPr>
          <w:rFonts w:ascii="黑体" w:eastAsia="黑体" w:hAnsi="黑体" w:cs="Times New Roman" w:hint="eastAsia"/>
          <w:sz w:val="30"/>
          <w:szCs w:val="30"/>
          <w:u w:val="single"/>
        </w:rPr>
        <w:t xml:space="preserve">                    </w:t>
      </w:r>
    </w:p>
    <w:p w:rsidR="001608F4" w:rsidRDefault="001608F4" w:rsidP="00D72B03">
      <w:pPr>
        <w:spacing w:line="400" w:lineRule="exact"/>
        <w:rPr>
          <w:rFonts w:ascii="仿宋_GB2312" w:eastAsia="仿宋_GB2312" w:hAnsi="宋体" w:cs="Times New Roman"/>
          <w:sz w:val="28"/>
          <w:szCs w:val="28"/>
          <w:u w:val="single"/>
        </w:rPr>
      </w:pPr>
      <w:r>
        <w:rPr>
          <w:rFonts w:ascii="仿宋_GB2312" w:eastAsia="仿宋_GB2312" w:hAnsi="宋体" w:cs="Times New Roman" w:hint="eastAsia"/>
          <w:sz w:val="28"/>
          <w:szCs w:val="28"/>
          <w:u w:val="single"/>
        </w:rPr>
        <w:t xml:space="preserve">  抄送：区委各部门、区人大办、区政协办、区监察委、区法院、     </w:t>
      </w:r>
    </w:p>
    <w:p w:rsidR="001608F4" w:rsidRDefault="001608F4" w:rsidP="00D72B03">
      <w:pPr>
        <w:spacing w:line="400" w:lineRule="exact"/>
        <w:rPr>
          <w:rFonts w:ascii="仿宋_GB2312" w:eastAsia="仿宋_GB2312" w:hAnsi="宋体" w:cs="Times New Roman"/>
          <w:sz w:val="28"/>
          <w:szCs w:val="28"/>
          <w:u w:val="single"/>
        </w:rPr>
      </w:pPr>
      <w:r>
        <w:rPr>
          <w:rFonts w:ascii="仿宋_GB2312" w:eastAsia="仿宋_GB2312" w:hAnsi="宋体" w:cs="Times New Roman" w:hint="eastAsia"/>
          <w:sz w:val="28"/>
          <w:szCs w:val="28"/>
          <w:u w:val="single"/>
        </w:rPr>
        <w:t xml:space="preserve">        区检察院、各人民团体                                                </w:t>
      </w:r>
      <w:r w:rsidR="00E20095">
        <w:rPr>
          <w:rFonts w:ascii="仿宋_GB2312" w:eastAsia="仿宋_GB2312" w:hAnsi="宋体" w:cs="Times New Roman" w:hint="eastAsia"/>
          <w:sz w:val="28"/>
          <w:szCs w:val="28"/>
          <w:u w:val="single"/>
        </w:rPr>
        <w:t xml:space="preserve">  </w:t>
      </w:r>
    </w:p>
    <w:p w:rsidR="006D2C48" w:rsidRDefault="00CA3DE8" w:rsidP="006D2C48">
      <w:pPr>
        <w:spacing w:line="400" w:lineRule="exact"/>
        <w:rPr>
          <w:rFonts w:ascii="仿宋" w:eastAsia="仿宋" w:hAnsi="仿宋" w:cs="Times New Roman"/>
          <w:spacing w:val="-20"/>
          <w:sz w:val="30"/>
          <w:szCs w:val="30"/>
          <w:u w:val="single"/>
        </w:rPr>
      </w:pPr>
      <w:r>
        <w:rPr>
          <w:rFonts w:ascii="仿宋" w:eastAsia="仿宋" w:hAnsi="仿宋" w:cs="Times New Roman" w:hint="eastAsia"/>
          <w:sz w:val="30"/>
          <w:szCs w:val="30"/>
          <w:u w:val="single"/>
        </w:rPr>
        <w:t xml:space="preserve">  </w:t>
      </w:r>
      <w:r w:rsidR="00E20095" w:rsidRPr="004E78BE">
        <w:rPr>
          <w:rFonts w:ascii="仿宋" w:eastAsia="仿宋" w:hAnsi="仿宋" w:cs="Times New Roman" w:hint="eastAsia"/>
          <w:sz w:val="30"/>
          <w:szCs w:val="30"/>
          <w:u w:val="single"/>
        </w:rPr>
        <w:t>闵行区科学技术委员会</w:t>
      </w:r>
      <w:r w:rsidR="003678F5" w:rsidRPr="004E78BE">
        <w:rPr>
          <w:rFonts w:ascii="仿宋" w:eastAsia="仿宋" w:hAnsi="仿宋" w:cs="Times New Roman" w:hint="eastAsia"/>
          <w:spacing w:val="-20"/>
          <w:sz w:val="30"/>
          <w:szCs w:val="30"/>
          <w:u w:val="single"/>
        </w:rPr>
        <w:t xml:space="preserve">           </w:t>
      </w:r>
      <w:r w:rsidR="00E20095" w:rsidRPr="004E78BE">
        <w:rPr>
          <w:rFonts w:ascii="仿宋" w:eastAsia="仿宋" w:hAnsi="仿宋" w:cs="Times New Roman" w:hint="eastAsia"/>
          <w:spacing w:val="-20"/>
          <w:sz w:val="30"/>
          <w:szCs w:val="30"/>
          <w:u w:val="single"/>
        </w:rPr>
        <w:t xml:space="preserve">  </w:t>
      </w:r>
      <w:r w:rsidR="006D2C48">
        <w:rPr>
          <w:rFonts w:ascii="仿宋" w:eastAsia="仿宋" w:hAnsi="仿宋" w:cs="Times New Roman" w:hint="eastAsia"/>
          <w:spacing w:val="-20"/>
          <w:sz w:val="30"/>
          <w:szCs w:val="30"/>
          <w:u w:val="single"/>
        </w:rPr>
        <w:t xml:space="preserve">            </w:t>
      </w:r>
      <w:r w:rsidR="001364B8">
        <w:rPr>
          <w:rFonts w:ascii="仿宋" w:eastAsia="仿宋" w:hAnsi="仿宋" w:cs="Times New Roman" w:hint="eastAsia"/>
          <w:spacing w:val="-20"/>
          <w:sz w:val="30"/>
          <w:szCs w:val="30"/>
          <w:u w:val="single"/>
        </w:rPr>
        <w:t xml:space="preserve"> 2019年</w:t>
      </w:r>
      <w:r w:rsidR="006D2C48">
        <w:rPr>
          <w:rFonts w:ascii="仿宋" w:eastAsia="仿宋" w:hAnsi="仿宋" w:cs="Times New Roman" w:hint="eastAsia"/>
          <w:spacing w:val="-20"/>
          <w:sz w:val="30"/>
          <w:szCs w:val="30"/>
          <w:u w:val="single"/>
        </w:rPr>
        <w:t>11</w:t>
      </w:r>
      <w:r w:rsidR="001364B8">
        <w:rPr>
          <w:rFonts w:ascii="仿宋" w:eastAsia="仿宋" w:hAnsi="仿宋" w:cs="Times New Roman" w:hint="eastAsia"/>
          <w:spacing w:val="-20"/>
          <w:sz w:val="30"/>
          <w:szCs w:val="30"/>
          <w:u w:val="single"/>
        </w:rPr>
        <w:t>月</w:t>
      </w:r>
      <w:r w:rsidR="006D2C48">
        <w:rPr>
          <w:rFonts w:ascii="仿宋" w:eastAsia="仿宋" w:hAnsi="仿宋" w:cs="Times New Roman" w:hint="eastAsia"/>
          <w:spacing w:val="-20"/>
          <w:sz w:val="30"/>
          <w:szCs w:val="30"/>
          <w:u w:val="single"/>
        </w:rPr>
        <w:t>21</w:t>
      </w:r>
      <w:r w:rsidR="001364B8">
        <w:rPr>
          <w:rFonts w:ascii="仿宋" w:eastAsia="仿宋" w:hAnsi="仿宋" w:cs="Times New Roman" w:hint="eastAsia"/>
          <w:spacing w:val="-20"/>
          <w:sz w:val="30"/>
          <w:szCs w:val="30"/>
          <w:u w:val="single"/>
        </w:rPr>
        <w:t>日印发</w:t>
      </w:r>
    </w:p>
    <w:p w:rsidR="006D2C48" w:rsidRPr="00B56642" w:rsidRDefault="006D2C48" w:rsidP="006D2C48">
      <w:pPr>
        <w:jc w:val="center"/>
        <w:rPr>
          <w:rFonts w:ascii="黑体" w:eastAsia="黑体" w:hAnsi="黑体"/>
          <w:sz w:val="36"/>
          <w:szCs w:val="36"/>
        </w:rPr>
      </w:pPr>
      <w:r w:rsidRPr="00B56642">
        <w:rPr>
          <w:rFonts w:ascii="黑体" w:eastAsia="黑体" w:hAnsi="黑体" w:hint="eastAsia"/>
          <w:sz w:val="36"/>
          <w:szCs w:val="36"/>
        </w:rPr>
        <w:lastRenderedPageBreak/>
        <w:t>闵行区关于推进</w:t>
      </w:r>
      <w:r w:rsidRPr="00B56642">
        <w:rPr>
          <w:rFonts w:ascii="黑体" w:eastAsia="黑体" w:hAnsi="黑体"/>
          <w:sz w:val="36"/>
          <w:szCs w:val="36"/>
        </w:rPr>
        <w:t>科技创新创业</w:t>
      </w:r>
    </w:p>
    <w:p w:rsidR="006D2C48" w:rsidRDefault="006D2C48" w:rsidP="006D2C48">
      <w:pPr>
        <w:jc w:val="center"/>
        <w:rPr>
          <w:rFonts w:ascii="黑体" w:eastAsia="黑体" w:hAnsi="黑体"/>
          <w:sz w:val="36"/>
          <w:szCs w:val="36"/>
        </w:rPr>
      </w:pPr>
      <w:r w:rsidRPr="00B56642">
        <w:rPr>
          <w:rFonts w:ascii="黑体" w:eastAsia="黑体" w:hAnsi="黑体"/>
          <w:sz w:val="36"/>
          <w:szCs w:val="36"/>
        </w:rPr>
        <w:t>和成果</w:t>
      </w:r>
      <w:r w:rsidRPr="00B56642">
        <w:rPr>
          <w:rFonts w:ascii="黑体" w:eastAsia="黑体" w:hAnsi="黑体" w:hint="eastAsia"/>
          <w:sz w:val="36"/>
          <w:szCs w:val="36"/>
        </w:rPr>
        <w:t>转化政策</w:t>
      </w:r>
      <w:r w:rsidRPr="00B56642">
        <w:rPr>
          <w:rFonts w:ascii="黑体" w:eastAsia="黑体" w:hAnsi="黑体"/>
          <w:sz w:val="36"/>
          <w:szCs w:val="36"/>
        </w:rPr>
        <w:t>意见的操作细则</w:t>
      </w:r>
    </w:p>
    <w:p w:rsidR="006D2C48" w:rsidRPr="00B56642" w:rsidRDefault="006D2C48" w:rsidP="006D2C48">
      <w:pPr>
        <w:jc w:val="center"/>
        <w:rPr>
          <w:rFonts w:ascii="黑体" w:eastAsia="黑体" w:hAnsi="黑体"/>
          <w:sz w:val="36"/>
          <w:szCs w:val="36"/>
        </w:rPr>
      </w:pP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为</w:t>
      </w:r>
      <w:r w:rsidRPr="00B56642">
        <w:rPr>
          <w:rFonts w:ascii="仿宋" w:eastAsia="仿宋" w:hAnsi="仿宋"/>
          <w:sz w:val="30"/>
          <w:szCs w:val="30"/>
        </w:rPr>
        <w:t>贯彻落实《</w:t>
      </w:r>
      <w:r w:rsidRPr="00B56642">
        <w:rPr>
          <w:rFonts w:ascii="仿宋" w:eastAsia="仿宋" w:hAnsi="仿宋" w:hint="eastAsia"/>
          <w:sz w:val="30"/>
          <w:szCs w:val="30"/>
        </w:rPr>
        <w:t>闵行区</w:t>
      </w:r>
      <w:r w:rsidRPr="00B56642">
        <w:rPr>
          <w:rFonts w:ascii="仿宋" w:eastAsia="仿宋" w:hAnsi="仿宋"/>
          <w:sz w:val="30"/>
          <w:szCs w:val="30"/>
        </w:rPr>
        <w:t>关于推进科技</w:t>
      </w:r>
      <w:r w:rsidRPr="00B56642">
        <w:rPr>
          <w:rFonts w:ascii="仿宋" w:eastAsia="仿宋" w:hAnsi="仿宋" w:hint="eastAsia"/>
          <w:sz w:val="30"/>
          <w:szCs w:val="30"/>
        </w:rPr>
        <w:t>创新</w:t>
      </w:r>
      <w:r w:rsidRPr="00B56642">
        <w:rPr>
          <w:rFonts w:ascii="仿宋" w:eastAsia="仿宋" w:hAnsi="仿宋"/>
          <w:sz w:val="30"/>
          <w:szCs w:val="30"/>
        </w:rPr>
        <w:t>创业和成果转化的</w:t>
      </w:r>
      <w:r w:rsidRPr="00B56642">
        <w:rPr>
          <w:rFonts w:ascii="仿宋" w:eastAsia="仿宋" w:hAnsi="仿宋" w:hint="eastAsia"/>
          <w:sz w:val="30"/>
          <w:szCs w:val="30"/>
        </w:rPr>
        <w:t>政策</w:t>
      </w:r>
      <w:r w:rsidRPr="00B56642">
        <w:rPr>
          <w:rFonts w:ascii="仿宋" w:eastAsia="仿宋" w:hAnsi="仿宋"/>
          <w:sz w:val="30"/>
          <w:szCs w:val="30"/>
        </w:rPr>
        <w:t>意见》</w:t>
      </w:r>
      <w:r w:rsidRPr="00B56642">
        <w:rPr>
          <w:rFonts w:ascii="仿宋" w:eastAsia="仿宋" w:hAnsi="仿宋" w:hint="eastAsia"/>
          <w:sz w:val="30"/>
          <w:szCs w:val="30"/>
        </w:rPr>
        <w:t>，</w:t>
      </w:r>
      <w:r w:rsidRPr="00B56642">
        <w:rPr>
          <w:rFonts w:ascii="仿宋" w:eastAsia="仿宋" w:hAnsi="仿宋"/>
          <w:sz w:val="30"/>
          <w:szCs w:val="30"/>
        </w:rPr>
        <w:t>特制定本操作细则：</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一</w:t>
      </w:r>
      <w:r w:rsidRPr="00B56642">
        <w:rPr>
          <w:rStyle w:val="dash6b636587char1"/>
          <w:rFonts w:ascii="黑体" w:eastAsia="黑体" w:hAnsi="黑体"/>
          <w:sz w:val="30"/>
          <w:szCs w:val="30"/>
        </w:rPr>
        <w:t>、支持</w:t>
      </w:r>
      <w:r w:rsidRPr="00B56642">
        <w:rPr>
          <w:rStyle w:val="dash6b636587char1"/>
          <w:rFonts w:ascii="黑体" w:eastAsia="黑体" w:hAnsi="黑体" w:hint="eastAsia"/>
          <w:sz w:val="30"/>
          <w:szCs w:val="30"/>
        </w:rPr>
        <w:t>建设</w:t>
      </w:r>
      <w:r w:rsidRPr="00B56642">
        <w:rPr>
          <w:rStyle w:val="dash6b636587char1"/>
          <w:rFonts w:ascii="黑体" w:eastAsia="黑体" w:hAnsi="黑体"/>
          <w:sz w:val="30"/>
          <w:szCs w:val="30"/>
        </w:rPr>
        <w:t>成果转化功能型平台</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 xml:space="preserve"> （一）启动经费</w:t>
      </w:r>
      <w:r w:rsidRPr="00B56642">
        <w:rPr>
          <w:rFonts w:ascii="楷体" w:eastAsia="楷体" w:hAnsi="楷体"/>
          <w:b/>
          <w:sz w:val="30"/>
          <w:szCs w:val="30"/>
        </w:rPr>
        <w:t>补贴</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（1）平台</w:t>
      </w:r>
      <w:r w:rsidRPr="00B56642">
        <w:rPr>
          <w:rStyle w:val="dash6b636587char1"/>
          <w:rFonts w:ascii="仿宋" w:eastAsia="仿宋" w:hAnsi="仿宋" w:hint="eastAsia"/>
          <w:sz w:val="30"/>
          <w:szCs w:val="30"/>
        </w:rPr>
        <w:t>面向高端装备、人工智能、新一代信息技术、生物医药和</w:t>
      </w:r>
      <w:r w:rsidRPr="00B56642">
        <w:rPr>
          <w:rStyle w:val="dash6b636587char1"/>
          <w:rFonts w:ascii="仿宋" w:eastAsia="仿宋" w:hAnsi="仿宋"/>
          <w:sz w:val="30"/>
          <w:szCs w:val="30"/>
        </w:rPr>
        <w:t>新材料</w:t>
      </w:r>
      <w:r w:rsidRPr="00B56642">
        <w:rPr>
          <w:rFonts w:ascii="仿宋" w:eastAsia="仿宋" w:hAnsi="仿宋"/>
          <w:sz w:val="30"/>
          <w:szCs w:val="30"/>
        </w:rPr>
        <w:t>等战略性</w:t>
      </w:r>
      <w:r w:rsidRPr="00B56642">
        <w:rPr>
          <w:rFonts w:ascii="仿宋" w:eastAsia="仿宋" w:hAnsi="仿宋" w:hint="eastAsia"/>
          <w:sz w:val="30"/>
          <w:szCs w:val="30"/>
        </w:rPr>
        <w:t>新兴</w:t>
      </w:r>
      <w:r w:rsidRPr="00B56642">
        <w:rPr>
          <w:rFonts w:ascii="仿宋" w:eastAsia="仿宋" w:hAnsi="仿宋"/>
          <w:sz w:val="30"/>
          <w:szCs w:val="30"/>
        </w:rPr>
        <w:t>产业领域</w:t>
      </w:r>
      <w:r w:rsidRPr="00B56642">
        <w:rPr>
          <w:rFonts w:ascii="仿宋" w:eastAsia="仿宋" w:hAnsi="仿宋" w:hint="eastAsia"/>
          <w:sz w:val="30"/>
          <w:szCs w:val="30"/>
        </w:rPr>
        <w:t>, 符合上海市</w:t>
      </w:r>
      <w:r w:rsidRPr="00B56642">
        <w:rPr>
          <w:rFonts w:ascii="仿宋" w:eastAsia="仿宋" w:hAnsi="仿宋"/>
          <w:sz w:val="30"/>
          <w:szCs w:val="30"/>
        </w:rPr>
        <w:t>建设功能型平台</w:t>
      </w:r>
      <w:r w:rsidRPr="00B56642">
        <w:rPr>
          <w:rFonts w:ascii="仿宋" w:eastAsia="仿宋" w:hAnsi="仿宋" w:hint="eastAsia"/>
          <w:sz w:val="30"/>
          <w:szCs w:val="30"/>
        </w:rPr>
        <w:t>导向和</w:t>
      </w:r>
      <w:r w:rsidRPr="00B56642">
        <w:rPr>
          <w:rFonts w:ascii="仿宋" w:eastAsia="仿宋" w:hAnsi="仿宋"/>
          <w:sz w:val="30"/>
          <w:szCs w:val="30"/>
        </w:rPr>
        <w:t>布局，</w:t>
      </w:r>
      <w:r w:rsidRPr="00B56642">
        <w:rPr>
          <w:rFonts w:ascii="仿宋" w:eastAsia="仿宋" w:hAnsi="仿宋" w:hint="eastAsia"/>
          <w:sz w:val="30"/>
          <w:szCs w:val="30"/>
        </w:rPr>
        <w:t>为产业共性</w:t>
      </w:r>
      <w:r w:rsidRPr="00B56642">
        <w:rPr>
          <w:rFonts w:ascii="仿宋" w:eastAsia="仿宋" w:hAnsi="仿宋"/>
          <w:sz w:val="30"/>
          <w:szCs w:val="30"/>
        </w:rPr>
        <w:t>技术研发转化和创新链发展提供服务和支撑；</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（2）以建设上海市研发与转化功能型平台为目标，符合研发与转化功能型平台发展方向和定位的单位（机构）；或者区政府重点部署的国际化成果转移转化功能型平台；</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sz w:val="30"/>
          <w:szCs w:val="30"/>
        </w:rPr>
        <w:t>（</w:t>
      </w:r>
      <w:r w:rsidRPr="00B56642">
        <w:rPr>
          <w:rFonts w:ascii="仿宋" w:eastAsia="仿宋" w:hAnsi="仿宋" w:hint="eastAsia"/>
          <w:sz w:val="30"/>
          <w:szCs w:val="30"/>
        </w:rPr>
        <w:t>3</w:t>
      </w:r>
      <w:r w:rsidRPr="00B56642">
        <w:rPr>
          <w:rFonts w:ascii="仿宋" w:eastAsia="仿宋" w:hAnsi="仿宋"/>
          <w:sz w:val="30"/>
          <w:szCs w:val="30"/>
        </w:rPr>
        <w:t>）在同一产业领域，在全市具有唯一性</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w:t>
      </w:r>
      <w:r w:rsidRPr="00B56642">
        <w:rPr>
          <w:rFonts w:ascii="仿宋" w:eastAsia="仿宋" w:hAnsi="仿宋"/>
          <w:b/>
          <w:sz w:val="30"/>
          <w:szCs w:val="30"/>
        </w:rPr>
        <w:t>扶持标准</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对于经区政府</w:t>
      </w:r>
      <w:r w:rsidRPr="00B56642">
        <w:rPr>
          <w:rFonts w:ascii="仿宋" w:eastAsia="仿宋" w:hAnsi="仿宋"/>
          <w:sz w:val="30"/>
          <w:szCs w:val="30"/>
        </w:rPr>
        <w:t>审核同意共建，并</w:t>
      </w:r>
      <w:r w:rsidRPr="00B56642">
        <w:rPr>
          <w:rFonts w:ascii="仿宋" w:eastAsia="仿宋" w:hAnsi="仿宋" w:hint="eastAsia"/>
          <w:sz w:val="30"/>
          <w:szCs w:val="30"/>
        </w:rPr>
        <w:t>以申请市级研发与转化功能型平台为主要目标的主体，在成立后的前三年，每年给予最高</w:t>
      </w:r>
      <w:r w:rsidRPr="00B56642">
        <w:rPr>
          <w:rFonts w:ascii="仿宋" w:eastAsia="仿宋" w:hAnsi="仿宋"/>
          <w:sz w:val="30"/>
          <w:szCs w:val="30"/>
        </w:rPr>
        <w:t>500万元的房租补贴，并给予一次性开办费最高3000万元</w:t>
      </w:r>
      <w:r w:rsidRPr="00B56642">
        <w:rPr>
          <w:rFonts w:ascii="仿宋" w:eastAsia="仿宋" w:hAnsi="仿宋" w:hint="eastAsia"/>
          <w:sz w:val="30"/>
          <w:szCs w:val="30"/>
        </w:rPr>
        <w:t>；对于后续新设立的创新功能型平台，在被评为市级研发与转化功能型平台后，采取后补贴的方式予以扶持。对于闵行区与市级及以上主管部门共同建设特定领域的创新功能型平台，按市级财政资金给予1:1资助</w:t>
      </w:r>
      <w:r w:rsidRPr="00B56642">
        <w:rPr>
          <w:rFonts w:ascii="仿宋" w:eastAsia="仿宋" w:hAnsi="仿宋"/>
          <w:sz w:val="30"/>
          <w:szCs w:val="30"/>
        </w:rPr>
        <w:t>，每年最高给予3000万元，最多支持5年。</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3</w:t>
      </w:r>
      <w:r w:rsidRPr="00B56642">
        <w:rPr>
          <w:rFonts w:ascii="仿宋" w:eastAsia="仿宋" w:hAnsi="仿宋" w:hint="eastAsia"/>
          <w:b/>
          <w:sz w:val="30"/>
          <w:szCs w:val="30"/>
        </w:rPr>
        <w:t>、</w:t>
      </w:r>
      <w:r w:rsidRPr="00B56642">
        <w:rPr>
          <w:rFonts w:ascii="仿宋" w:eastAsia="仿宋" w:hAnsi="仿宋"/>
          <w:b/>
          <w:sz w:val="30"/>
          <w:szCs w:val="30"/>
        </w:rPr>
        <w:t>申报材料</w:t>
      </w:r>
      <w:r w:rsidRPr="00B56642">
        <w:rPr>
          <w:rFonts w:ascii="仿宋" w:eastAsia="仿宋" w:hAnsi="仿宋"/>
          <w:b/>
          <w:sz w:val="30"/>
          <w:szCs w:val="30"/>
        </w:rPr>
        <w:tab/>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（1）《闵行区科技政策申请表》；</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）功能型</w:t>
      </w:r>
      <w:r w:rsidRPr="00B56642">
        <w:rPr>
          <w:rFonts w:ascii="仿宋" w:eastAsia="仿宋" w:hAnsi="仿宋"/>
          <w:sz w:val="30"/>
          <w:szCs w:val="30"/>
        </w:rPr>
        <w:t>平台</w:t>
      </w:r>
      <w:r w:rsidRPr="00B56642">
        <w:rPr>
          <w:rFonts w:ascii="仿宋" w:eastAsia="仿宋" w:hAnsi="仿宋" w:hint="eastAsia"/>
          <w:sz w:val="30"/>
          <w:szCs w:val="30"/>
        </w:rPr>
        <w:t>建设</w:t>
      </w:r>
      <w:r w:rsidRPr="00B56642">
        <w:rPr>
          <w:rFonts w:ascii="仿宋" w:eastAsia="仿宋" w:hAnsi="仿宋"/>
          <w:sz w:val="30"/>
          <w:szCs w:val="30"/>
        </w:rPr>
        <w:t>方案</w:t>
      </w:r>
      <w:r w:rsidRPr="00B56642">
        <w:rPr>
          <w:rFonts w:ascii="仿宋" w:eastAsia="仿宋" w:hAnsi="仿宋" w:hint="eastAsia"/>
          <w:sz w:val="30"/>
          <w:szCs w:val="30"/>
        </w:rPr>
        <w:t>、运营情况、运营公司</w:t>
      </w:r>
      <w:r w:rsidRPr="00B56642">
        <w:rPr>
          <w:rFonts w:ascii="仿宋" w:eastAsia="仿宋" w:hAnsi="仿宋"/>
          <w:sz w:val="30"/>
          <w:szCs w:val="30"/>
        </w:rPr>
        <w:t>证照、账号等；</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lastRenderedPageBreak/>
        <w:t>（</w:t>
      </w:r>
      <w:r w:rsidRPr="00B56642">
        <w:rPr>
          <w:rFonts w:ascii="仿宋" w:eastAsia="仿宋" w:hAnsi="仿宋"/>
          <w:sz w:val="30"/>
          <w:szCs w:val="30"/>
        </w:rPr>
        <w:t>3</w:t>
      </w:r>
      <w:r w:rsidRPr="00B56642">
        <w:rPr>
          <w:rFonts w:ascii="仿宋" w:eastAsia="仿宋" w:hAnsi="仿宋" w:hint="eastAsia"/>
          <w:sz w:val="30"/>
          <w:szCs w:val="30"/>
        </w:rPr>
        <w:t>）房屋</w:t>
      </w:r>
      <w:r w:rsidRPr="00B56642">
        <w:rPr>
          <w:rFonts w:ascii="仿宋" w:eastAsia="仿宋" w:hAnsi="仿宋"/>
          <w:sz w:val="30"/>
          <w:szCs w:val="30"/>
        </w:rPr>
        <w:t>租赁合同；</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4</w:t>
      </w:r>
      <w:r w:rsidRPr="00B56642">
        <w:rPr>
          <w:rFonts w:ascii="仿宋" w:eastAsia="仿宋" w:hAnsi="仿宋" w:hint="eastAsia"/>
          <w:sz w:val="30"/>
          <w:szCs w:val="30"/>
        </w:rPr>
        <w:t>）实际</w:t>
      </w:r>
      <w:r w:rsidRPr="00B56642">
        <w:rPr>
          <w:rFonts w:ascii="仿宋" w:eastAsia="仿宋" w:hAnsi="仿宋"/>
          <w:sz w:val="30"/>
          <w:szCs w:val="30"/>
        </w:rPr>
        <w:t>发生</w:t>
      </w:r>
      <w:r w:rsidRPr="00B56642">
        <w:rPr>
          <w:rFonts w:ascii="仿宋" w:eastAsia="仿宋" w:hAnsi="仿宋" w:hint="eastAsia"/>
          <w:sz w:val="30"/>
          <w:szCs w:val="30"/>
        </w:rPr>
        <w:t>房屋</w:t>
      </w:r>
      <w:r w:rsidRPr="00B56642">
        <w:rPr>
          <w:rFonts w:ascii="仿宋" w:eastAsia="仿宋" w:hAnsi="仿宋"/>
          <w:sz w:val="30"/>
          <w:szCs w:val="30"/>
        </w:rPr>
        <w:t>租赁费用凭证；</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5</w:t>
      </w:r>
      <w:r w:rsidRPr="00B56642">
        <w:rPr>
          <w:rFonts w:ascii="仿宋" w:eastAsia="仿宋" w:hAnsi="仿宋" w:hint="eastAsia"/>
          <w:sz w:val="30"/>
          <w:szCs w:val="30"/>
        </w:rPr>
        <w:t>）平台</w:t>
      </w:r>
      <w:r w:rsidRPr="00B56642">
        <w:rPr>
          <w:rFonts w:ascii="仿宋" w:eastAsia="仿宋" w:hAnsi="仿宋"/>
          <w:sz w:val="30"/>
          <w:szCs w:val="30"/>
        </w:rPr>
        <w:t>建设费用专项审计报告；</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6</w:t>
      </w:r>
      <w:r w:rsidRPr="00B56642">
        <w:rPr>
          <w:rFonts w:ascii="仿宋" w:eastAsia="仿宋" w:hAnsi="仿宋" w:hint="eastAsia"/>
          <w:sz w:val="30"/>
          <w:szCs w:val="30"/>
        </w:rPr>
        <w:t>）平台</w:t>
      </w:r>
      <w:r w:rsidRPr="00B56642">
        <w:rPr>
          <w:rFonts w:ascii="仿宋" w:eastAsia="仿宋" w:hAnsi="仿宋"/>
          <w:sz w:val="30"/>
          <w:szCs w:val="30"/>
        </w:rPr>
        <w:t>实体装修、采购设备等前期</w:t>
      </w:r>
      <w:r w:rsidRPr="00B56642">
        <w:rPr>
          <w:rFonts w:ascii="仿宋" w:eastAsia="仿宋" w:hAnsi="仿宋" w:hint="eastAsia"/>
          <w:sz w:val="30"/>
          <w:szCs w:val="30"/>
        </w:rPr>
        <w:t>开办</w:t>
      </w:r>
      <w:r w:rsidRPr="00B56642">
        <w:rPr>
          <w:rFonts w:ascii="仿宋" w:eastAsia="仿宋" w:hAnsi="仿宋"/>
          <w:sz w:val="30"/>
          <w:szCs w:val="30"/>
        </w:rPr>
        <w:t>、运营等开支费用凭证；</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7</w:t>
      </w:r>
      <w:r w:rsidRPr="00B56642">
        <w:rPr>
          <w:rFonts w:ascii="仿宋" w:eastAsia="仿宋" w:hAnsi="仿宋" w:hint="eastAsia"/>
          <w:sz w:val="30"/>
          <w:szCs w:val="30"/>
        </w:rPr>
        <w:t>）其他</w:t>
      </w:r>
      <w:r w:rsidRPr="00B56642">
        <w:rPr>
          <w:rFonts w:ascii="仿宋" w:eastAsia="仿宋" w:hAnsi="仿宋"/>
          <w:sz w:val="30"/>
          <w:szCs w:val="30"/>
        </w:rPr>
        <w:t>相关材料。</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4</w:t>
      </w:r>
      <w:r w:rsidRPr="00B56642">
        <w:rPr>
          <w:rFonts w:ascii="仿宋" w:eastAsia="仿宋" w:hAnsi="仿宋" w:hint="eastAsia"/>
          <w:b/>
          <w:sz w:val="30"/>
          <w:szCs w:val="30"/>
        </w:rPr>
        <w:t>、</w:t>
      </w:r>
      <w:r w:rsidRPr="00B56642">
        <w:rPr>
          <w:rFonts w:ascii="仿宋" w:eastAsia="仿宋" w:hAnsi="仿宋"/>
          <w:b/>
          <w:sz w:val="30"/>
          <w:szCs w:val="30"/>
        </w:rPr>
        <w:t>受理及审核</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（1）受理</w:t>
      </w:r>
      <w:r w:rsidRPr="00B56642">
        <w:rPr>
          <w:rFonts w:ascii="仿宋" w:eastAsia="仿宋" w:hAnsi="仿宋"/>
          <w:sz w:val="30"/>
          <w:szCs w:val="30"/>
        </w:rPr>
        <w:t>时间：</w:t>
      </w:r>
      <w:r w:rsidRPr="00B56642">
        <w:rPr>
          <w:rFonts w:ascii="仿宋" w:eastAsia="仿宋" w:hAnsi="仿宋" w:hint="eastAsia"/>
          <w:sz w:val="30"/>
          <w:szCs w:val="30"/>
        </w:rPr>
        <w:t>全年</w:t>
      </w:r>
      <w:r w:rsidRPr="00B56642">
        <w:rPr>
          <w:rFonts w:ascii="仿宋" w:eastAsia="仿宋" w:hAnsi="仿宋"/>
          <w:sz w:val="30"/>
          <w:szCs w:val="30"/>
        </w:rPr>
        <w:t>受理</w:t>
      </w:r>
      <w:r w:rsidRPr="00B56642">
        <w:rPr>
          <w:rFonts w:ascii="仿宋" w:eastAsia="仿宋" w:hAnsi="仿宋" w:hint="eastAsia"/>
          <w:sz w:val="30"/>
          <w:szCs w:val="30"/>
        </w:rPr>
        <w:t>；</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（2）审核</w:t>
      </w:r>
      <w:r w:rsidRPr="00B56642">
        <w:rPr>
          <w:rFonts w:ascii="仿宋" w:eastAsia="仿宋" w:hAnsi="仿宋"/>
          <w:sz w:val="30"/>
          <w:szCs w:val="30"/>
        </w:rPr>
        <w:t>次数：每年</w:t>
      </w:r>
      <w:r w:rsidRPr="00B56642">
        <w:rPr>
          <w:rFonts w:ascii="仿宋" w:eastAsia="仿宋" w:hAnsi="仿宋" w:hint="eastAsia"/>
          <w:sz w:val="30"/>
          <w:szCs w:val="30"/>
        </w:rPr>
        <w:t>5次</w:t>
      </w:r>
      <w:r w:rsidRPr="00B56642">
        <w:rPr>
          <w:rFonts w:ascii="仿宋" w:eastAsia="仿宋" w:hAnsi="仿宋" w:hint="eastAsia"/>
          <w:spacing w:val="-20"/>
          <w:sz w:val="30"/>
          <w:szCs w:val="30"/>
        </w:rPr>
        <w:t>（分别为3月、5月、7月、9月、10月）</w:t>
      </w:r>
      <w:r w:rsidRPr="00B56642">
        <w:rPr>
          <w:rFonts w:ascii="仿宋" w:eastAsia="仿宋" w:hAnsi="仿宋"/>
          <w:spacing w:val="-20"/>
          <w:sz w:val="30"/>
          <w:szCs w:val="30"/>
        </w:rPr>
        <w:t>；</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（3）审核</w:t>
      </w:r>
      <w:r w:rsidRPr="00B56642">
        <w:rPr>
          <w:rFonts w:ascii="仿宋" w:eastAsia="仿宋" w:hAnsi="仿宋"/>
          <w:sz w:val="30"/>
          <w:szCs w:val="30"/>
        </w:rPr>
        <w:t>时限：</w:t>
      </w:r>
      <w:r w:rsidRPr="00B56642">
        <w:rPr>
          <w:rFonts w:ascii="仿宋" w:eastAsia="仿宋" w:hAnsi="仿宋" w:hint="eastAsia"/>
          <w:sz w:val="30"/>
          <w:szCs w:val="30"/>
        </w:rPr>
        <w:t>自审核之日起</w:t>
      </w:r>
      <w:r w:rsidRPr="00B56642">
        <w:rPr>
          <w:rFonts w:ascii="仿宋" w:eastAsia="仿宋" w:hAnsi="仿宋"/>
          <w:sz w:val="30"/>
          <w:szCs w:val="30"/>
        </w:rPr>
        <w:t>20</w:t>
      </w:r>
      <w:r w:rsidRPr="00B56642">
        <w:rPr>
          <w:rFonts w:ascii="仿宋" w:eastAsia="仿宋" w:hAnsi="仿宋" w:hint="eastAsia"/>
          <w:sz w:val="30"/>
          <w:szCs w:val="30"/>
        </w:rPr>
        <w:t>个</w:t>
      </w:r>
      <w:r w:rsidRPr="00B56642">
        <w:rPr>
          <w:rFonts w:ascii="仿宋" w:eastAsia="仿宋" w:hAnsi="仿宋"/>
          <w:sz w:val="30"/>
          <w:szCs w:val="30"/>
        </w:rPr>
        <w:t>工作日</w:t>
      </w:r>
      <w:r w:rsidRPr="00B56642">
        <w:rPr>
          <w:rFonts w:ascii="仿宋" w:eastAsia="仿宋" w:hAnsi="仿宋" w:hint="eastAsia"/>
          <w:sz w:val="30"/>
          <w:szCs w:val="30"/>
        </w:rPr>
        <w:t>。</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（二）运营费补贴</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注册</w:t>
      </w:r>
      <w:r w:rsidRPr="00B56642">
        <w:rPr>
          <w:rFonts w:ascii="仿宋" w:eastAsia="仿宋" w:hAnsi="仿宋"/>
          <w:sz w:val="30"/>
          <w:szCs w:val="30"/>
        </w:rPr>
        <w:t>并</w:t>
      </w:r>
      <w:r w:rsidRPr="00B56642">
        <w:rPr>
          <w:rFonts w:ascii="仿宋" w:eastAsia="仿宋" w:hAnsi="仿宋" w:hint="eastAsia"/>
          <w:sz w:val="30"/>
          <w:szCs w:val="30"/>
        </w:rPr>
        <w:t>纳税在</w:t>
      </w:r>
      <w:r w:rsidRPr="00B56642">
        <w:rPr>
          <w:rFonts w:ascii="仿宋" w:eastAsia="仿宋" w:hAnsi="仿宋"/>
          <w:sz w:val="30"/>
          <w:szCs w:val="30"/>
        </w:rPr>
        <w:t>本区</w:t>
      </w:r>
      <w:r w:rsidRPr="00B56642">
        <w:rPr>
          <w:rFonts w:ascii="仿宋" w:eastAsia="仿宋" w:hAnsi="仿宋" w:hint="eastAsia"/>
          <w:sz w:val="30"/>
          <w:szCs w:val="30"/>
        </w:rPr>
        <w:t>,纳入上海市研发与</w:t>
      </w:r>
      <w:r w:rsidRPr="00B56642">
        <w:rPr>
          <w:rFonts w:ascii="仿宋" w:eastAsia="仿宋" w:hAnsi="仿宋"/>
          <w:sz w:val="30"/>
          <w:szCs w:val="30"/>
        </w:rPr>
        <w:t>转化功能型平台的</w:t>
      </w:r>
      <w:r w:rsidRPr="00B56642">
        <w:rPr>
          <w:rFonts w:ascii="仿宋" w:eastAsia="仿宋" w:hAnsi="仿宋" w:hint="eastAsia"/>
          <w:sz w:val="30"/>
          <w:szCs w:val="30"/>
        </w:rPr>
        <w:t>单位（机构）。</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w:t>
      </w:r>
      <w:r w:rsidRPr="00B56642">
        <w:rPr>
          <w:rFonts w:ascii="仿宋" w:eastAsia="仿宋" w:hAnsi="仿宋"/>
          <w:b/>
          <w:sz w:val="30"/>
          <w:szCs w:val="30"/>
        </w:rPr>
        <w:t>扶持标准</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对经认定的上海市研发与转化功能型平台，按市级文件相关规定，给予相应匹配，区级</w:t>
      </w:r>
      <w:r w:rsidRPr="00B56642">
        <w:rPr>
          <w:rStyle w:val="dash6b636587char1"/>
          <w:rFonts w:ascii="仿宋" w:eastAsia="仿宋" w:hAnsi="仿宋"/>
          <w:sz w:val="30"/>
          <w:szCs w:val="30"/>
        </w:rPr>
        <w:t>前期投入的</w:t>
      </w:r>
      <w:r w:rsidRPr="00B56642">
        <w:rPr>
          <w:rStyle w:val="dash6b636587char1"/>
          <w:rFonts w:ascii="仿宋" w:eastAsia="仿宋" w:hAnsi="仿宋" w:hint="eastAsia"/>
          <w:sz w:val="30"/>
          <w:szCs w:val="30"/>
        </w:rPr>
        <w:t>启动经费纳入后续市级功能型平台的运营费匹配资金额度</w:t>
      </w:r>
      <w:r w:rsidRPr="00B56642">
        <w:rPr>
          <w:rStyle w:val="dash6b636587char1"/>
          <w:rFonts w:ascii="仿宋" w:eastAsia="仿宋" w:hAnsi="仿宋"/>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w:t>
      </w:r>
      <w:r w:rsidRPr="00B56642">
        <w:rPr>
          <w:rFonts w:ascii="仿宋" w:eastAsia="仿宋" w:hAnsi="仿宋"/>
          <w:b/>
          <w:sz w:val="30"/>
          <w:szCs w:val="30"/>
        </w:rPr>
        <w:t>申报材料</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（1）《闵行区科技政策申请表》；</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）纳入</w:t>
      </w:r>
      <w:r w:rsidRPr="00B56642">
        <w:rPr>
          <w:rFonts w:ascii="仿宋" w:eastAsia="仿宋" w:hAnsi="仿宋"/>
          <w:sz w:val="30"/>
          <w:szCs w:val="30"/>
        </w:rPr>
        <w:t>上海市研发与转化功能型平台</w:t>
      </w:r>
      <w:r w:rsidRPr="00B56642">
        <w:rPr>
          <w:rFonts w:ascii="仿宋" w:eastAsia="仿宋" w:hAnsi="仿宋" w:hint="eastAsia"/>
          <w:sz w:val="30"/>
          <w:szCs w:val="30"/>
        </w:rPr>
        <w:t>证明</w:t>
      </w:r>
      <w:r w:rsidRPr="00B56642">
        <w:rPr>
          <w:rFonts w:ascii="仿宋" w:eastAsia="仿宋" w:hAnsi="仿宋"/>
          <w:sz w:val="30"/>
          <w:szCs w:val="30"/>
        </w:rPr>
        <w:t>材料；</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3</w:t>
      </w:r>
      <w:r w:rsidRPr="00B56642">
        <w:rPr>
          <w:rFonts w:ascii="仿宋" w:eastAsia="仿宋" w:hAnsi="仿宋" w:hint="eastAsia"/>
          <w:sz w:val="30"/>
          <w:szCs w:val="30"/>
        </w:rPr>
        <w:t>）上级拨款</w:t>
      </w:r>
      <w:r w:rsidRPr="00B56642">
        <w:rPr>
          <w:rFonts w:ascii="仿宋" w:eastAsia="仿宋" w:hAnsi="仿宋"/>
          <w:sz w:val="30"/>
          <w:szCs w:val="30"/>
        </w:rPr>
        <w:t>凭证</w:t>
      </w:r>
      <w:r w:rsidRPr="00B56642">
        <w:rPr>
          <w:rFonts w:ascii="仿宋" w:eastAsia="仿宋" w:hAnsi="仿宋" w:hint="eastAsia"/>
          <w:sz w:val="30"/>
          <w:szCs w:val="30"/>
        </w:rPr>
        <w:t>复印件</w:t>
      </w:r>
      <w:r w:rsidRPr="00B56642">
        <w:rPr>
          <w:rFonts w:ascii="仿宋" w:eastAsia="仿宋" w:hAnsi="仿宋"/>
          <w:sz w:val="30"/>
          <w:szCs w:val="30"/>
        </w:rPr>
        <w:t>；</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4</w:t>
      </w:r>
      <w:r w:rsidRPr="00B56642">
        <w:rPr>
          <w:rFonts w:ascii="仿宋" w:eastAsia="仿宋" w:hAnsi="仿宋" w:hint="eastAsia"/>
          <w:sz w:val="30"/>
          <w:szCs w:val="30"/>
        </w:rPr>
        <w:t>）平台运行经费专项</w:t>
      </w:r>
      <w:r w:rsidRPr="00B56642">
        <w:rPr>
          <w:rFonts w:ascii="仿宋" w:eastAsia="仿宋" w:hAnsi="仿宋"/>
          <w:sz w:val="30"/>
          <w:szCs w:val="30"/>
        </w:rPr>
        <w:t>审计报告</w:t>
      </w:r>
      <w:r w:rsidRPr="00B56642">
        <w:rPr>
          <w:rFonts w:ascii="仿宋" w:eastAsia="仿宋" w:hAnsi="仿宋" w:hint="eastAsia"/>
          <w:sz w:val="30"/>
          <w:szCs w:val="30"/>
        </w:rPr>
        <w:t>；</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5</w:t>
      </w:r>
      <w:r w:rsidRPr="00B56642">
        <w:rPr>
          <w:rFonts w:ascii="仿宋" w:eastAsia="仿宋" w:hAnsi="仿宋" w:hint="eastAsia"/>
          <w:sz w:val="30"/>
          <w:szCs w:val="30"/>
        </w:rPr>
        <w:t>）其他</w:t>
      </w:r>
      <w:r w:rsidRPr="00B56642">
        <w:rPr>
          <w:rFonts w:ascii="仿宋" w:eastAsia="仿宋" w:hAnsi="仿宋"/>
          <w:sz w:val="30"/>
          <w:szCs w:val="30"/>
        </w:rPr>
        <w:t>相关材料。</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w:t>
      </w:r>
      <w:r w:rsidRPr="00B56642">
        <w:rPr>
          <w:rFonts w:ascii="仿宋" w:eastAsia="仿宋" w:hAnsi="仿宋"/>
          <w:b/>
          <w:sz w:val="30"/>
          <w:szCs w:val="30"/>
        </w:rPr>
        <w:t>受理及审核</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（1）受理</w:t>
      </w:r>
      <w:r w:rsidRPr="00B56642">
        <w:rPr>
          <w:rFonts w:ascii="仿宋" w:eastAsia="仿宋" w:hAnsi="仿宋"/>
          <w:sz w:val="30"/>
          <w:szCs w:val="30"/>
        </w:rPr>
        <w:t>时间：全年受理</w:t>
      </w:r>
      <w:r w:rsidRPr="00B56642">
        <w:rPr>
          <w:rFonts w:ascii="仿宋" w:eastAsia="仿宋" w:hAnsi="仿宋" w:hint="eastAsia"/>
          <w:sz w:val="30"/>
          <w:szCs w:val="30"/>
        </w:rPr>
        <w:t>；</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（2）审核</w:t>
      </w:r>
      <w:r w:rsidRPr="00B56642">
        <w:rPr>
          <w:rFonts w:ascii="仿宋" w:eastAsia="仿宋" w:hAnsi="仿宋"/>
          <w:sz w:val="30"/>
          <w:szCs w:val="30"/>
        </w:rPr>
        <w:t>次数：每年5</w:t>
      </w:r>
      <w:r w:rsidRPr="00B56642">
        <w:rPr>
          <w:rFonts w:ascii="仿宋" w:eastAsia="仿宋" w:hAnsi="仿宋" w:hint="eastAsia"/>
          <w:sz w:val="30"/>
          <w:szCs w:val="30"/>
        </w:rPr>
        <w:t>次</w:t>
      </w:r>
      <w:r w:rsidRPr="00B56642">
        <w:rPr>
          <w:rFonts w:ascii="仿宋" w:eastAsia="仿宋" w:hAnsi="仿宋" w:hint="eastAsia"/>
          <w:spacing w:val="-20"/>
          <w:sz w:val="30"/>
          <w:szCs w:val="30"/>
        </w:rPr>
        <w:t>（分别为3月、5月、7月、9月、10月</w:t>
      </w:r>
      <w:r w:rsidRPr="00B56642">
        <w:rPr>
          <w:rFonts w:ascii="仿宋" w:eastAsia="仿宋" w:hAnsi="仿宋"/>
          <w:spacing w:val="-20"/>
          <w:sz w:val="30"/>
          <w:szCs w:val="30"/>
        </w:rPr>
        <w:t>）；</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lastRenderedPageBreak/>
        <w:t>（3）审核</w:t>
      </w:r>
      <w:r w:rsidRPr="00B56642">
        <w:rPr>
          <w:rFonts w:ascii="仿宋" w:eastAsia="仿宋" w:hAnsi="仿宋"/>
          <w:sz w:val="30"/>
          <w:szCs w:val="30"/>
        </w:rPr>
        <w:t>时限：</w:t>
      </w:r>
      <w:r w:rsidRPr="00B56642">
        <w:rPr>
          <w:rFonts w:ascii="仿宋" w:eastAsia="仿宋" w:hAnsi="仿宋" w:hint="eastAsia"/>
          <w:sz w:val="30"/>
          <w:szCs w:val="30"/>
        </w:rPr>
        <w:t>自审核之日起</w:t>
      </w:r>
      <w:r w:rsidRPr="00B56642">
        <w:rPr>
          <w:rFonts w:ascii="仿宋" w:eastAsia="仿宋" w:hAnsi="仿宋"/>
          <w:sz w:val="30"/>
          <w:szCs w:val="30"/>
        </w:rPr>
        <w:t>20</w:t>
      </w:r>
      <w:r w:rsidRPr="00B56642">
        <w:rPr>
          <w:rFonts w:ascii="仿宋" w:eastAsia="仿宋" w:hAnsi="仿宋" w:hint="eastAsia"/>
          <w:sz w:val="30"/>
          <w:szCs w:val="30"/>
        </w:rPr>
        <w:t>个</w:t>
      </w:r>
      <w:r w:rsidRPr="00B56642">
        <w:rPr>
          <w:rFonts w:ascii="仿宋" w:eastAsia="仿宋" w:hAnsi="仿宋"/>
          <w:sz w:val="30"/>
          <w:szCs w:val="30"/>
        </w:rPr>
        <w:t>工作日</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 xml:space="preserve">二、加强公共技术服务平台建设 </w:t>
      </w:r>
    </w:p>
    <w:p w:rsidR="006D2C48" w:rsidRPr="00B56642" w:rsidRDefault="006D2C48" w:rsidP="006D2C48">
      <w:pPr>
        <w:spacing w:line="520" w:lineRule="exact"/>
        <w:ind w:firstLineChars="200" w:firstLine="602"/>
        <w:rPr>
          <w:rStyle w:val="dash6b636587char1"/>
          <w:rFonts w:ascii="楷体" w:eastAsia="楷体" w:hAnsi="楷体"/>
          <w:b/>
          <w:sz w:val="30"/>
          <w:szCs w:val="30"/>
        </w:rPr>
      </w:pPr>
      <w:r w:rsidRPr="00B56642">
        <w:rPr>
          <w:rStyle w:val="dash6b636587char1"/>
          <w:rFonts w:ascii="楷体" w:eastAsia="楷体" w:hAnsi="楷体" w:hint="eastAsia"/>
          <w:b/>
          <w:sz w:val="30"/>
          <w:szCs w:val="30"/>
        </w:rPr>
        <w:t>（一）</w:t>
      </w:r>
      <w:r w:rsidRPr="00B56642">
        <w:rPr>
          <w:rStyle w:val="dash6b636587char1"/>
          <w:rFonts w:ascii="楷体" w:eastAsia="楷体" w:hAnsi="楷体" w:hint="eastAsia"/>
          <w:b/>
          <w:sz w:val="30"/>
          <w:szCs w:val="30"/>
        </w:rPr>
        <w:tab/>
        <w:t xml:space="preserve">共享仪器设备购置补贴 </w:t>
      </w:r>
    </w:p>
    <w:p w:rsidR="006D2C48" w:rsidRPr="00B56642" w:rsidRDefault="006D2C48" w:rsidP="006D2C48">
      <w:pPr>
        <w:spacing w:line="520" w:lineRule="exact"/>
        <w:ind w:firstLineChars="200" w:firstLine="602"/>
        <w:rPr>
          <w:rStyle w:val="dash6b636587char1"/>
          <w:rFonts w:ascii="仿宋" w:eastAsia="仿宋" w:hAnsi="仿宋"/>
          <w:b/>
          <w:sz w:val="30"/>
          <w:szCs w:val="30"/>
        </w:rPr>
      </w:pPr>
      <w:r w:rsidRPr="00B56642">
        <w:rPr>
          <w:rStyle w:val="dash6b636587char1"/>
          <w:rFonts w:ascii="仿宋" w:eastAsia="仿宋" w:hAnsi="仿宋" w:hint="eastAsia"/>
          <w:b/>
          <w:sz w:val="30"/>
          <w:szCs w:val="30"/>
        </w:rPr>
        <w:t xml:space="preserve">1、申请条件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（1）加盟上海研发公共服务平台的科技企业；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（2）购买关键重大进口设备并纳入上海研发公共服务平台设备共享的科技企业。 </w:t>
      </w:r>
    </w:p>
    <w:p w:rsidR="006D2C48" w:rsidRPr="00B56642" w:rsidRDefault="006D2C48" w:rsidP="006D2C48">
      <w:pPr>
        <w:spacing w:line="520" w:lineRule="exact"/>
        <w:ind w:firstLineChars="200" w:firstLine="602"/>
        <w:rPr>
          <w:rStyle w:val="dash6b636587char1"/>
          <w:rFonts w:ascii="仿宋" w:eastAsia="仿宋" w:hAnsi="仿宋"/>
          <w:b/>
          <w:sz w:val="30"/>
          <w:szCs w:val="30"/>
        </w:rPr>
      </w:pPr>
      <w:r w:rsidRPr="00B56642">
        <w:rPr>
          <w:rStyle w:val="dash6b636587char1"/>
          <w:rFonts w:ascii="仿宋" w:eastAsia="仿宋" w:hAnsi="仿宋" w:hint="eastAsia"/>
          <w:b/>
          <w:sz w:val="30"/>
          <w:szCs w:val="30"/>
        </w:rPr>
        <w:t xml:space="preserve">2、扶持标准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对单台设备一次性给予购置费 30%补贴，每年每家单位累计不超过 100 万元。 </w:t>
      </w:r>
    </w:p>
    <w:p w:rsidR="006D2C48" w:rsidRPr="00B56642" w:rsidRDefault="006D2C48" w:rsidP="006D2C48">
      <w:pPr>
        <w:spacing w:line="520" w:lineRule="exact"/>
        <w:ind w:firstLineChars="200" w:firstLine="602"/>
        <w:rPr>
          <w:rStyle w:val="dash6b636587char1"/>
          <w:rFonts w:ascii="仿宋" w:eastAsia="仿宋" w:hAnsi="仿宋"/>
          <w:b/>
          <w:sz w:val="30"/>
          <w:szCs w:val="30"/>
        </w:rPr>
      </w:pPr>
      <w:r w:rsidRPr="00B56642">
        <w:rPr>
          <w:rStyle w:val="dash6b636587char1"/>
          <w:rFonts w:ascii="仿宋" w:eastAsia="仿宋" w:hAnsi="仿宋" w:hint="eastAsia"/>
          <w:b/>
          <w:sz w:val="30"/>
          <w:szCs w:val="30"/>
        </w:rPr>
        <w:t xml:space="preserve">3、申报材料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（1）《闵行区科技政策申请表》；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w:t>
      </w:r>
      <w:r w:rsidRPr="00B56642">
        <w:rPr>
          <w:rStyle w:val="dash6b636587char1"/>
          <w:rFonts w:ascii="仿宋" w:eastAsia="仿宋" w:hAnsi="仿宋"/>
          <w:sz w:val="30"/>
          <w:szCs w:val="30"/>
        </w:rPr>
        <w:t>2）购买仪器设备的合同、发票及海关进口货物报关单付汇证明联；</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w:t>
      </w:r>
      <w:r w:rsidRPr="00B56642">
        <w:rPr>
          <w:rStyle w:val="dash6b636587char1"/>
          <w:rFonts w:ascii="仿宋" w:eastAsia="仿宋" w:hAnsi="仿宋"/>
          <w:sz w:val="30"/>
          <w:szCs w:val="30"/>
        </w:rPr>
        <w:t>3）企业购买及共享该仪器设备的重要性、必要性说明。</w:t>
      </w:r>
    </w:p>
    <w:p w:rsidR="006D2C48" w:rsidRPr="00B56642" w:rsidRDefault="006D2C48" w:rsidP="006D2C48">
      <w:pPr>
        <w:spacing w:line="520" w:lineRule="exact"/>
        <w:ind w:firstLineChars="200" w:firstLine="602"/>
        <w:rPr>
          <w:rStyle w:val="dash6b636587char1"/>
          <w:rFonts w:ascii="仿宋" w:eastAsia="仿宋" w:hAnsi="仿宋"/>
          <w:b/>
          <w:sz w:val="30"/>
          <w:szCs w:val="30"/>
        </w:rPr>
      </w:pPr>
      <w:r w:rsidRPr="00B56642">
        <w:rPr>
          <w:rStyle w:val="dash6b636587char1"/>
          <w:rFonts w:ascii="仿宋" w:eastAsia="仿宋" w:hAnsi="仿宋" w:hint="eastAsia"/>
          <w:b/>
          <w:sz w:val="30"/>
          <w:szCs w:val="30"/>
        </w:rPr>
        <w:t xml:space="preserve">4、受理及审核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（1）受理时间：全年受理；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（2）审核次数：每年 5次（分别为3月、5月、7月、9月、10 月）；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（3）审核时限：受理截止日起 10 个工作日。 </w:t>
      </w:r>
    </w:p>
    <w:p w:rsidR="006D2C48" w:rsidRPr="00B56642" w:rsidRDefault="006D2C48" w:rsidP="006D2C48">
      <w:pPr>
        <w:spacing w:line="520" w:lineRule="exact"/>
        <w:ind w:firstLineChars="200" w:firstLine="602"/>
        <w:rPr>
          <w:rStyle w:val="dash6b636587char1"/>
          <w:rFonts w:ascii="楷体" w:eastAsia="楷体" w:hAnsi="楷体"/>
          <w:b/>
          <w:sz w:val="30"/>
          <w:szCs w:val="30"/>
        </w:rPr>
      </w:pPr>
      <w:r w:rsidRPr="00B56642">
        <w:rPr>
          <w:rStyle w:val="dash6b636587char1"/>
          <w:rFonts w:ascii="楷体" w:eastAsia="楷体" w:hAnsi="楷体" w:hint="eastAsia"/>
          <w:b/>
          <w:sz w:val="30"/>
          <w:szCs w:val="30"/>
        </w:rPr>
        <w:t xml:space="preserve">（二）服务费用补贴 </w:t>
      </w:r>
    </w:p>
    <w:p w:rsidR="006D2C48" w:rsidRPr="00B56642" w:rsidRDefault="006D2C48" w:rsidP="006D2C48">
      <w:pPr>
        <w:spacing w:line="520" w:lineRule="exact"/>
        <w:ind w:firstLineChars="200" w:firstLine="602"/>
        <w:rPr>
          <w:rStyle w:val="dash6b636587char1"/>
          <w:rFonts w:ascii="仿宋" w:eastAsia="仿宋" w:hAnsi="仿宋"/>
          <w:b/>
          <w:sz w:val="30"/>
          <w:szCs w:val="30"/>
        </w:rPr>
      </w:pPr>
      <w:r w:rsidRPr="00B56642">
        <w:rPr>
          <w:rStyle w:val="dash6b636587char1"/>
          <w:rFonts w:ascii="仿宋" w:eastAsia="仿宋" w:hAnsi="仿宋" w:hint="eastAsia"/>
          <w:b/>
          <w:sz w:val="30"/>
          <w:szCs w:val="30"/>
        </w:rPr>
        <w:t xml:space="preserve">1、申请条件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w:t>
      </w:r>
      <w:r w:rsidRPr="00B56642">
        <w:rPr>
          <w:rStyle w:val="dash6b636587char1"/>
          <w:rFonts w:ascii="仿宋" w:eastAsia="仿宋" w:hAnsi="仿宋"/>
          <w:sz w:val="30"/>
          <w:szCs w:val="30"/>
        </w:rPr>
        <w:t>1）经市级主管部门认定的创新</w:t>
      </w:r>
      <w:r w:rsidRPr="00B56642">
        <w:rPr>
          <w:rStyle w:val="dash6b636587char1"/>
          <w:rFonts w:ascii="仿宋" w:eastAsia="仿宋" w:hAnsi="仿宋" w:hint="eastAsia"/>
          <w:sz w:val="30"/>
          <w:szCs w:val="30"/>
        </w:rPr>
        <w:t>券服务机构；</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w:t>
      </w:r>
      <w:r w:rsidRPr="00B56642">
        <w:rPr>
          <w:rStyle w:val="dash6b636587char1"/>
          <w:rFonts w:ascii="仿宋" w:eastAsia="仿宋" w:hAnsi="仿宋"/>
          <w:sz w:val="30"/>
          <w:szCs w:val="30"/>
        </w:rPr>
        <w:t>2）为区内企业提供技术研发、检验检测、仪器设施设备共享等专业技术服务。</w:t>
      </w:r>
    </w:p>
    <w:p w:rsidR="006D2C48" w:rsidRPr="00B56642" w:rsidRDefault="006D2C48" w:rsidP="006D2C48">
      <w:pPr>
        <w:spacing w:line="520" w:lineRule="exact"/>
        <w:ind w:firstLineChars="200" w:firstLine="602"/>
        <w:rPr>
          <w:rStyle w:val="dash6b636587char1"/>
          <w:rFonts w:ascii="仿宋" w:eastAsia="仿宋" w:hAnsi="仿宋"/>
          <w:b/>
          <w:sz w:val="30"/>
          <w:szCs w:val="30"/>
        </w:rPr>
      </w:pPr>
      <w:r w:rsidRPr="00B56642">
        <w:rPr>
          <w:rStyle w:val="dash6b636587char1"/>
          <w:rFonts w:ascii="仿宋" w:eastAsia="仿宋" w:hAnsi="仿宋" w:hint="eastAsia"/>
          <w:b/>
          <w:sz w:val="30"/>
          <w:szCs w:val="30"/>
        </w:rPr>
        <w:t xml:space="preserve">2、扶持标准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为区内企业提供专业技术服务的，经市创新</w:t>
      </w:r>
      <w:r w:rsidRPr="00B56642">
        <w:rPr>
          <w:rStyle w:val="dash6b636587char1"/>
          <w:rFonts w:ascii="仿宋" w:eastAsia="仿宋" w:hAnsi="仿宋"/>
          <w:sz w:val="30"/>
          <w:szCs w:val="30"/>
        </w:rPr>
        <w:t>券主管部门核定实</w:t>
      </w:r>
      <w:r w:rsidRPr="00B56642">
        <w:rPr>
          <w:rStyle w:val="dash6b636587char1"/>
          <w:rFonts w:ascii="仿宋" w:eastAsia="仿宋" w:hAnsi="仿宋"/>
          <w:sz w:val="30"/>
          <w:szCs w:val="30"/>
        </w:rPr>
        <w:lastRenderedPageBreak/>
        <w:t>际发生的服务费用</w:t>
      </w:r>
      <w:r w:rsidRPr="00B56642">
        <w:rPr>
          <w:rStyle w:val="dash6b636587char1"/>
          <w:rFonts w:ascii="仿宋" w:eastAsia="仿宋" w:hAnsi="仿宋" w:hint="eastAsia"/>
          <w:sz w:val="30"/>
          <w:szCs w:val="30"/>
        </w:rPr>
        <w:t xml:space="preserve">给予 15%、最高不超过 50 万元资助。 </w:t>
      </w:r>
    </w:p>
    <w:p w:rsidR="006D2C48" w:rsidRPr="00B56642" w:rsidRDefault="006D2C48" w:rsidP="006D2C48">
      <w:pPr>
        <w:spacing w:line="520" w:lineRule="exact"/>
        <w:ind w:firstLineChars="200" w:firstLine="602"/>
        <w:rPr>
          <w:rStyle w:val="dash6b636587char1"/>
          <w:rFonts w:ascii="仿宋" w:eastAsia="仿宋" w:hAnsi="仿宋"/>
          <w:b/>
          <w:sz w:val="30"/>
          <w:szCs w:val="30"/>
        </w:rPr>
      </w:pPr>
      <w:r w:rsidRPr="00B56642">
        <w:rPr>
          <w:rStyle w:val="dash6b636587char1"/>
          <w:rFonts w:ascii="仿宋" w:eastAsia="仿宋" w:hAnsi="仿宋" w:hint="eastAsia"/>
          <w:b/>
          <w:sz w:val="30"/>
          <w:szCs w:val="30"/>
        </w:rPr>
        <w:t xml:space="preserve">3、申报材料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（1）《闵行区科技政策申请表》；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（2）服务区内企业相关证明材料（服务合同、发票等）。 </w:t>
      </w:r>
    </w:p>
    <w:p w:rsidR="006D2C48" w:rsidRPr="00B56642" w:rsidRDefault="006D2C48" w:rsidP="006D2C48">
      <w:pPr>
        <w:spacing w:line="520" w:lineRule="exact"/>
        <w:ind w:firstLineChars="200" w:firstLine="602"/>
        <w:rPr>
          <w:rStyle w:val="dash6b636587char1"/>
          <w:rFonts w:ascii="仿宋" w:eastAsia="仿宋" w:hAnsi="仿宋"/>
          <w:b/>
          <w:sz w:val="30"/>
          <w:szCs w:val="30"/>
        </w:rPr>
      </w:pPr>
      <w:r w:rsidRPr="00B56642">
        <w:rPr>
          <w:rStyle w:val="dash6b636587char1"/>
          <w:rFonts w:ascii="仿宋" w:eastAsia="仿宋" w:hAnsi="仿宋" w:hint="eastAsia"/>
          <w:b/>
          <w:sz w:val="30"/>
          <w:szCs w:val="30"/>
        </w:rPr>
        <w:t xml:space="preserve">4、受理及审核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（1）受理时间：上级部门核定经费后集中受理；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（2）审核次数：每季度 1 次；</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（3）审核时限：受理截止日起 20 个工作日。 </w:t>
      </w:r>
    </w:p>
    <w:p w:rsidR="006D2C48" w:rsidRPr="00B56642" w:rsidRDefault="006D2C48" w:rsidP="006D2C48">
      <w:pPr>
        <w:spacing w:line="520" w:lineRule="exact"/>
        <w:ind w:firstLineChars="200" w:firstLine="602"/>
        <w:rPr>
          <w:rStyle w:val="dash6b636587char1"/>
          <w:rFonts w:ascii="楷体" w:eastAsia="楷体" w:hAnsi="楷体"/>
          <w:b/>
          <w:sz w:val="30"/>
          <w:szCs w:val="30"/>
        </w:rPr>
      </w:pPr>
      <w:r w:rsidRPr="00B56642">
        <w:rPr>
          <w:rStyle w:val="dash6b636587char1"/>
          <w:rFonts w:ascii="楷体" w:eastAsia="楷体" w:hAnsi="楷体" w:hint="eastAsia"/>
          <w:b/>
          <w:sz w:val="30"/>
          <w:szCs w:val="30"/>
        </w:rPr>
        <w:t xml:space="preserve">（三）研发技术服务和仪器设施设备共享补贴 </w:t>
      </w:r>
    </w:p>
    <w:p w:rsidR="006D2C48" w:rsidRPr="00B56642" w:rsidRDefault="006D2C48" w:rsidP="006D2C48">
      <w:pPr>
        <w:spacing w:line="520" w:lineRule="exact"/>
        <w:ind w:firstLineChars="200" w:firstLine="602"/>
        <w:rPr>
          <w:rStyle w:val="dash6b636587char1"/>
          <w:rFonts w:ascii="仿宋" w:eastAsia="仿宋" w:hAnsi="仿宋"/>
          <w:b/>
          <w:sz w:val="30"/>
          <w:szCs w:val="30"/>
        </w:rPr>
      </w:pPr>
      <w:r w:rsidRPr="00B56642">
        <w:rPr>
          <w:rStyle w:val="dash6b636587char1"/>
          <w:rFonts w:ascii="仿宋" w:eastAsia="仿宋" w:hAnsi="仿宋" w:hint="eastAsia"/>
          <w:b/>
          <w:sz w:val="30"/>
          <w:szCs w:val="30"/>
        </w:rPr>
        <w:t xml:space="preserve">1、申请条件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已申请享受研发技术服务和仪器设备共享并使用创新券支付的企业。</w:t>
      </w:r>
    </w:p>
    <w:p w:rsidR="006D2C48" w:rsidRPr="00B56642" w:rsidRDefault="006D2C48" w:rsidP="006D2C48">
      <w:pPr>
        <w:spacing w:line="520" w:lineRule="exact"/>
        <w:ind w:firstLineChars="200" w:firstLine="602"/>
        <w:rPr>
          <w:rStyle w:val="dash6b636587char1"/>
          <w:rFonts w:ascii="仿宋" w:eastAsia="仿宋" w:hAnsi="仿宋"/>
          <w:b/>
          <w:sz w:val="30"/>
          <w:szCs w:val="30"/>
        </w:rPr>
      </w:pPr>
      <w:r w:rsidRPr="00B56642">
        <w:rPr>
          <w:rStyle w:val="dash6b636587char1"/>
          <w:rFonts w:ascii="仿宋" w:eastAsia="仿宋" w:hAnsi="仿宋" w:hint="eastAsia"/>
          <w:b/>
          <w:sz w:val="30"/>
          <w:szCs w:val="30"/>
        </w:rPr>
        <w:t xml:space="preserve">2、扶持标准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对已申请享受研发技术服务和仪器设备共享的企业，对发生的费用经市级主管部门核定，给予 30%的资助，每年每家企业最高补贴20 万元。 </w:t>
      </w:r>
    </w:p>
    <w:p w:rsidR="006D2C48" w:rsidRPr="00B56642" w:rsidRDefault="006D2C48" w:rsidP="006D2C48">
      <w:pPr>
        <w:spacing w:line="520" w:lineRule="exact"/>
        <w:ind w:firstLineChars="200" w:firstLine="602"/>
        <w:rPr>
          <w:rStyle w:val="dash6b636587char1"/>
          <w:rFonts w:ascii="仿宋" w:eastAsia="仿宋" w:hAnsi="仿宋"/>
          <w:b/>
          <w:sz w:val="30"/>
          <w:szCs w:val="30"/>
        </w:rPr>
      </w:pPr>
      <w:r w:rsidRPr="00B56642">
        <w:rPr>
          <w:rStyle w:val="dash6b636587char1"/>
          <w:rFonts w:ascii="仿宋" w:eastAsia="仿宋" w:hAnsi="仿宋" w:hint="eastAsia"/>
          <w:b/>
          <w:sz w:val="30"/>
          <w:szCs w:val="30"/>
        </w:rPr>
        <w:t xml:space="preserve">3、申报材料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 xml:space="preserve">（1）《闵行区科技政策申请表》；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w:t>
      </w:r>
      <w:r w:rsidRPr="00B56642">
        <w:rPr>
          <w:rStyle w:val="dash6b636587char1"/>
          <w:rFonts w:ascii="仿宋" w:eastAsia="仿宋" w:hAnsi="仿宋"/>
          <w:sz w:val="30"/>
          <w:szCs w:val="30"/>
        </w:rPr>
        <w:t>2）服务合同、发票。</w:t>
      </w:r>
    </w:p>
    <w:p w:rsidR="006D2C48" w:rsidRPr="00B56642" w:rsidRDefault="006D2C48" w:rsidP="006D2C48">
      <w:pPr>
        <w:spacing w:line="520" w:lineRule="exact"/>
        <w:ind w:firstLineChars="200" w:firstLine="602"/>
        <w:rPr>
          <w:rStyle w:val="dash6b636587char1"/>
          <w:rFonts w:ascii="仿宋" w:eastAsia="仿宋" w:hAnsi="仿宋"/>
          <w:b/>
          <w:sz w:val="30"/>
          <w:szCs w:val="30"/>
        </w:rPr>
      </w:pPr>
      <w:r w:rsidRPr="00B56642">
        <w:rPr>
          <w:rStyle w:val="dash6b636587char1"/>
          <w:rFonts w:ascii="仿宋" w:eastAsia="仿宋" w:hAnsi="仿宋" w:hint="eastAsia"/>
          <w:b/>
          <w:sz w:val="30"/>
          <w:szCs w:val="30"/>
        </w:rPr>
        <w:t xml:space="preserve">4、受理及审核 </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w:t>
      </w:r>
      <w:r w:rsidRPr="00B56642">
        <w:rPr>
          <w:rStyle w:val="dash6b636587char1"/>
          <w:rFonts w:ascii="仿宋" w:eastAsia="仿宋" w:hAnsi="仿宋"/>
          <w:sz w:val="30"/>
          <w:szCs w:val="30"/>
        </w:rPr>
        <w:t>1）受理时间：</w:t>
      </w:r>
      <w:r w:rsidRPr="00B56642">
        <w:rPr>
          <w:rStyle w:val="dash6b636587char1"/>
          <w:rFonts w:ascii="仿宋" w:eastAsia="仿宋" w:hAnsi="仿宋" w:hint="eastAsia"/>
          <w:sz w:val="30"/>
          <w:szCs w:val="30"/>
        </w:rPr>
        <w:t>上级部门核定经费后集中受理；</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w:t>
      </w:r>
      <w:r w:rsidRPr="00B56642">
        <w:rPr>
          <w:rStyle w:val="dash6b636587char1"/>
          <w:rFonts w:ascii="仿宋" w:eastAsia="仿宋" w:hAnsi="仿宋"/>
          <w:sz w:val="30"/>
          <w:szCs w:val="30"/>
        </w:rPr>
        <w:t>2）审核次数：每</w:t>
      </w:r>
      <w:r w:rsidRPr="00B56642">
        <w:rPr>
          <w:rStyle w:val="dash6b636587char1"/>
          <w:rFonts w:ascii="仿宋" w:eastAsia="仿宋" w:hAnsi="仿宋" w:hint="eastAsia"/>
          <w:sz w:val="30"/>
          <w:szCs w:val="30"/>
        </w:rPr>
        <w:t>季度</w:t>
      </w:r>
      <w:r w:rsidRPr="00B56642">
        <w:rPr>
          <w:rStyle w:val="dash6b636587char1"/>
          <w:rFonts w:ascii="仿宋" w:eastAsia="仿宋" w:hAnsi="仿宋"/>
          <w:sz w:val="30"/>
          <w:szCs w:val="30"/>
        </w:rPr>
        <w:t xml:space="preserve"> 1 次</w:t>
      </w:r>
      <w:r w:rsidRPr="00B56642">
        <w:rPr>
          <w:rStyle w:val="dash6b636587char1"/>
          <w:rFonts w:ascii="仿宋" w:eastAsia="仿宋" w:hAnsi="仿宋" w:hint="eastAsia"/>
          <w:sz w:val="30"/>
          <w:szCs w:val="30"/>
        </w:rPr>
        <w:t>；</w:t>
      </w:r>
    </w:p>
    <w:p w:rsidR="006D2C48" w:rsidRPr="00B56642" w:rsidRDefault="006D2C48" w:rsidP="006D2C48">
      <w:pPr>
        <w:spacing w:line="520" w:lineRule="exact"/>
        <w:ind w:firstLineChars="200" w:firstLine="600"/>
        <w:rPr>
          <w:rStyle w:val="dash6b636587char1"/>
          <w:rFonts w:ascii="仿宋" w:eastAsia="仿宋" w:hAnsi="仿宋"/>
          <w:sz w:val="30"/>
          <w:szCs w:val="30"/>
        </w:rPr>
      </w:pPr>
      <w:r w:rsidRPr="00B56642">
        <w:rPr>
          <w:rStyle w:val="dash6b636587char1"/>
          <w:rFonts w:ascii="仿宋" w:eastAsia="仿宋" w:hAnsi="仿宋" w:hint="eastAsia"/>
          <w:sz w:val="30"/>
          <w:szCs w:val="30"/>
        </w:rPr>
        <w:t>（3）审核时限：受理截止日起 20 个工作日。</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三、支持创新创业孵化平台建设</w:t>
      </w:r>
    </w:p>
    <w:p w:rsidR="006D2C48" w:rsidRPr="00B56642" w:rsidRDefault="006D2C48" w:rsidP="006D2C48">
      <w:pPr>
        <w:widowControl/>
        <w:spacing w:line="520" w:lineRule="exact"/>
        <w:ind w:firstLine="600"/>
        <w:jc w:val="left"/>
        <w:rPr>
          <w:rFonts w:ascii="楷体" w:eastAsia="楷体" w:hAnsi="楷体"/>
          <w:b/>
          <w:sz w:val="30"/>
          <w:szCs w:val="30"/>
        </w:rPr>
      </w:pPr>
      <w:r w:rsidRPr="00B56642">
        <w:rPr>
          <w:rFonts w:ascii="楷体" w:eastAsia="楷体" w:hAnsi="楷体" w:hint="eastAsia"/>
          <w:b/>
          <w:sz w:val="30"/>
          <w:szCs w:val="30"/>
        </w:rPr>
        <w:t>（一）申请条件</w:t>
      </w:r>
    </w:p>
    <w:p w:rsidR="006D2C48" w:rsidRPr="00B56642" w:rsidRDefault="006D2C48" w:rsidP="006D2C48">
      <w:pPr>
        <w:widowControl/>
        <w:spacing w:line="520" w:lineRule="exact"/>
        <w:ind w:firstLine="600"/>
        <w:jc w:val="left"/>
        <w:rPr>
          <w:rFonts w:ascii="仿宋" w:eastAsia="仿宋" w:hAnsi="仿宋" w:cs="Calibri"/>
          <w:kern w:val="0"/>
          <w:sz w:val="30"/>
          <w:szCs w:val="30"/>
        </w:rPr>
      </w:pPr>
      <w:r w:rsidRPr="00B56642">
        <w:rPr>
          <w:rFonts w:ascii="仿宋" w:eastAsia="仿宋" w:hAnsi="仿宋" w:cs="Calibri"/>
          <w:kern w:val="0"/>
          <w:sz w:val="30"/>
          <w:szCs w:val="30"/>
        </w:rPr>
        <w:t>1、经市、区主管部门纳入</w:t>
      </w:r>
      <w:r w:rsidRPr="00B56642">
        <w:rPr>
          <w:rFonts w:ascii="仿宋" w:eastAsia="仿宋" w:hAnsi="仿宋" w:cs="Calibri" w:hint="eastAsia"/>
          <w:kern w:val="0"/>
          <w:sz w:val="30"/>
          <w:szCs w:val="30"/>
        </w:rPr>
        <w:t>众创空间培育体系的科创孵化平台（包括众创空间、科技企业孵化器、加速器、科创园区）;</w:t>
      </w:r>
    </w:p>
    <w:p w:rsidR="006D2C48" w:rsidRPr="00B56642" w:rsidRDefault="006D2C48" w:rsidP="006D2C48">
      <w:pPr>
        <w:widowControl/>
        <w:spacing w:line="520" w:lineRule="exact"/>
        <w:ind w:firstLine="600"/>
        <w:jc w:val="left"/>
        <w:rPr>
          <w:rFonts w:ascii="Microsoft YaHei UI" w:eastAsia="Microsoft YaHei UI" w:hAnsi="Microsoft YaHei UI"/>
          <w:kern w:val="0"/>
          <w:sz w:val="23"/>
          <w:szCs w:val="23"/>
        </w:rPr>
      </w:pPr>
      <w:r w:rsidRPr="00B56642">
        <w:rPr>
          <w:rFonts w:ascii="仿宋" w:eastAsia="仿宋" w:hAnsi="仿宋" w:cs="Calibri" w:hint="eastAsia"/>
          <w:kern w:val="0"/>
          <w:sz w:val="30"/>
          <w:szCs w:val="30"/>
        </w:rPr>
        <w:lastRenderedPageBreak/>
        <w:t>2、经区级部门年度考核获合格以上等级。</w:t>
      </w:r>
    </w:p>
    <w:p w:rsidR="006D2C48" w:rsidRPr="00B56642" w:rsidRDefault="006D2C48" w:rsidP="006D2C48">
      <w:pPr>
        <w:widowControl/>
        <w:spacing w:line="520" w:lineRule="exact"/>
        <w:ind w:firstLine="600"/>
        <w:jc w:val="left"/>
        <w:rPr>
          <w:rFonts w:ascii="楷体" w:eastAsia="楷体" w:hAnsi="楷体"/>
          <w:b/>
          <w:sz w:val="30"/>
          <w:szCs w:val="30"/>
        </w:rPr>
      </w:pPr>
      <w:r w:rsidRPr="00B56642">
        <w:rPr>
          <w:rFonts w:ascii="楷体" w:eastAsia="楷体" w:hAnsi="楷体" w:hint="eastAsia"/>
          <w:b/>
          <w:sz w:val="30"/>
          <w:szCs w:val="30"/>
        </w:rPr>
        <w:t>（二）扶持标准</w:t>
      </w:r>
    </w:p>
    <w:p w:rsidR="006D2C48" w:rsidRPr="00B56642" w:rsidRDefault="006D2C48" w:rsidP="006D2C48">
      <w:pPr>
        <w:widowControl/>
        <w:spacing w:line="520" w:lineRule="exact"/>
        <w:ind w:firstLine="600"/>
        <w:jc w:val="left"/>
        <w:rPr>
          <w:rFonts w:ascii="Microsoft YaHei UI" w:eastAsia="Microsoft YaHei UI" w:hAnsi="Microsoft YaHei UI"/>
          <w:kern w:val="0"/>
          <w:sz w:val="23"/>
          <w:szCs w:val="23"/>
        </w:rPr>
      </w:pPr>
      <w:r w:rsidRPr="00B56642">
        <w:rPr>
          <w:rFonts w:ascii="仿宋" w:eastAsia="仿宋" w:hAnsi="仿宋" w:cs="Calibri" w:hint="eastAsia"/>
          <w:kern w:val="0"/>
          <w:sz w:val="30"/>
          <w:szCs w:val="30"/>
        </w:rPr>
        <w:t>对科创孵化平台提供的公共服务空间和各类专业预孵化服务、孵化服务、加速服务，根据绩效考核等次，按年度给予50-</w:t>
      </w:r>
      <w:r w:rsidRPr="00B56642">
        <w:rPr>
          <w:rFonts w:ascii="仿宋" w:eastAsia="仿宋" w:hAnsi="仿宋" w:cs="Calibri"/>
          <w:kern w:val="0"/>
          <w:sz w:val="30"/>
          <w:szCs w:val="30"/>
        </w:rPr>
        <w:t>4</w:t>
      </w:r>
      <w:r w:rsidRPr="00B56642">
        <w:rPr>
          <w:rFonts w:ascii="仿宋" w:eastAsia="仿宋" w:hAnsi="仿宋" w:cs="Calibri" w:hint="eastAsia"/>
          <w:kern w:val="0"/>
          <w:sz w:val="30"/>
          <w:szCs w:val="30"/>
        </w:rPr>
        <w:t>00万元服务绩效补贴。</w:t>
      </w:r>
    </w:p>
    <w:p w:rsidR="006D2C48" w:rsidRPr="00B56642" w:rsidRDefault="006D2C48" w:rsidP="006D2C48">
      <w:pPr>
        <w:widowControl/>
        <w:spacing w:line="520" w:lineRule="exact"/>
        <w:ind w:firstLine="600"/>
        <w:jc w:val="left"/>
        <w:rPr>
          <w:rFonts w:ascii="Microsoft YaHei UI" w:eastAsia="Microsoft YaHei UI" w:hAnsi="Microsoft YaHei UI"/>
          <w:kern w:val="0"/>
          <w:sz w:val="23"/>
          <w:szCs w:val="23"/>
        </w:rPr>
      </w:pPr>
      <w:r w:rsidRPr="00B56642">
        <w:rPr>
          <w:rFonts w:ascii="仿宋" w:eastAsia="仿宋" w:hAnsi="仿宋" w:cs="Calibri"/>
          <w:kern w:val="0"/>
          <w:sz w:val="30"/>
          <w:szCs w:val="30"/>
        </w:rPr>
        <w:t>1</w:t>
      </w:r>
      <w:r w:rsidRPr="00B56642">
        <w:rPr>
          <w:rFonts w:ascii="仿宋" w:eastAsia="仿宋" w:hAnsi="仿宋" w:cs="Calibri" w:hint="eastAsia"/>
          <w:kern w:val="0"/>
          <w:sz w:val="30"/>
          <w:szCs w:val="30"/>
        </w:rPr>
        <w:t>、众创空间：根据绩效考核等次，分别给予优秀</w:t>
      </w:r>
      <w:r w:rsidRPr="00B56642">
        <w:rPr>
          <w:rFonts w:ascii="仿宋" w:eastAsia="仿宋" w:hAnsi="仿宋" w:cs="Calibri"/>
          <w:kern w:val="0"/>
          <w:sz w:val="30"/>
          <w:szCs w:val="30"/>
        </w:rPr>
        <w:t>100</w:t>
      </w:r>
      <w:r w:rsidRPr="00B56642">
        <w:rPr>
          <w:rFonts w:ascii="仿宋" w:eastAsia="仿宋" w:hAnsi="仿宋" w:cs="Calibri" w:hint="eastAsia"/>
          <w:kern w:val="0"/>
          <w:sz w:val="30"/>
          <w:szCs w:val="30"/>
        </w:rPr>
        <w:t>万元、优良</w:t>
      </w:r>
      <w:r w:rsidRPr="00B56642">
        <w:rPr>
          <w:rFonts w:ascii="仿宋" w:eastAsia="仿宋" w:hAnsi="仿宋" w:cs="Calibri"/>
          <w:kern w:val="0"/>
          <w:sz w:val="30"/>
          <w:szCs w:val="30"/>
        </w:rPr>
        <w:t>60</w:t>
      </w:r>
      <w:r w:rsidRPr="00B56642">
        <w:rPr>
          <w:rFonts w:ascii="仿宋" w:eastAsia="仿宋" w:hAnsi="仿宋" w:cs="Calibri" w:hint="eastAsia"/>
          <w:kern w:val="0"/>
          <w:sz w:val="30"/>
          <w:szCs w:val="30"/>
        </w:rPr>
        <w:t>万元、合格50万元补贴；</w:t>
      </w:r>
    </w:p>
    <w:p w:rsidR="006D2C48" w:rsidRPr="00B56642" w:rsidRDefault="006D2C48" w:rsidP="006D2C48">
      <w:pPr>
        <w:widowControl/>
        <w:spacing w:line="520" w:lineRule="exact"/>
        <w:ind w:firstLine="600"/>
        <w:jc w:val="left"/>
        <w:rPr>
          <w:rFonts w:ascii="Microsoft YaHei UI" w:eastAsia="Microsoft YaHei UI" w:hAnsi="Microsoft YaHei UI"/>
          <w:kern w:val="0"/>
          <w:sz w:val="23"/>
          <w:szCs w:val="23"/>
        </w:rPr>
      </w:pPr>
      <w:r w:rsidRPr="00B56642">
        <w:rPr>
          <w:rFonts w:ascii="仿宋" w:eastAsia="仿宋" w:hAnsi="仿宋" w:cs="Calibri"/>
          <w:kern w:val="0"/>
          <w:sz w:val="30"/>
          <w:szCs w:val="30"/>
        </w:rPr>
        <w:t>2</w:t>
      </w:r>
      <w:r w:rsidRPr="00B56642">
        <w:rPr>
          <w:rFonts w:ascii="仿宋" w:eastAsia="仿宋" w:hAnsi="仿宋" w:cs="Calibri" w:hint="eastAsia"/>
          <w:kern w:val="0"/>
          <w:sz w:val="30"/>
          <w:szCs w:val="30"/>
        </w:rPr>
        <w:t>、科技企业孵化器: 根据绩效考核等次，分别给予优秀</w:t>
      </w:r>
      <w:r w:rsidRPr="00B56642">
        <w:rPr>
          <w:rFonts w:ascii="仿宋" w:eastAsia="仿宋" w:hAnsi="仿宋" w:cs="Calibri"/>
          <w:kern w:val="0"/>
          <w:sz w:val="30"/>
          <w:szCs w:val="30"/>
        </w:rPr>
        <w:t>200</w:t>
      </w:r>
      <w:r w:rsidRPr="00B56642">
        <w:rPr>
          <w:rFonts w:ascii="仿宋" w:eastAsia="仿宋" w:hAnsi="仿宋" w:cs="Calibri" w:hint="eastAsia"/>
          <w:kern w:val="0"/>
          <w:sz w:val="30"/>
          <w:szCs w:val="30"/>
        </w:rPr>
        <w:t>万元、优良1</w:t>
      </w:r>
      <w:r w:rsidRPr="00B56642">
        <w:rPr>
          <w:rFonts w:ascii="仿宋" w:eastAsia="仿宋" w:hAnsi="仿宋" w:cs="Calibri"/>
          <w:kern w:val="0"/>
          <w:sz w:val="30"/>
          <w:szCs w:val="30"/>
        </w:rPr>
        <w:t>50</w:t>
      </w:r>
      <w:r w:rsidRPr="00B56642">
        <w:rPr>
          <w:rFonts w:ascii="仿宋" w:eastAsia="仿宋" w:hAnsi="仿宋" w:cs="Calibri" w:hint="eastAsia"/>
          <w:kern w:val="0"/>
          <w:sz w:val="30"/>
          <w:szCs w:val="30"/>
        </w:rPr>
        <w:t>万元、合格</w:t>
      </w:r>
      <w:r w:rsidRPr="00B56642">
        <w:rPr>
          <w:rFonts w:ascii="仿宋" w:eastAsia="仿宋" w:hAnsi="仿宋" w:cs="Calibri"/>
          <w:kern w:val="0"/>
          <w:sz w:val="30"/>
          <w:szCs w:val="30"/>
        </w:rPr>
        <w:t>6</w:t>
      </w:r>
      <w:r w:rsidRPr="00B56642">
        <w:rPr>
          <w:rFonts w:ascii="仿宋" w:eastAsia="仿宋" w:hAnsi="仿宋" w:cs="Calibri" w:hint="eastAsia"/>
          <w:kern w:val="0"/>
          <w:sz w:val="30"/>
          <w:szCs w:val="30"/>
        </w:rPr>
        <w:t>0万元补贴；</w:t>
      </w:r>
    </w:p>
    <w:p w:rsidR="006D2C48" w:rsidRPr="00B56642" w:rsidRDefault="006D2C48" w:rsidP="006D2C48">
      <w:pPr>
        <w:widowControl/>
        <w:spacing w:line="520" w:lineRule="exact"/>
        <w:ind w:firstLine="600"/>
        <w:jc w:val="left"/>
        <w:rPr>
          <w:rFonts w:ascii="Microsoft YaHei UI" w:eastAsia="Microsoft YaHei UI" w:hAnsi="Microsoft YaHei UI"/>
          <w:kern w:val="0"/>
          <w:sz w:val="23"/>
          <w:szCs w:val="23"/>
        </w:rPr>
      </w:pPr>
      <w:r w:rsidRPr="00B56642">
        <w:rPr>
          <w:rFonts w:ascii="仿宋" w:eastAsia="仿宋" w:hAnsi="仿宋" w:cs="Calibri"/>
          <w:kern w:val="0"/>
          <w:sz w:val="30"/>
          <w:szCs w:val="30"/>
        </w:rPr>
        <w:t>3</w:t>
      </w:r>
      <w:r w:rsidRPr="00B56642">
        <w:rPr>
          <w:rFonts w:ascii="仿宋" w:eastAsia="仿宋" w:hAnsi="仿宋" w:cs="Calibri" w:hint="eastAsia"/>
          <w:kern w:val="0"/>
          <w:sz w:val="30"/>
          <w:szCs w:val="30"/>
        </w:rPr>
        <w:t>、加速器、科创园区: 根据绩效考核等次，分别给予优秀</w:t>
      </w:r>
      <w:r w:rsidRPr="00B56642">
        <w:rPr>
          <w:rFonts w:ascii="仿宋" w:eastAsia="仿宋" w:hAnsi="仿宋" w:cs="Calibri"/>
          <w:kern w:val="0"/>
          <w:sz w:val="30"/>
          <w:szCs w:val="30"/>
        </w:rPr>
        <w:t>4</w:t>
      </w:r>
      <w:r w:rsidRPr="00B56642">
        <w:rPr>
          <w:rFonts w:ascii="仿宋" w:eastAsia="仿宋" w:hAnsi="仿宋" w:cs="Calibri" w:hint="eastAsia"/>
          <w:kern w:val="0"/>
          <w:sz w:val="30"/>
          <w:szCs w:val="30"/>
        </w:rPr>
        <w:t>00万元、优良200万元、合格</w:t>
      </w:r>
      <w:r w:rsidRPr="00B56642">
        <w:rPr>
          <w:rFonts w:ascii="仿宋" w:eastAsia="仿宋" w:hAnsi="仿宋" w:cs="Calibri"/>
          <w:kern w:val="0"/>
          <w:sz w:val="30"/>
          <w:szCs w:val="30"/>
        </w:rPr>
        <w:t>100</w:t>
      </w:r>
      <w:r w:rsidRPr="00B56642">
        <w:rPr>
          <w:rFonts w:ascii="仿宋" w:eastAsia="仿宋" w:hAnsi="仿宋" w:cs="Calibri" w:hint="eastAsia"/>
          <w:kern w:val="0"/>
          <w:sz w:val="30"/>
          <w:szCs w:val="30"/>
        </w:rPr>
        <w:t xml:space="preserve">万元补贴。 </w:t>
      </w:r>
    </w:p>
    <w:p w:rsidR="006D2C48" w:rsidRPr="00B56642" w:rsidRDefault="006D2C48" w:rsidP="006D2C48">
      <w:pPr>
        <w:widowControl/>
        <w:spacing w:line="520" w:lineRule="exact"/>
        <w:ind w:firstLine="600"/>
        <w:jc w:val="left"/>
        <w:rPr>
          <w:rFonts w:ascii="楷体" w:eastAsia="楷体" w:hAnsi="楷体"/>
          <w:b/>
          <w:sz w:val="30"/>
          <w:szCs w:val="30"/>
        </w:rPr>
      </w:pPr>
      <w:r w:rsidRPr="00B56642">
        <w:rPr>
          <w:rFonts w:ascii="楷体" w:eastAsia="楷体" w:hAnsi="楷体" w:hint="eastAsia"/>
          <w:b/>
          <w:sz w:val="30"/>
          <w:szCs w:val="30"/>
        </w:rPr>
        <w:t>（三）评审条件</w:t>
      </w:r>
    </w:p>
    <w:p w:rsidR="006D2C48" w:rsidRPr="00B56642" w:rsidRDefault="006D2C48" w:rsidP="006D2C48">
      <w:pPr>
        <w:widowControl/>
        <w:spacing w:line="520" w:lineRule="exact"/>
        <w:ind w:firstLine="600"/>
        <w:jc w:val="left"/>
        <w:rPr>
          <w:rFonts w:ascii="Microsoft YaHei UI" w:eastAsia="Microsoft YaHei UI" w:hAnsi="Microsoft YaHei UI"/>
          <w:kern w:val="0"/>
          <w:sz w:val="23"/>
          <w:szCs w:val="23"/>
        </w:rPr>
      </w:pPr>
      <w:r w:rsidRPr="00B56642">
        <w:rPr>
          <w:rFonts w:ascii="仿宋" w:eastAsia="仿宋" w:hAnsi="仿宋" w:cs="Calibri" w:hint="eastAsia"/>
          <w:kern w:val="0"/>
          <w:sz w:val="30"/>
          <w:szCs w:val="30"/>
        </w:rPr>
        <w:t>依据《闵行区科创孵化平台管理办法》，对市、区主管部门纳入众创空间培育体系的科创孵化平台上年度绩效情况进行考核。</w:t>
      </w:r>
    </w:p>
    <w:p w:rsidR="006D2C48" w:rsidRPr="00B56642" w:rsidRDefault="006D2C48" w:rsidP="006D2C48">
      <w:pPr>
        <w:widowControl/>
        <w:spacing w:line="520" w:lineRule="exact"/>
        <w:ind w:firstLine="600"/>
        <w:jc w:val="left"/>
        <w:rPr>
          <w:rFonts w:ascii="楷体" w:eastAsia="楷体" w:hAnsi="楷体"/>
          <w:b/>
          <w:sz w:val="30"/>
          <w:szCs w:val="30"/>
        </w:rPr>
      </w:pPr>
      <w:r w:rsidRPr="00B56642">
        <w:rPr>
          <w:rFonts w:ascii="楷体" w:eastAsia="楷体" w:hAnsi="楷体" w:hint="eastAsia"/>
          <w:b/>
          <w:sz w:val="30"/>
          <w:szCs w:val="30"/>
        </w:rPr>
        <w:t>（四）申报材料</w:t>
      </w:r>
    </w:p>
    <w:p w:rsidR="006D2C48" w:rsidRPr="00B56642" w:rsidRDefault="006D2C48" w:rsidP="006D2C48">
      <w:pPr>
        <w:widowControl/>
        <w:spacing w:line="520" w:lineRule="exact"/>
        <w:ind w:firstLine="600"/>
        <w:jc w:val="left"/>
        <w:rPr>
          <w:rFonts w:ascii="Microsoft YaHei UI" w:eastAsia="Microsoft YaHei UI" w:hAnsi="Microsoft YaHei UI"/>
          <w:kern w:val="0"/>
          <w:sz w:val="23"/>
          <w:szCs w:val="23"/>
        </w:rPr>
      </w:pPr>
      <w:r w:rsidRPr="00B56642">
        <w:rPr>
          <w:rFonts w:ascii="仿宋" w:eastAsia="仿宋" w:hAnsi="仿宋" w:cs="Calibri" w:hint="eastAsia"/>
          <w:kern w:val="0"/>
          <w:sz w:val="30"/>
          <w:szCs w:val="30"/>
        </w:rPr>
        <w:t>《闵行区科技政策申请表》</w:t>
      </w:r>
      <w:r w:rsidRPr="00B56642">
        <w:rPr>
          <w:rFonts w:ascii="仿宋" w:eastAsia="仿宋" w:hAnsi="仿宋" w:cs="Calibri"/>
          <w:kern w:val="0"/>
          <w:sz w:val="30"/>
          <w:szCs w:val="30"/>
        </w:rPr>
        <w:t>。</w:t>
      </w:r>
    </w:p>
    <w:p w:rsidR="006D2C48" w:rsidRPr="00B56642" w:rsidRDefault="006D2C48" w:rsidP="006D2C48">
      <w:pPr>
        <w:widowControl/>
        <w:spacing w:line="520" w:lineRule="exact"/>
        <w:ind w:firstLine="600"/>
        <w:jc w:val="left"/>
        <w:rPr>
          <w:rFonts w:ascii="楷体" w:eastAsia="楷体" w:hAnsi="楷体"/>
          <w:b/>
          <w:sz w:val="30"/>
          <w:szCs w:val="30"/>
        </w:rPr>
      </w:pPr>
      <w:r w:rsidRPr="00B56642">
        <w:rPr>
          <w:rFonts w:ascii="楷体" w:eastAsia="楷体" w:hAnsi="楷体" w:hint="eastAsia"/>
          <w:b/>
          <w:sz w:val="30"/>
          <w:szCs w:val="30"/>
        </w:rPr>
        <w:t>（五）受理及审核</w:t>
      </w:r>
    </w:p>
    <w:p w:rsidR="006D2C48" w:rsidRPr="00B56642" w:rsidRDefault="006D2C48" w:rsidP="006D2C48">
      <w:pPr>
        <w:widowControl/>
        <w:spacing w:line="520" w:lineRule="exact"/>
        <w:ind w:firstLine="600"/>
        <w:jc w:val="left"/>
        <w:rPr>
          <w:rFonts w:ascii="Microsoft YaHei UI" w:eastAsia="Microsoft YaHei UI" w:hAnsi="Microsoft YaHei UI"/>
          <w:kern w:val="0"/>
          <w:sz w:val="23"/>
          <w:szCs w:val="23"/>
        </w:rPr>
      </w:pPr>
      <w:r w:rsidRPr="00B56642">
        <w:rPr>
          <w:rFonts w:ascii="仿宋" w:eastAsia="仿宋" w:hAnsi="仿宋" w:cs="Calibri"/>
          <w:kern w:val="0"/>
          <w:sz w:val="30"/>
          <w:szCs w:val="30"/>
        </w:rPr>
        <w:t>1</w:t>
      </w:r>
      <w:r w:rsidRPr="00B56642">
        <w:rPr>
          <w:rFonts w:ascii="仿宋" w:eastAsia="仿宋" w:hAnsi="仿宋" w:cs="Calibri" w:hint="eastAsia"/>
          <w:kern w:val="0"/>
          <w:sz w:val="30"/>
          <w:szCs w:val="30"/>
        </w:rPr>
        <w:t>、受理时间：每年4月1日</w:t>
      </w:r>
      <w:r w:rsidRPr="00B56642">
        <w:rPr>
          <w:rFonts w:ascii="仿宋" w:eastAsia="仿宋" w:hAnsi="仿宋" w:cs="Calibri"/>
          <w:kern w:val="0"/>
          <w:sz w:val="30"/>
          <w:szCs w:val="30"/>
        </w:rPr>
        <w:t>至</w:t>
      </w:r>
      <w:r w:rsidRPr="00B56642">
        <w:rPr>
          <w:rFonts w:ascii="仿宋" w:eastAsia="仿宋" w:hAnsi="仿宋" w:cs="Calibri" w:hint="eastAsia"/>
          <w:kern w:val="0"/>
          <w:sz w:val="30"/>
          <w:szCs w:val="30"/>
        </w:rPr>
        <w:t>4月15日</w:t>
      </w:r>
      <w:r w:rsidRPr="00B56642">
        <w:rPr>
          <w:rFonts w:ascii="仿宋" w:eastAsia="仿宋" w:hAnsi="仿宋" w:cs="Calibri"/>
          <w:kern w:val="0"/>
          <w:sz w:val="30"/>
          <w:szCs w:val="30"/>
        </w:rPr>
        <w:t>集中</w:t>
      </w:r>
      <w:r w:rsidRPr="00B56642">
        <w:rPr>
          <w:rFonts w:ascii="仿宋" w:eastAsia="仿宋" w:hAnsi="仿宋" w:cs="Calibri" w:hint="eastAsia"/>
          <w:kern w:val="0"/>
          <w:sz w:val="30"/>
          <w:szCs w:val="30"/>
        </w:rPr>
        <w:t>受理；</w:t>
      </w:r>
    </w:p>
    <w:p w:rsidR="006D2C48" w:rsidRPr="00B56642" w:rsidRDefault="006D2C48" w:rsidP="006D2C48">
      <w:pPr>
        <w:widowControl/>
        <w:spacing w:line="520" w:lineRule="exact"/>
        <w:ind w:firstLine="600"/>
        <w:jc w:val="left"/>
        <w:rPr>
          <w:rFonts w:ascii="Microsoft YaHei UI" w:eastAsia="Microsoft YaHei UI" w:hAnsi="Microsoft YaHei UI"/>
          <w:kern w:val="0"/>
          <w:sz w:val="23"/>
          <w:szCs w:val="23"/>
        </w:rPr>
      </w:pPr>
      <w:r w:rsidRPr="00B56642">
        <w:rPr>
          <w:rFonts w:ascii="仿宋" w:eastAsia="仿宋" w:hAnsi="仿宋" w:cs="Calibri" w:hint="eastAsia"/>
          <w:kern w:val="0"/>
          <w:sz w:val="30"/>
          <w:szCs w:val="30"/>
        </w:rPr>
        <w:t>2、审核次数：每年1次；</w:t>
      </w:r>
    </w:p>
    <w:p w:rsidR="006D2C48" w:rsidRPr="00B56642" w:rsidRDefault="006D2C48" w:rsidP="006D2C48">
      <w:pPr>
        <w:widowControl/>
        <w:spacing w:line="520" w:lineRule="exact"/>
        <w:ind w:firstLine="600"/>
        <w:jc w:val="left"/>
        <w:rPr>
          <w:rFonts w:ascii="Microsoft YaHei UI" w:eastAsia="Microsoft YaHei UI" w:hAnsi="Microsoft YaHei UI"/>
          <w:kern w:val="0"/>
          <w:sz w:val="23"/>
          <w:szCs w:val="23"/>
        </w:rPr>
      </w:pPr>
      <w:r w:rsidRPr="00B56642">
        <w:rPr>
          <w:rFonts w:ascii="仿宋" w:eastAsia="仿宋" w:hAnsi="仿宋" w:cs="Calibri" w:hint="eastAsia"/>
          <w:kern w:val="0"/>
          <w:sz w:val="30"/>
          <w:szCs w:val="30"/>
        </w:rPr>
        <w:t>3、审核时限：</w:t>
      </w:r>
      <w:r w:rsidRPr="00B56642">
        <w:rPr>
          <w:rFonts w:ascii="仿宋" w:eastAsia="仿宋" w:hAnsi="仿宋" w:hint="eastAsia"/>
          <w:sz w:val="30"/>
          <w:szCs w:val="30"/>
        </w:rPr>
        <w:t>受理截止日起10个工作日。</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四、支持鼓励参加创新创业大赛</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（一）参加中国创新</w:t>
      </w:r>
      <w:r w:rsidRPr="00B56642">
        <w:rPr>
          <w:rFonts w:ascii="楷体" w:eastAsia="楷体" w:hAnsi="楷体"/>
          <w:b/>
          <w:sz w:val="30"/>
          <w:szCs w:val="30"/>
        </w:rPr>
        <w:t>创业大赛</w:t>
      </w:r>
      <w:r w:rsidRPr="00B56642">
        <w:rPr>
          <w:rFonts w:ascii="楷体" w:eastAsia="楷体" w:hAnsi="楷体" w:hint="eastAsia"/>
          <w:b/>
          <w:sz w:val="30"/>
          <w:szCs w:val="30"/>
        </w:rPr>
        <w:t>获奖</w:t>
      </w:r>
      <w:r w:rsidRPr="00B56642">
        <w:rPr>
          <w:rFonts w:ascii="楷体" w:eastAsia="楷体" w:hAnsi="楷体"/>
          <w:b/>
          <w:sz w:val="30"/>
          <w:szCs w:val="30"/>
        </w:rPr>
        <w:t>企业</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1</w:t>
      </w:r>
      <w:r w:rsidRPr="00B56642">
        <w:rPr>
          <w:rFonts w:ascii="仿宋" w:eastAsia="仿宋" w:hAnsi="仿宋" w:hint="eastAsia"/>
          <w:b/>
          <w:sz w:val="30"/>
          <w:szCs w:val="30"/>
        </w:rPr>
        <w:t>、申请条件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参加中国创新创业大赛获奖企业。</w:t>
      </w:r>
    </w:p>
    <w:p w:rsidR="006D2C48" w:rsidRPr="00B56642" w:rsidRDefault="006D2C48" w:rsidP="006D2C48">
      <w:pPr>
        <w:spacing w:line="520" w:lineRule="exact"/>
        <w:ind w:firstLineChars="200" w:firstLine="602"/>
        <w:rPr>
          <w:rFonts w:ascii="仿宋" w:eastAsia="仿宋" w:hAnsi="仿宋"/>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544"/>
        <w:rPr>
          <w:rFonts w:ascii="仿宋" w:eastAsia="仿宋" w:hAnsi="仿宋"/>
          <w:spacing w:val="-14"/>
          <w:sz w:val="30"/>
          <w:szCs w:val="30"/>
        </w:rPr>
      </w:pPr>
      <w:r w:rsidRPr="00B56642">
        <w:rPr>
          <w:rFonts w:ascii="仿宋" w:eastAsia="仿宋" w:hAnsi="仿宋" w:hint="eastAsia"/>
          <w:spacing w:val="-14"/>
          <w:sz w:val="30"/>
          <w:szCs w:val="30"/>
        </w:rPr>
        <w:t>参加中国创新创业大赛获奖的企业，按国家级资助资金给予1：1匹配。</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lastRenderedPageBreak/>
        <w:t>（1）《闵行区科技政策申请表》；</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）国赛获奖证书;</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3</w:t>
      </w:r>
      <w:r w:rsidRPr="00B56642">
        <w:rPr>
          <w:rFonts w:ascii="仿宋" w:eastAsia="仿宋" w:hAnsi="仿宋" w:hint="eastAsia"/>
          <w:sz w:val="30"/>
          <w:szCs w:val="30"/>
        </w:rPr>
        <w:t>）国家级拨款凭证。</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（1）受理时间：根据上级部门拨款后集中受理；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（2）审核次数：每年1次；</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（3）审核时限：受理截止日起10个工作日。</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（二）参加上海市</w:t>
      </w:r>
      <w:r w:rsidRPr="00B56642">
        <w:rPr>
          <w:rFonts w:ascii="楷体" w:eastAsia="楷体" w:hAnsi="楷体"/>
          <w:b/>
          <w:sz w:val="30"/>
          <w:szCs w:val="30"/>
        </w:rPr>
        <w:t>创新创业大赛</w:t>
      </w:r>
      <w:r w:rsidRPr="00B56642">
        <w:rPr>
          <w:rFonts w:ascii="楷体" w:eastAsia="楷体" w:hAnsi="楷体" w:hint="eastAsia"/>
          <w:b/>
          <w:sz w:val="30"/>
          <w:szCs w:val="30"/>
        </w:rPr>
        <w:t>获立项</w:t>
      </w:r>
      <w:r w:rsidRPr="00B56642">
        <w:rPr>
          <w:rFonts w:ascii="楷体" w:eastAsia="楷体" w:hAnsi="楷体"/>
          <w:b/>
          <w:sz w:val="30"/>
          <w:szCs w:val="30"/>
        </w:rPr>
        <w:t>企业</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参加上海市创新创业大赛获立项企业。</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参加市级创新创业大赛获得立项的企业，按市级资助资金给予1：1匹配。</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《闵行区科技政策申请表》。</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（1）受理时间：根据上级部门拨款后集中受理；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）审核次数：每年1次；</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3</w:t>
      </w:r>
      <w:r w:rsidRPr="00B56642">
        <w:rPr>
          <w:rFonts w:ascii="仿宋" w:eastAsia="仿宋" w:hAnsi="仿宋" w:hint="eastAsia"/>
          <w:sz w:val="30"/>
          <w:szCs w:val="30"/>
        </w:rPr>
        <w:t>）审核时限：受理截止日起20个工作日。</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（三）参加上海市创新</w:t>
      </w:r>
      <w:r w:rsidRPr="00B56642">
        <w:rPr>
          <w:rFonts w:ascii="楷体" w:eastAsia="楷体" w:hAnsi="楷体"/>
          <w:b/>
          <w:sz w:val="30"/>
          <w:szCs w:val="30"/>
        </w:rPr>
        <w:t>创业大赛</w:t>
      </w:r>
      <w:r w:rsidRPr="00B56642">
        <w:rPr>
          <w:rFonts w:ascii="楷体" w:eastAsia="楷体" w:hAnsi="楷体" w:hint="eastAsia"/>
          <w:b/>
          <w:sz w:val="30"/>
          <w:szCs w:val="30"/>
        </w:rPr>
        <w:t>获区级立项项目</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参加市级创新创业大赛的企业，根据市级创新创业大赛</w:t>
      </w:r>
      <w:r w:rsidRPr="00B56642">
        <w:rPr>
          <w:rFonts w:ascii="仿宋" w:eastAsia="仿宋" w:hAnsi="仿宋" w:cs="Arial" w:hint="eastAsia"/>
          <w:kern w:val="0"/>
          <w:sz w:val="30"/>
          <w:szCs w:val="30"/>
        </w:rPr>
        <w:t>综合评审结果，</w:t>
      </w:r>
      <w:r w:rsidRPr="00B56642">
        <w:rPr>
          <w:rFonts w:ascii="仿宋" w:eastAsia="仿宋" w:hAnsi="仿宋" w:hint="eastAsia"/>
          <w:sz w:val="30"/>
          <w:szCs w:val="30"/>
        </w:rPr>
        <w:t>确定</w:t>
      </w:r>
      <w:r w:rsidRPr="00B56642">
        <w:rPr>
          <w:rFonts w:ascii="仿宋" w:eastAsia="仿宋" w:hAnsi="仿宋"/>
          <w:sz w:val="30"/>
          <w:szCs w:val="30"/>
        </w:rPr>
        <w:t>区级资助企业</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widowControl/>
        <w:spacing w:line="500" w:lineRule="exact"/>
        <w:ind w:firstLineChars="200" w:firstLine="600"/>
        <w:jc w:val="left"/>
        <w:rPr>
          <w:rFonts w:ascii="仿宋" w:eastAsia="仿宋" w:hAnsi="仿宋" w:cs="Arial"/>
          <w:kern w:val="0"/>
          <w:sz w:val="30"/>
          <w:szCs w:val="30"/>
        </w:rPr>
      </w:pPr>
      <w:r w:rsidRPr="00B56642">
        <w:rPr>
          <w:rFonts w:ascii="仿宋" w:eastAsia="仿宋" w:hAnsi="仿宋" w:hint="eastAsia"/>
          <w:sz w:val="30"/>
          <w:szCs w:val="30"/>
        </w:rPr>
        <w:t>对符合条件</w:t>
      </w:r>
      <w:r w:rsidRPr="00B56642">
        <w:rPr>
          <w:rFonts w:ascii="仿宋" w:eastAsia="仿宋" w:hAnsi="仿宋"/>
          <w:sz w:val="30"/>
          <w:szCs w:val="30"/>
        </w:rPr>
        <w:t>的企业</w:t>
      </w:r>
      <w:r w:rsidRPr="00B56642">
        <w:rPr>
          <w:rFonts w:ascii="仿宋" w:eastAsia="仿宋" w:hAnsi="仿宋" w:cs="Arial" w:hint="eastAsia"/>
          <w:kern w:val="0"/>
          <w:sz w:val="30"/>
          <w:szCs w:val="30"/>
        </w:rPr>
        <w:t>一次性给予</w:t>
      </w:r>
      <w:r w:rsidRPr="00B56642">
        <w:rPr>
          <w:rFonts w:ascii="仿宋" w:eastAsia="仿宋" w:hAnsi="仿宋" w:cs="Arial"/>
          <w:kern w:val="0"/>
          <w:sz w:val="30"/>
          <w:szCs w:val="30"/>
        </w:rPr>
        <w:t>10万元的资助</w:t>
      </w:r>
      <w:r w:rsidRPr="00B56642">
        <w:rPr>
          <w:rFonts w:ascii="仿宋" w:eastAsia="仿宋" w:hAnsi="仿宋" w:cs="Arial" w:hint="eastAsia"/>
          <w:kern w:val="0"/>
          <w:sz w:val="30"/>
          <w:szCs w:val="30"/>
        </w:rPr>
        <w:t>。</w:t>
      </w:r>
    </w:p>
    <w:p w:rsidR="006D2C48" w:rsidRPr="00B56642" w:rsidRDefault="006D2C48" w:rsidP="006D2C48">
      <w:pPr>
        <w:widowControl/>
        <w:spacing w:line="500" w:lineRule="exact"/>
        <w:ind w:firstLineChars="200" w:firstLine="602"/>
        <w:jc w:val="left"/>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《闵行区</w:t>
      </w:r>
      <w:r w:rsidRPr="00B56642">
        <w:rPr>
          <w:rFonts w:ascii="仿宋" w:eastAsia="仿宋" w:hAnsi="仿宋"/>
          <w:sz w:val="30"/>
          <w:szCs w:val="30"/>
        </w:rPr>
        <w:t>科技政策申请</w:t>
      </w:r>
      <w:r w:rsidRPr="00B56642">
        <w:rPr>
          <w:rFonts w:ascii="仿宋" w:eastAsia="仿宋" w:hAnsi="仿宋" w:hint="eastAsia"/>
          <w:sz w:val="30"/>
          <w:szCs w:val="30"/>
        </w:rPr>
        <w:t>表》。</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lastRenderedPageBreak/>
        <w:t>4、受理及审核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（1）受理时间：根据</w:t>
      </w:r>
      <w:r w:rsidRPr="00B56642">
        <w:rPr>
          <w:rFonts w:ascii="仿宋" w:eastAsia="仿宋" w:hAnsi="仿宋"/>
          <w:sz w:val="30"/>
          <w:szCs w:val="30"/>
        </w:rPr>
        <w:t>上级主管</w:t>
      </w:r>
      <w:r w:rsidRPr="00B56642">
        <w:rPr>
          <w:rFonts w:ascii="仿宋" w:eastAsia="仿宋" w:hAnsi="仿宋" w:hint="eastAsia"/>
          <w:sz w:val="30"/>
          <w:szCs w:val="30"/>
        </w:rPr>
        <w:t>部门</w:t>
      </w:r>
      <w:r w:rsidRPr="00B56642">
        <w:rPr>
          <w:rFonts w:ascii="仿宋" w:eastAsia="仿宋" w:hAnsi="仿宋"/>
          <w:sz w:val="30"/>
          <w:szCs w:val="30"/>
        </w:rPr>
        <w:t>确定评审</w:t>
      </w:r>
      <w:r w:rsidRPr="00B56642">
        <w:rPr>
          <w:rFonts w:ascii="仿宋" w:eastAsia="仿宋" w:hAnsi="仿宋" w:hint="eastAsia"/>
          <w:sz w:val="30"/>
          <w:szCs w:val="30"/>
        </w:rPr>
        <w:t>结果</w:t>
      </w:r>
      <w:r w:rsidRPr="00B56642">
        <w:rPr>
          <w:rFonts w:ascii="仿宋" w:eastAsia="仿宋" w:hAnsi="仿宋"/>
          <w:sz w:val="30"/>
          <w:szCs w:val="30"/>
        </w:rPr>
        <w:t>后</w:t>
      </w:r>
      <w:r w:rsidRPr="00B56642">
        <w:rPr>
          <w:rFonts w:ascii="仿宋" w:eastAsia="仿宋" w:hAnsi="仿宋" w:hint="eastAsia"/>
          <w:sz w:val="30"/>
          <w:szCs w:val="30"/>
        </w:rPr>
        <w:t>一个月</w:t>
      </w:r>
      <w:r w:rsidRPr="00B56642">
        <w:rPr>
          <w:rFonts w:ascii="仿宋" w:eastAsia="仿宋" w:hAnsi="仿宋"/>
          <w:sz w:val="30"/>
          <w:szCs w:val="30"/>
        </w:rPr>
        <w:t>内集中受理</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）审核次数：每年1次；</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3</w:t>
      </w:r>
      <w:r w:rsidRPr="00B56642">
        <w:rPr>
          <w:rFonts w:ascii="仿宋" w:eastAsia="仿宋" w:hAnsi="仿宋" w:hint="eastAsia"/>
          <w:sz w:val="30"/>
          <w:szCs w:val="30"/>
        </w:rPr>
        <w:t>）审核时限：受理截止日起10个工作日。</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五、鼓励成果完成人</w:t>
      </w:r>
      <w:r w:rsidRPr="00B56642">
        <w:rPr>
          <w:rStyle w:val="dash6b636587char1"/>
          <w:rFonts w:ascii="黑体" w:eastAsia="黑体" w:hAnsi="黑体"/>
          <w:sz w:val="30"/>
          <w:szCs w:val="30"/>
        </w:rPr>
        <w:t>在本区创业</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（一）申请条件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1、成果权属清晰，国内外高校、科研院所等各类主体的科技成果完成人，为自行转化相应科技成果在本区创业的；</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2、科技成果完成人在该企业持股比例不低于20%。</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企业在本区注册成立时间不超过三年。企业在2019年3月31日前成立的，房租补贴时间从2019年3月31日起至企业成立的第3年；企业在2019年3月31日（含）后成立的，房租补贴自企业成立之日起至第3年，截止2024年3月30日。</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（二）扶持标准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根据企业实际租赁面积的50%连续</w:t>
      </w:r>
      <w:r w:rsidRPr="00B56642">
        <w:rPr>
          <w:rFonts w:ascii="仿宋" w:eastAsia="仿宋" w:hAnsi="仿宋"/>
          <w:sz w:val="30"/>
          <w:szCs w:val="30"/>
        </w:rPr>
        <w:t>三年给予</w:t>
      </w:r>
      <w:r w:rsidRPr="00B56642">
        <w:rPr>
          <w:rFonts w:ascii="仿宋" w:eastAsia="仿宋" w:hAnsi="仿宋" w:hint="eastAsia"/>
          <w:sz w:val="30"/>
          <w:szCs w:val="30"/>
        </w:rPr>
        <w:t>房租补贴，房租</w:t>
      </w:r>
      <w:r w:rsidRPr="00B56642">
        <w:rPr>
          <w:rFonts w:ascii="仿宋" w:eastAsia="仿宋" w:hAnsi="仿宋"/>
          <w:sz w:val="30"/>
          <w:szCs w:val="30"/>
        </w:rPr>
        <w:t>补贴</w:t>
      </w:r>
      <w:r w:rsidRPr="00B56642">
        <w:rPr>
          <w:rFonts w:ascii="仿宋" w:eastAsia="仿宋" w:hAnsi="仿宋" w:hint="eastAsia"/>
          <w:sz w:val="30"/>
          <w:szCs w:val="30"/>
        </w:rPr>
        <w:t>以租金</w:t>
      </w:r>
      <w:r w:rsidRPr="00B56642">
        <w:rPr>
          <w:rFonts w:ascii="仿宋" w:eastAsia="仿宋" w:hAnsi="仿宋"/>
          <w:sz w:val="30"/>
          <w:szCs w:val="30"/>
        </w:rPr>
        <w:t>水平不高于周边同类物业</w:t>
      </w:r>
      <w:r w:rsidRPr="00B56642">
        <w:rPr>
          <w:rFonts w:ascii="仿宋" w:eastAsia="仿宋" w:hAnsi="仿宋" w:hint="eastAsia"/>
          <w:sz w:val="30"/>
          <w:szCs w:val="30"/>
        </w:rPr>
        <w:t>为标准，每年补贴总额不超过50万元</w:t>
      </w:r>
      <w:r w:rsidRPr="00B56642">
        <w:rPr>
          <w:rFonts w:ascii="仿宋" w:eastAsia="仿宋" w:hAnsi="仿宋"/>
          <w:sz w:val="30"/>
          <w:szCs w:val="30"/>
        </w:rPr>
        <w:t>。</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（三）申报材料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sz w:val="30"/>
          <w:szCs w:val="30"/>
        </w:rPr>
        <w:t>1</w:t>
      </w:r>
      <w:r w:rsidRPr="00B56642">
        <w:rPr>
          <w:rFonts w:ascii="仿宋" w:eastAsia="仿宋" w:hAnsi="仿宋" w:hint="eastAsia"/>
          <w:sz w:val="30"/>
          <w:szCs w:val="30"/>
        </w:rPr>
        <w:t>、《闵行区科技政策申请表》；</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2、证明科技成果权属或职务成果情况的相关资料；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3、科技成果转化的相关</w:t>
      </w:r>
      <w:r w:rsidRPr="00B56642">
        <w:rPr>
          <w:rFonts w:ascii="仿宋" w:eastAsia="仿宋" w:hAnsi="仿宋"/>
          <w:sz w:val="30"/>
          <w:szCs w:val="30"/>
        </w:rPr>
        <w:t>证明</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4</w:t>
      </w:r>
      <w:r w:rsidRPr="00B56642">
        <w:rPr>
          <w:rFonts w:ascii="仿宋" w:eastAsia="仿宋" w:hAnsi="仿宋"/>
          <w:sz w:val="30"/>
          <w:szCs w:val="30"/>
        </w:rPr>
        <w:t>、</w:t>
      </w:r>
      <w:r w:rsidRPr="00B56642">
        <w:rPr>
          <w:rFonts w:ascii="仿宋" w:eastAsia="仿宋" w:hAnsi="仿宋" w:hint="eastAsia"/>
          <w:sz w:val="30"/>
          <w:szCs w:val="30"/>
        </w:rPr>
        <w:t>证明科技成果完成人在企业持股比例的相关材料；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5、房屋租赁合同；</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6、实际发生房屋租赁费用凭证。</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（四）受理及审核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1、受理时间：全年受理；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lastRenderedPageBreak/>
        <w:t>2、审核次数：</w:t>
      </w:r>
      <w:r w:rsidRPr="00B56642">
        <w:rPr>
          <w:rFonts w:ascii="仿宋" w:eastAsia="仿宋" w:hAnsi="仿宋" w:hint="eastAsia"/>
          <w:spacing w:val="-20"/>
          <w:sz w:val="30"/>
          <w:szCs w:val="30"/>
        </w:rPr>
        <w:t>每年</w:t>
      </w:r>
      <w:r w:rsidRPr="00B56642">
        <w:rPr>
          <w:rFonts w:ascii="仿宋" w:eastAsia="仿宋" w:hAnsi="仿宋"/>
          <w:spacing w:val="-20"/>
          <w:sz w:val="30"/>
          <w:szCs w:val="30"/>
        </w:rPr>
        <w:t>5</w:t>
      </w:r>
      <w:r w:rsidRPr="00B56642">
        <w:rPr>
          <w:rFonts w:ascii="仿宋" w:eastAsia="仿宋" w:hAnsi="仿宋" w:hint="eastAsia"/>
          <w:spacing w:val="-20"/>
          <w:sz w:val="30"/>
          <w:szCs w:val="30"/>
        </w:rPr>
        <w:t>次（分别</w:t>
      </w:r>
      <w:r w:rsidRPr="00B56642">
        <w:rPr>
          <w:rFonts w:ascii="仿宋" w:eastAsia="仿宋" w:hAnsi="仿宋"/>
          <w:spacing w:val="-20"/>
          <w:sz w:val="30"/>
          <w:szCs w:val="30"/>
        </w:rPr>
        <w:t>为</w:t>
      </w:r>
      <w:r w:rsidRPr="00B56642">
        <w:rPr>
          <w:rFonts w:ascii="仿宋" w:eastAsia="仿宋" w:hAnsi="仿宋" w:hint="eastAsia"/>
          <w:spacing w:val="-20"/>
          <w:sz w:val="30"/>
          <w:szCs w:val="30"/>
        </w:rPr>
        <w:t>3月</w:t>
      </w:r>
      <w:r w:rsidRPr="00B56642">
        <w:rPr>
          <w:rFonts w:ascii="仿宋" w:eastAsia="仿宋" w:hAnsi="仿宋"/>
          <w:spacing w:val="-20"/>
          <w:sz w:val="30"/>
          <w:szCs w:val="30"/>
        </w:rPr>
        <w:t>、</w:t>
      </w:r>
      <w:r w:rsidRPr="00B56642">
        <w:rPr>
          <w:rFonts w:ascii="仿宋" w:eastAsia="仿宋" w:hAnsi="仿宋" w:hint="eastAsia"/>
          <w:spacing w:val="-20"/>
          <w:sz w:val="30"/>
          <w:szCs w:val="30"/>
        </w:rPr>
        <w:t>5月</w:t>
      </w:r>
      <w:r w:rsidRPr="00B56642">
        <w:rPr>
          <w:rFonts w:ascii="仿宋" w:eastAsia="仿宋" w:hAnsi="仿宋"/>
          <w:spacing w:val="-20"/>
          <w:sz w:val="30"/>
          <w:szCs w:val="30"/>
        </w:rPr>
        <w:t>、</w:t>
      </w:r>
      <w:r w:rsidRPr="00B56642">
        <w:rPr>
          <w:rFonts w:ascii="仿宋" w:eastAsia="仿宋" w:hAnsi="仿宋" w:hint="eastAsia"/>
          <w:spacing w:val="-20"/>
          <w:sz w:val="30"/>
          <w:szCs w:val="30"/>
        </w:rPr>
        <w:t>7月</w:t>
      </w:r>
      <w:r w:rsidRPr="00B56642">
        <w:rPr>
          <w:rFonts w:ascii="仿宋" w:eastAsia="仿宋" w:hAnsi="仿宋"/>
          <w:spacing w:val="-20"/>
          <w:sz w:val="30"/>
          <w:szCs w:val="30"/>
        </w:rPr>
        <w:t>、</w:t>
      </w:r>
      <w:r w:rsidRPr="00B56642">
        <w:rPr>
          <w:rFonts w:ascii="仿宋" w:eastAsia="仿宋" w:hAnsi="仿宋" w:hint="eastAsia"/>
          <w:spacing w:val="-20"/>
          <w:sz w:val="30"/>
          <w:szCs w:val="30"/>
        </w:rPr>
        <w:t>9月、10月）；</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sz w:val="30"/>
          <w:szCs w:val="30"/>
        </w:rPr>
        <w:t>3</w:t>
      </w:r>
      <w:r w:rsidRPr="00B56642">
        <w:rPr>
          <w:rFonts w:ascii="仿宋" w:eastAsia="仿宋" w:hAnsi="仿宋" w:hint="eastAsia"/>
          <w:sz w:val="30"/>
          <w:szCs w:val="30"/>
        </w:rPr>
        <w:t>、审核时限：受理截止日</w:t>
      </w:r>
      <w:r w:rsidRPr="00B56642">
        <w:rPr>
          <w:rFonts w:ascii="仿宋" w:eastAsia="仿宋" w:hAnsi="仿宋"/>
          <w:sz w:val="30"/>
          <w:szCs w:val="30"/>
        </w:rPr>
        <w:t>起</w:t>
      </w:r>
      <w:r w:rsidRPr="00B56642">
        <w:rPr>
          <w:rFonts w:ascii="仿宋" w:eastAsia="仿宋" w:hAnsi="仿宋" w:hint="eastAsia"/>
          <w:sz w:val="30"/>
          <w:szCs w:val="30"/>
        </w:rPr>
        <w:t>20个</w:t>
      </w:r>
      <w:r w:rsidRPr="00B56642">
        <w:rPr>
          <w:rFonts w:ascii="仿宋" w:eastAsia="仿宋" w:hAnsi="仿宋"/>
          <w:sz w:val="30"/>
          <w:szCs w:val="30"/>
        </w:rPr>
        <w:t>工作日。</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六、深化科技创业公益基金扶持</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（一）申请条件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1、毕业八年内的高校毕业生或在校生；</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2、申请人须在资助前注册成立科技创业企业，且是创业企业法定代表人、自然人大股东；</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3、创业企业注册时间不超过三年；</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4、申请人须全职在创业企业。</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（二）扶持标准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sz w:val="30"/>
          <w:szCs w:val="30"/>
        </w:rPr>
        <w:t>根据闵行区科技创业公益基金实际运行情况，</w:t>
      </w:r>
      <w:r w:rsidRPr="00B56642">
        <w:rPr>
          <w:rFonts w:ascii="仿宋" w:eastAsia="仿宋" w:hAnsi="仿宋" w:hint="eastAsia"/>
          <w:sz w:val="30"/>
          <w:szCs w:val="30"/>
        </w:rPr>
        <w:t>按需</w:t>
      </w:r>
      <w:r w:rsidRPr="00B56642">
        <w:rPr>
          <w:rFonts w:ascii="仿宋" w:eastAsia="仿宋" w:hAnsi="仿宋"/>
          <w:sz w:val="30"/>
          <w:szCs w:val="30"/>
        </w:rPr>
        <w:t>追加区财政资金，</w:t>
      </w:r>
      <w:r w:rsidRPr="00B56642">
        <w:rPr>
          <w:rFonts w:ascii="仿宋" w:eastAsia="仿宋" w:hAnsi="仿宋" w:hint="eastAsia"/>
          <w:sz w:val="30"/>
          <w:szCs w:val="30"/>
        </w:rPr>
        <w:t>当</w:t>
      </w:r>
      <w:r w:rsidRPr="00B56642">
        <w:rPr>
          <w:rFonts w:ascii="仿宋" w:eastAsia="仿宋" w:hAnsi="仿宋"/>
          <w:sz w:val="30"/>
          <w:szCs w:val="30"/>
        </w:rPr>
        <w:t>公益基金</w:t>
      </w:r>
      <w:r w:rsidRPr="00B56642">
        <w:rPr>
          <w:rFonts w:ascii="仿宋" w:eastAsia="仿宋" w:hAnsi="仿宋" w:hint="eastAsia"/>
          <w:sz w:val="30"/>
          <w:szCs w:val="30"/>
        </w:rPr>
        <w:t>账户余额</w:t>
      </w:r>
      <w:r w:rsidRPr="00B56642">
        <w:rPr>
          <w:rFonts w:ascii="仿宋" w:eastAsia="仿宋" w:hAnsi="仿宋"/>
          <w:sz w:val="30"/>
          <w:szCs w:val="30"/>
        </w:rPr>
        <w:t>小于</w:t>
      </w:r>
      <w:r w:rsidRPr="00B56642">
        <w:rPr>
          <w:rFonts w:ascii="仿宋" w:eastAsia="仿宋" w:hAnsi="仿宋" w:hint="eastAsia"/>
          <w:sz w:val="30"/>
          <w:szCs w:val="30"/>
        </w:rPr>
        <w:t>400万元时</w:t>
      </w:r>
      <w:r w:rsidRPr="00B56642">
        <w:rPr>
          <w:rFonts w:ascii="仿宋" w:eastAsia="仿宋" w:hAnsi="仿宋"/>
          <w:sz w:val="30"/>
          <w:szCs w:val="30"/>
        </w:rPr>
        <w:t>，</w:t>
      </w:r>
      <w:r w:rsidRPr="00B56642">
        <w:rPr>
          <w:rFonts w:ascii="仿宋" w:eastAsia="仿宋" w:hAnsi="仿宋" w:hint="eastAsia"/>
          <w:sz w:val="30"/>
          <w:szCs w:val="30"/>
        </w:rPr>
        <w:t>再</w:t>
      </w:r>
      <w:r w:rsidRPr="00B56642">
        <w:rPr>
          <w:rFonts w:ascii="仿宋" w:eastAsia="仿宋" w:hAnsi="仿宋"/>
          <w:sz w:val="30"/>
          <w:szCs w:val="30"/>
        </w:rPr>
        <w:t>拨付</w:t>
      </w:r>
      <w:r w:rsidRPr="00B56642">
        <w:rPr>
          <w:rFonts w:ascii="仿宋" w:eastAsia="仿宋" w:hAnsi="仿宋" w:hint="eastAsia"/>
          <w:sz w:val="30"/>
          <w:szCs w:val="30"/>
        </w:rPr>
        <w:t>300万元，待市级资金到位后，区级予以匹配</w:t>
      </w:r>
      <w:r w:rsidRPr="00B56642">
        <w:rPr>
          <w:rFonts w:ascii="仿宋" w:eastAsia="仿宋" w:hAnsi="仿宋"/>
          <w:sz w:val="30"/>
          <w:szCs w:val="30"/>
        </w:rPr>
        <w:t>。</w:t>
      </w:r>
      <w:r w:rsidRPr="00B56642">
        <w:rPr>
          <w:rFonts w:ascii="仿宋" w:eastAsia="仿宋" w:hAnsi="仿宋" w:hint="eastAsia"/>
          <w:sz w:val="30"/>
          <w:szCs w:val="30"/>
        </w:rPr>
        <w:t>根据上海市大学生科技创业基金会“雏鹰计划”相关操作规则进行补贴，通过评审后资助相应金额，资助期3年，申请人按36个月等额本金还款；也可根据企业发展情况，提前偿还剩余贷款。</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（三）申报材料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按照上海市大学生科技创业基金的申报流程，可在http://www.stefg.org/default.aspx网站下载相关表格，并根据申报要求提供相关材料。</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（四）受理及审核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w:t>
      </w:r>
      <w:r w:rsidRPr="00B56642">
        <w:rPr>
          <w:rFonts w:ascii="仿宋" w:eastAsia="仿宋" w:hAnsi="仿宋" w:hint="eastAsia"/>
          <w:b/>
          <w:sz w:val="30"/>
          <w:szCs w:val="30"/>
        </w:rPr>
        <w:t>、</w:t>
      </w:r>
      <w:r w:rsidRPr="00B56642">
        <w:rPr>
          <w:rFonts w:ascii="仿宋" w:eastAsia="仿宋" w:hAnsi="仿宋" w:hint="eastAsia"/>
          <w:sz w:val="30"/>
          <w:szCs w:val="30"/>
        </w:rPr>
        <w:t>受理时间：全年受理；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w:t>
      </w:r>
      <w:r w:rsidRPr="00B56642">
        <w:rPr>
          <w:rFonts w:ascii="仿宋" w:eastAsia="仿宋" w:hAnsi="仿宋" w:hint="eastAsia"/>
          <w:b/>
          <w:sz w:val="30"/>
          <w:szCs w:val="30"/>
        </w:rPr>
        <w:t>、</w:t>
      </w:r>
      <w:r w:rsidRPr="00B56642">
        <w:rPr>
          <w:rFonts w:ascii="仿宋" w:eastAsia="仿宋" w:hAnsi="仿宋" w:hint="eastAsia"/>
          <w:sz w:val="30"/>
          <w:szCs w:val="30"/>
        </w:rPr>
        <w:t>审核次数：每月1次。</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七、支持优质科创企业发展</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（一）科技创业新锐企业资助</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cs="Arial"/>
          <w:sz w:val="30"/>
          <w:szCs w:val="30"/>
        </w:rPr>
      </w:pPr>
      <w:r w:rsidRPr="00B56642">
        <w:rPr>
          <w:rFonts w:ascii="仿宋" w:eastAsia="仿宋" w:hAnsi="仿宋" w:cs="Arial" w:hint="eastAsia"/>
          <w:sz w:val="30"/>
          <w:szCs w:val="30"/>
        </w:rPr>
        <w:t>（1）在本区注册不满五年的科技型企业；</w:t>
      </w:r>
    </w:p>
    <w:p w:rsidR="006D2C48" w:rsidRPr="00B56642" w:rsidRDefault="006D2C48" w:rsidP="006D2C48">
      <w:pPr>
        <w:spacing w:line="520" w:lineRule="exact"/>
        <w:ind w:firstLineChars="200" w:firstLine="600"/>
        <w:rPr>
          <w:rFonts w:ascii="仿宋" w:eastAsia="仿宋" w:hAnsi="仿宋" w:cs="Arial"/>
          <w:sz w:val="30"/>
          <w:szCs w:val="30"/>
        </w:rPr>
      </w:pPr>
      <w:r w:rsidRPr="00B56642">
        <w:rPr>
          <w:rFonts w:ascii="仿宋" w:eastAsia="仿宋" w:hAnsi="仿宋" w:cs="Arial" w:hint="eastAsia"/>
          <w:sz w:val="30"/>
          <w:szCs w:val="30"/>
        </w:rPr>
        <w:lastRenderedPageBreak/>
        <w:t>（2）企业拥有自主知识产权;</w:t>
      </w:r>
    </w:p>
    <w:p w:rsidR="006D2C48" w:rsidRPr="00B56642" w:rsidRDefault="006D2C48" w:rsidP="006D2C48">
      <w:pPr>
        <w:spacing w:line="520" w:lineRule="exact"/>
        <w:ind w:firstLineChars="200" w:firstLine="600"/>
        <w:rPr>
          <w:rFonts w:ascii="仿宋" w:eastAsia="仿宋" w:hAnsi="仿宋" w:cs="Arial"/>
          <w:sz w:val="30"/>
          <w:szCs w:val="30"/>
        </w:rPr>
      </w:pPr>
      <w:r w:rsidRPr="00B56642">
        <w:rPr>
          <w:rFonts w:ascii="仿宋" w:eastAsia="仿宋" w:hAnsi="仿宋" w:cs="Arial" w:hint="eastAsia"/>
          <w:sz w:val="30"/>
          <w:szCs w:val="30"/>
        </w:rPr>
        <w:t>（</w:t>
      </w:r>
      <w:r w:rsidRPr="00B56642">
        <w:rPr>
          <w:rFonts w:ascii="仿宋" w:eastAsia="仿宋" w:hAnsi="仿宋" w:cs="Arial"/>
          <w:sz w:val="30"/>
          <w:szCs w:val="30"/>
        </w:rPr>
        <w:t>3）</w:t>
      </w:r>
      <w:r w:rsidRPr="00B56642">
        <w:rPr>
          <w:rFonts w:ascii="仿宋" w:eastAsia="仿宋" w:hAnsi="仿宋" w:cs="Arial" w:hint="eastAsia"/>
          <w:sz w:val="30"/>
          <w:szCs w:val="30"/>
        </w:rPr>
        <w:t>企业研发投入</w:t>
      </w:r>
      <w:r w:rsidRPr="00B56642">
        <w:rPr>
          <w:rFonts w:ascii="仿宋" w:eastAsia="仿宋" w:hAnsi="仿宋" w:cs="Arial"/>
          <w:sz w:val="30"/>
          <w:szCs w:val="30"/>
        </w:rPr>
        <w:t>5%以上；</w:t>
      </w:r>
    </w:p>
    <w:p w:rsidR="006D2C48" w:rsidRPr="00B56642" w:rsidRDefault="006D2C48" w:rsidP="006D2C48">
      <w:pPr>
        <w:spacing w:line="520" w:lineRule="exact"/>
        <w:ind w:firstLineChars="200" w:firstLine="600"/>
        <w:rPr>
          <w:rFonts w:ascii="仿宋" w:eastAsia="仿宋" w:hAnsi="仿宋" w:cs="Arial"/>
          <w:sz w:val="30"/>
          <w:szCs w:val="30"/>
        </w:rPr>
      </w:pPr>
      <w:r w:rsidRPr="00B56642">
        <w:rPr>
          <w:rFonts w:ascii="仿宋" w:eastAsia="仿宋" w:hAnsi="仿宋" w:cs="Arial" w:hint="eastAsia"/>
          <w:sz w:val="30"/>
          <w:szCs w:val="30"/>
        </w:rPr>
        <w:t>（</w:t>
      </w:r>
      <w:r w:rsidRPr="00B56642">
        <w:rPr>
          <w:rFonts w:ascii="仿宋" w:eastAsia="仿宋" w:hAnsi="仿宋" w:cs="Arial"/>
          <w:sz w:val="30"/>
          <w:szCs w:val="30"/>
        </w:rPr>
        <w:t>4</w:t>
      </w:r>
      <w:r w:rsidRPr="00B56642">
        <w:rPr>
          <w:rFonts w:ascii="仿宋" w:eastAsia="仿宋" w:hAnsi="仿宋" w:cs="Arial" w:hint="eastAsia"/>
          <w:sz w:val="30"/>
          <w:szCs w:val="30"/>
        </w:rPr>
        <w:t>）企业</w:t>
      </w:r>
      <w:r w:rsidRPr="00B56642">
        <w:rPr>
          <w:rFonts w:ascii="仿宋" w:eastAsia="仿宋" w:hAnsi="仿宋" w:cs="Arial"/>
          <w:sz w:val="30"/>
          <w:szCs w:val="30"/>
        </w:rPr>
        <w:t>的</w:t>
      </w:r>
      <w:r w:rsidRPr="00B56642">
        <w:rPr>
          <w:rFonts w:ascii="仿宋" w:eastAsia="仿宋" w:hAnsi="仿宋" w:cs="Arial" w:hint="eastAsia"/>
          <w:sz w:val="30"/>
          <w:szCs w:val="30"/>
        </w:rPr>
        <w:t>产业领域为本区重点支持的战略性新兴产业。</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经评审，对当年度“闵行区科技创业新锐”企业给予一次性20万元资助。</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3、评审条件</w:t>
      </w:r>
    </w:p>
    <w:p w:rsidR="006D2C48" w:rsidRPr="00B56642" w:rsidRDefault="006D2C48" w:rsidP="006D2C48">
      <w:pPr>
        <w:spacing w:line="520" w:lineRule="exact"/>
        <w:ind w:firstLineChars="200" w:firstLine="600"/>
        <w:rPr>
          <w:rFonts w:ascii="仿宋" w:eastAsia="仿宋" w:hAnsi="仿宋" w:cs="Arial"/>
          <w:sz w:val="30"/>
          <w:szCs w:val="30"/>
        </w:rPr>
      </w:pPr>
      <w:r w:rsidRPr="00B56642">
        <w:rPr>
          <w:rFonts w:ascii="仿宋" w:eastAsia="仿宋" w:hAnsi="仿宋" w:cs="Arial" w:hint="eastAsia"/>
          <w:sz w:val="30"/>
          <w:szCs w:val="30"/>
        </w:rPr>
        <w:t xml:space="preserve">（1）获得风险投资1000万元以上； </w:t>
      </w:r>
      <w:r w:rsidRPr="00B56642">
        <w:rPr>
          <w:rFonts w:eastAsia="仿宋" w:cs="Calibri"/>
          <w:sz w:val="30"/>
          <w:szCs w:val="30"/>
        </w:rPr>
        <w:t> </w:t>
      </w:r>
    </w:p>
    <w:p w:rsidR="006D2C48" w:rsidRPr="00B56642" w:rsidRDefault="006D2C48" w:rsidP="006D2C48">
      <w:pPr>
        <w:spacing w:line="520" w:lineRule="exact"/>
        <w:ind w:firstLineChars="200" w:firstLine="600"/>
        <w:rPr>
          <w:rFonts w:ascii="仿宋" w:eastAsia="仿宋" w:hAnsi="仿宋" w:cs="Arial"/>
          <w:sz w:val="30"/>
          <w:szCs w:val="30"/>
        </w:rPr>
      </w:pPr>
      <w:r w:rsidRPr="00B56642">
        <w:rPr>
          <w:rFonts w:ascii="仿宋" w:eastAsia="仿宋" w:hAnsi="仿宋" w:cs="Arial" w:hint="eastAsia"/>
          <w:sz w:val="30"/>
          <w:szCs w:val="30"/>
        </w:rPr>
        <w:t>（2）上年度销售收入500万元以上；</w:t>
      </w:r>
    </w:p>
    <w:p w:rsidR="006D2C48" w:rsidRPr="00B56642" w:rsidRDefault="006D2C48" w:rsidP="006D2C48">
      <w:pPr>
        <w:spacing w:line="520" w:lineRule="exact"/>
        <w:ind w:firstLineChars="200" w:firstLine="600"/>
        <w:rPr>
          <w:rFonts w:ascii="仿宋" w:eastAsia="仿宋" w:hAnsi="仿宋" w:cs="Arial"/>
          <w:sz w:val="30"/>
          <w:szCs w:val="30"/>
        </w:rPr>
      </w:pPr>
      <w:r w:rsidRPr="00B56642">
        <w:rPr>
          <w:rFonts w:ascii="仿宋" w:eastAsia="仿宋" w:hAnsi="仿宋" w:cs="Arial" w:hint="eastAsia"/>
          <w:sz w:val="30"/>
          <w:szCs w:val="30"/>
        </w:rPr>
        <w:t>（3）主营业务收入年均增长超50%</w:t>
      </w:r>
      <w:r w:rsidRPr="00B56642">
        <w:rPr>
          <w:rFonts w:eastAsia="仿宋" w:cs="Calibri"/>
          <w:sz w:val="30"/>
          <w:szCs w:val="30"/>
        </w:rPr>
        <w:t> </w:t>
      </w:r>
      <w:r w:rsidRPr="00B56642">
        <w:rPr>
          <w:rFonts w:ascii="仿宋" w:eastAsia="仿宋" w:hAnsi="仿宋" w:cs="Arial" w:hint="eastAsia"/>
          <w:sz w:val="30"/>
          <w:szCs w:val="30"/>
        </w:rPr>
        <w:t>；</w:t>
      </w:r>
    </w:p>
    <w:p w:rsidR="006D2C48" w:rsidRPr="00B56642" w:rsidRDefault="006D2C48" w:rsidP="006D2C48">
      <w:pPr>
        <w:spacing w:line="520" w:lineRule="exact"/>
        <w:ind w:firstLineChars="200" w:firstLine="600"/>
        <w:rPr>
          <w:rFonts w:ascii="仿宋" w:eastAsia="仿宋" w:hAnsi="仿宋" w:cs="Arial"/>
          <w:sz w:val="30"/>
          <w:szCs w:val="30"/>
        </w:rPr>
      </w:pPr>
      <w:r w:rsidRPr="00B56642">
        <w:rPr>
          <w:rFonts w:ascii="仿宋" w:eastAsia="仿宋" w:hAnsi="仿宋" w:cs="Arial" w:hint="eastAsia"/>
          <w:sz w:val="30"/>
          <w:szCs w:val="30"/>
        </w:rPr>
        <w:t>（4）企业技术创新能力强</w:t>
      </w:r>
      <w:r w:rsidRPr="00B56642">
        <w:rPr>
          <w:rFonts w:ascii="仿宋" w:eastAsia="仿宋" w:hAnsi="仿宋" w:cs="Arial"/>
          <w:sz w:val="30"/>
          <w:szCs w:val="30"/>
        </w:rPr>
        <w:t>，具有一定的</w:t>
      </w:r>
      <w:r w:rsidRPr="00B56642">
        <w:rPr>
          <w:rFonts w:ascii="仿宋" w:eastAsia="仿宋" w:hAnsi="仿宋" w:cs="Arial" w:hint="eastAsia"/>
          <w:sz w:val="30"/>
          <w:szCs w:val="30"/>
        </w:rPr>
        <w:t>自主知识产权；</w:t>
      </w:r>
    </w:p>
    <w:p w:rsidR="006D2C48" w:rsidRPr="00B56642" w:rsidRDefault="006D2C48" w:rsidP="006D2C48">
      <w:pPr>
        <w:spacing w:line="520" w:lineRule="exact"/>
        <w:ind w:firstLineChars="200" w:firstLine="600"/>
        <w:rPr>
          <w:rFonts w:ascii="仿宋" w:eastAsia="仿宋" w:hAnsi="仿宋" w:cs="Arial"/>
          <w:sz w:val="30"/>
          <w:szCs w:val="30"/>
        </w:rPr>
      </w:pPr>
      <w:r w:rsidRPr="00B56642">
        <w:rPr>
          <w:rFonts w:ascii="仿宋" w:eastAsia="仿宋" w:hAnsi="仿宋" w:cs="Arial" w:hint="eastAsia"/>
          <w:sz w:val="30"/>
          <w:szCs w:val="30"/>
        </w:rPr>
        <w:t>（5）创始团队优秀，研发人员及研发投入占比高；</w:t>
      </w:r>
    </w:p>
    <w:p w:rsidR="006D2C48" w:rsidRPr="00B56642" w:rsidRDefault="006D2C48" w:rsidP="006D2C48">
      <w:pPr>
        <w:spacing w:line="520" w:lineRule="exact"/>
        <w:ind w:firstLineChars="200" w:firstLine="600"/>
        <w:rPr>
          <w:rFonts w:ascii="仿宋" w:eastAsia="仿宋" w:hAnsi="仿宋" w:cs="Arial"/>
          <w:sz w:val="30"/>
          <w:szCs w:val="30"/>
        </w:rPr>
      </w:pPr>
      <w:r w:rsidRPr="00B56642">
        <w:rPr>
          <w:rFonts w:ascii="仿宋" w:eastAsia="仿宋" w:hAnsi="仿宋" w:cs="Arial" w:hint="eastAsia"/>
          <w:sz w:val="30"/>
          <w:szCs w:val="30"/>
        </w:rPr>
        <w:t>（6）未来成长预期好。</w:t>
      </w:r>
    </w:p>
    <w:p w:rsidR="006D2C48" w:rsidRPr="00B56642" w:rsidRDefault="006D2C48" w:rsidP="006D2C48">
      <w:pPr>
        <w:spacing w:line="520" w:lineRule="exact"/>
        <w:ind w:firstLineChars="200" w:firstLine="600"/>
        <w:rPr>
          <w:rFonts w:ascii="仿宋" w:eastAsia="仿宋" w:hAnsi="仿宋" w:cs="Arial"/>
          <w:sz w:val="30"/>
          <w:szCs w:val="30"/>
        </w:rPr>
      </w:pPr>
      <w:r w:rsidRPr="00B56642">
        <w:rPr>
          <w:rFonts w:ascii="仿宋" w:eastAsia="仿宋" w:hAnsi="仿宋" w:cs="Arial" w:hint="eastAsia"/>
          <w:sz w:val="30"/>
          <w:szCs w:val="30"/>
        </w:rPr>
        <w:t>经评审，申报企业将按分值排名，</w:t>
      </w:r>
      <w:r w:rsidRPr="00B56642">
        <w:rPr>
          <w:rFonts w:ascii="仿宋" w:eastAsia="仿宋" w:hAnsi="仿宋" w:cs="Arial"/>
          <w:sz w:val="30"/>
          <w:szCs w:val="30"/>
        </w:rPr>
        <w:t>取</w:t>
      </w:r>
      <w:r w:rsidRPr="00B56642">
        <w:rPr>
          <w:rFonts w:ascii="仿宋" w:eastAsia="仿宋" w:hAnsi="仿宋" w:cs="Arial" w:hint="eastAsia"/>
          <w:sz w:val="30"/>
          <w:szCs w:val="30"/>
        </w:rPr>
        <w:t>前列入选。</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《闵行区科技政策申请表》。</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5、受理及审核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（1）受理时间：每年6月1日</w:t>
      </w:r>
      <w:r w:rsidRPr="00B56642">
        <w:rPr>
          <w:rFonts w:ascii="仿宋" w:eastAsia="仿宋" w:hAnsi="仿宋"/>
          <w:sz w:val="30"/>
          <w:szCs w:val="30"/>
        </w:rPr>
        <w:t>至</w:t>
      </w:r>
      <w:r w:rsidRPr="00B56642">
        <w:rPr>
          <w:rFonts w:ascii="仿宋" w:eastAsia="仿宋" w:hAnsi="仿宋" w:hint="eastAsia"/>
          <w:sz w:val="30"/>
          <w:szCs w:val="30"/>
        </w:rPr>
        <w:t>6月15日集中受理；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（2）审核次数：每年1次；</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（3）审核</w:t>
      </w:r>
      <w:r w:rsidRPr="00B56642">
        <w:rPr>
          <w:rFonts w:ascii="仿宋" w:eastAsia="仿宋" w:hAnsi="仿宋"/>
          <w:sz w:val="30"/>
          <w:szCs w:val="30"/>
        </w:rPr>
        <w:t>时限：</w:t>
      </w:r>
      <w:r w:rsidRPr="00B56642">
        <w:rPr>
          <w:rFonts w:ascii="仿宋" w:eastAsia="仿宋" w:hAnsi="仿宋" w:hint="eastAsia"/>
          <w:sz w:val="30"/>
          <w:szCs w:val="30"/>
        </w:rPr>
        <w:t>受理截止日</w:t>
      </w:r>
      <w:r w:rsidRPr="00B56642">
        <w:rPr>
          <w:rFonts w:ascii="仿宋" w:eastAsia="仿宋" w:hAnsi="仿宋"/>
          <w:sz w:val="30"/>
          <w:szCs w:val="30"/>
        </w:rPr>
        <w:t>起</w:t>
      </w:r>
      <w:r w:rsidRPr="00B56642">
        <w:rPr>
          <w:rFonts w:ascii="仿宋" w:eastAsia="仿宋" w:hAnsi="仿宋" w:hint="eastAsia"/>
          <w:sz w:val="30"/>
          <w:szCs w:val="30"/>
        </w:rPr>
        <w:t>10个</w:t>
      </w:r>
      <w:r w:rsidRPr="00B56642">
        <w:rPr>
          <w:rFonts w:ascii="仿宋" w:eastAsia="仿宋" w:hAnsi="仿宋"/>
          <w:sz w:val="30"/>
          <w:szCs w:val="30"/>
        </w:rPr>
        <w:t>工作日。</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（二）对孵化器、加速器毕业企业补贴</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（1）由区内孵化器、加速器培育的毕业企业，经市、区主管部门审核备案；</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实际入孵时间不少于12个月；</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3）</w:t>
      </w:r>
      <w:r w:rsidRPr="00B56642">
        <w:rPr>
          <w:rFonts w:ascii="仿宋" w:eastAsia="仿宋" w:hAnsi="仿宋" w:hint="eastAsia"/>
          <w:sz w:val="30"/>
          <w:szCs w:val="30"/>
        </w:rPr>
        <w:t>孵化器</w:t>
      </w:r>
      <w:r w:rsidRPr="00B56642">
        <w:rPr>
          <w:rFonts w:ascii="仿宋" w:eastAsia="仿宋" w:hAnsi="仿宋"/>
          <w:sz w:val="30"/>
          <w:szCs w:val="30"/>
        </w:rPr>
        <w:t>、加速器毕业企业</w:t>
      </w:r>
      <w:r w:rsidRPr="00B56642">
        <w:rPr>
          <w:rFonts w:ascii="仿宋" w:eastAsia="仿宋" w:hAnsi="仿宋" w:hint="eastAsia"/>
          <w:sz w:val="30"/>
          <w:szCs w:val="30"/>
        </w:rPr>
        <w:t>注册</w:t>
      </w:r>
      <w:r w:rsidRPr="00B56642">
        <w:rPr>
          <w:rFonts w:ascii="仿宋" w:eastAsia="仿宋" w:hAnsi="仿宋"/>
          <w:sz w:val="30"/>
          <w:szCs w:val="30"/>
        </w:rPr>
        <w:t>在本区购置或租赁自用办公用房。</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lastRenderedPageBreak/>
        <w:t>2、扶持标准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对孵化器、加速器毕业企业注册在本区购置或租赁自用办公用房的，按企业实际购房、租赁情况对</w:t>
      </w:r>
      <w:r w:rsidRPr="00B56642">
        <w:rPr>
          <w:rFonts w:ascii="仿宋" w:eastAsia="仿宋" w:hAnsi="仿宋"/>
          <w:sz w:val="30"/>
          <w:szCs w:val="30"/>
        </w:rPr>
        <w:t>购房总价的</w:t>
      </w:r>
      <w:r w:rsidRPr="00B56642">
        <w:rPr>
          <w:rFonts w:ascii="仿宋" w:eastAsia="仿宋" w:hAnsi="仿宋" w:hint="eastAsia"/>
          <w:sz w:val="30"/>
          <w:szCs w:val="30"/>
        </w:rPr>
        <w:t>5</w:t>
      </w:r>
      <w:r w:rsidRPr="00B56642">
        <w:rPr>
          <w:rFonts w:ascii="仿宋" w:eastAsia="仿宋" w:hAnsi="仿宋"/>
          <w:sz w:val="30"/>
          <w:szCs w:val="30"/>
        </w:rPr>
        <w:t>%或三年期年度租金的</w:t>
      </w:r>
      <w:r w:rsidRPr="00B56642">
        <w:rPr>
          <w:rFonts w:ascii="仿宋" w:eastAsia="仿宋" w:hAnsi="仿宋" w:hint="eastAsia"/>
          <w:sz w:val="30"/>
          <w:szCs w:val="30"/>
        </w:rPr>
        <w:t>15</w:t>
      </w:r>
      <w:r w:rsidRPr="00B56642">
        <w:rPr>
          <w:rFonts w:ascii="仿宋" w:eastAsia="仿宋" w:hAnsi="仿宋"/>
          <w:sz w:val="30"/>
          <w:szCs w:val="30"/>
        </w:rPr>
        <w:t>%给予补贴</w:t>
      </w:r>
      <w:r w:rsidRPr="00B56642">
        <w:rPr>
          <w:rFonts w:ascii="仿宋" w:eastAsia="仿宋" w:hAnsi="仿宋" w:hint="eastAsia"/>
          <w:sz w:val="30"/>
          <w:szCs w:val="30"/>
        </w:rPr>
        <w:t>，同一</w:t>
      </w:r>
      <w:r w:rsidRPr="00B56642">
        <w:rPr>
          <w:rFonts w:ascii="仿宋" w:eastAsia="仿宋" w:hAnsi="仿宋"/>
          <w:sz w:val="30"/>
          <w:szCs w:val="30"/>
        </w:rPr>
        <w:t>企业</w:t>
      </w:r>
      <w:r w:rsidRPr="00B56642">
        <w:rPr>
          <w:rFonts w:ascii="仿宋" w:eastAsia="仿宋" w:hAnsi="仿宋" w:hint="eastAsia"/>
          <w:sz w:val="30"/>
          <w:szCs w:val="30"/>
        </w:rPr>
        <w:t>累计扶持最高不超过100万元。</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（1）《闵行区科技政策申请表》；</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（2）科技创业企业孵化（加速）协议；</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（3）房产的购置（租赁）合同复印件；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（4）实际发生房屋购置（租赁）费用凭证复印件；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shd w:val="clear" w:color="auto" w:fill="FFFFFF"/>
        </w:rPr>
        <w:t>（</w:t>
      </w:r>
      <w:r w:rsidRPr="00B56642">
        <w:rPr>
          <w:rFonts w:ascii="仿宋" w:eastAsia="仿宋" w:hAnsi="仿宋"/>
          <w:sz w:val="30"/>
          <w:szCs w:val="30"/>
          <w:shd w:val="clear" w:color="auto" w:fill="FFFFFF"/>
        </w:rPr>
        <w:t>5）满足政策申报条件的相关证明材料</w:t>
      </w:r>
      <w:r w:rsidRPr="00B56642">
        <w:rPr>
          <w:rFonts w:ascii="仿宋" w:eastAsia="仿宋" w:hAnsi="仿宋" w:hint="eastAsia"/>
          <w:sz w:val="30"/>
          <w:szCs w:val="30"/>
          <w:shd w:val="clear" w:color="auto" w:fill="FFFFFF"/>
        </w:rPr>
        <w:t>。</w:t>
      </w:r>
    </w:p>
    <w:p w:rsidR="006D2C48" w:rsidRPr="00B56642" w:rsidRDefault="006D2C48" w:rsidP="006D2C48">
      <w:pPr>
        <w:spacing w:line="520" w:lineRule="exact"/>
        <w:ind w:firstLineChars="200" w:firstLine="602"/>
        <w:rPr>
          <w:rFonts w:ascii="仿宋" w:eastAsia="仿宋" w:hAnsi="仿宋"/>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（1）受理时间：每年5月1日</w:t>
      </w:r>
      <w:r w:rsidRPr="00B56642">
        <w:rPr>
          <w:rFonts w:ascii="仿宋" w:eastAsia="仿宋" w:hAnsi="仿宋"/>
          <w:sz w:val="30"/>
          <w:szCs w:val="30"/>
        </w:rPr>
        <w:t>至</w:t>
      </w:r>
      <w:r w:rsidRPr="00B56642">
        <w:rPr>
          <w:rFonts w:ascii="仿宋" w:eastAsia="仿宋" w:hAnsi="仿宋" w:hint="eastAsia"/>
          <w:sz w:val="30"/>
          <w:szCs w:val="30"/>
        </w:rPr>
        <w:t>5月15日、每年9月1日</w:t>
      </w:r>
      <w:r w:rsidRPr="00B56642">
        <w:rPr>
          <w:rFonts w:ascii="仿宋" w:eastAsia="仿宋" w:hAnsi="仿宋"/>
          <w:sz w:val="30"/>
          <w:szCs w:val="30"/>
        </w:rPr>
        <w:t>至</w:t>
      </w:r>
      <w:r w:rsidRPr="00B56642">
        <w:rPr>
          <w:rFonts w:ascii="仿宋" w:eastAsia="仿宋" w:hAnsi="仿宋" w:hint="eastAsia"/>
          <w:sz w:val="30"/>
          <w:szCs w:val="30"/>
        </w:rPr>
        <w:t>9月15日集中受理；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）审核次数：每年2次；</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（3）审核</w:t>
      </w:r>
      <w:r w:rsidRPr="00B56642">
        <w:rPr>
          <w:rFonts w:ascii="仿宋" w:eastAsia="仿宋" w:hAnsi="仿宋"/>
          <w:sz w:val="30"/>
          <w:szCs w:val="30"/>
        </w:rPr>
        <w:t>时限：</w:t>
      </w:r>
      <w:r w:rsidRPr="00B56642">
        <w:rPr>
          <w:rFonts w:ascii="仿宋" w:eastAsia="仿宋" w:hAnsi="仿宋" w:hint="eastAsia"/>
          <w:sz w:val="30"/>
          <w:szCs w:val="30"/>
        </w:rPr>
        <w:t>受理截止日</w:t>
      </w:r>
      <w:r w:rsidRPr="00B56642">
        <w:rPr>
          <w:rFonts w:ascii="仿宋" w:eastAsia="仿宋" w:hAnsi="仿宋"/>
          <w:sz w:val="30"/>
          <w:szCs w:val="30"/>
        </w:rPr>
        <w:t>起</w:t>
      </w:r>
      <w:r w:rsidRPr="00B56642">
        <w:rPr>
          <w:rFonts w:ascii="仿宋" w:eastAsia="仿宋" w:hAnsi="仿宋" w:hint="eastAsia"/>
          <w:sz w:val="30"/>
          <w:szCs w:val="30"/>
        </w:rPr>
        <w:t>10个</w:t>
      </w:r>
      <w:r w:rsidRPr="00B56642">
        <w:rPr>
          <w:rFonts w:ascii="仿宋" w:eastAsia="仿宋" w:hAnsi="仿宋"/>
          <w:sz w:val="30"/>
          <w:szCs w:val="30"/>
        </w:rPr>
        <w:t>工作日。</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八、积极培育科技小巨人企业</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（一）市级科技小巨人（培育）企业</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经市级主管部门认定的市级科技小巨人工程企业、市级科技小巨人工程培育企业。</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对被评为市级科技小巨人工程企业的，按市级财政资金给予1：1的匹配，资助</w:t>
      </w:r>
      <w:r w:rsidRPr="00B56642">
        <w:rPr>
          <w:rFonts w:ascii="仿宋" w:eastAsia="仿宋" w:hAnsi="仿宋"/>
          <w:sz w:val="30"/>
          <w:szCs w:val="30"/>
        </w:rPr>
        <w:t>金额</w:t>
      </w:r>
      <w:r w:rsidRPr="00B56642">
        <w:rPr>
          <w:rFonts w:ascii="仿宋" w:eastAsia="仿宋" w:hAnsi="仿宋" w:hint="eastAsia"/>
          <w:sz w:val="30"/>
          <w:szCs w:val="30"/>
        </w:rPr>
        <w:t>最高150万元；</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对被评为市级科技小巨人工程培育企业的，按市级财政资金给予1：1的匹配，资助</w:t>
      </w:r>
      <w:r w:rsidRPr="00B56642">
        <w:rPr>
          <w:rFonts w:ascii="仿宋" w:eastAsia="仿宋" w:hAnsi="仿宋"/>
          <w:sz w:val="30"/>
          <w:szCs w:val="30"/>
        </w:rPr>
        <w:t>金额</w:t>
      </w:r>
      <w:r w:rsidRPr="00B56642">
        <w:rPr>
          <w:rFonts w:ascii="仿宋" w:eastAsia="仿宋" w:hAnsi="仿宋" w:hint="eastAsia"/>
          <w:sz w:val="30"/>
          <w:szCs w:val="30"/>
        </w:rPr>
        <w:t>最高100万元。</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《闵行区科技政策申请表》。</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lastRenderedPageBreak/>
        <w:t>4、受理及审核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（1）受理时间:根据上级部门发文（拨款）后集中受理；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）审核次数:每年1次；</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（3）审核时限：受理截止日起20个工作日。</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（二）区级科技小巨人企业</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pStyle w:val="a5"/>
        <w:adjustRightInd w:val="0"/>
        <w:snapToGrid w:val="0"/>
        <w:spacing w:beforeAutospacing="0" w:afterAutospacing="0" w:line="520" w:lineRule="exact"/>
        <w:ind w:firstLineChars="200" w:firstLine="600"/>
        <w:jc w:val="both"/>
        <w:rPr>
          <w:rFonts w:ascii="仿宋" w:eastAsia="仿宋" w:hAnsi="仿宋" w:cs="Arial"/>
          <w:sz w:val="30"/>
          <w:szCs w:val="30"/>
        </w:rPr>
      </w:pPr>
      <w:r w:rsidRPr="00B56642">
        <w:rPr>
          <w:rFonts w:ascii="仿宋" w:eastAsia="仿宋" w:hAnsi="仿宋" w:cs="Arial"/>
          <w:sz w:val="30"/>
          <w:szCs w:val="30"/>
        </w:rPr>
        <w:t>（1）在本区工商注册并纳税、具有独立法人资格，经认定的高新技术企业；</w:t>
      </w:r>
    </w:p>
    <w:p w:rsidR="006D2C48" w:rsidRPr="00B56642" w:rsidRDefault="006D2C48" w:rsidP="006D2C48">
      <w:pPr>
        <w:pStyle w:val="a5"/>
        <w:adjustRightInd w:val="0"/>
        <w:snapToGrid w:val="0"/>
        <w:spacing w:beforeAutospacing="0" w:afterAutospacing="0" w:line="520" w:lineRule="exact"/>
        <w:ind w:firstLineChars="200" w:firstLine="600"/>
        <w:jc w:val="both"/>
        <w:rPr>
          <w:rFonts w:ascii="仿宋" w:eastAsia="仿宋" w:hAnsi="仿宋" w:cs="Arial"/>
          <w:sz w:val="30"/>
          <w:szCs w:val="30"/>
        </w:rPr>
      </w:pPr>
      <w:r w:rsidRPr="00B56642">
        <w:rPr>
          <w:rFonts w:ascii="仿宋" w:eastAsia="仿宋" w:hAnsi="仿宋" w:cs="Arial"/>
          <w:sz w:val="30"/>
          <w:szCs w:val="30"/>
        </w:rPr>
        <w:t>（2）制造类企业的研发人员人数不低于企业当年职工总数的10%，软件或科技服务类企业的研发人员人数不低于企业当年职工总数的25%；</w:t>
      </w:r>
    </w:p>
    <w:p w:rsidR="006D2C48" w:rsidRPr="00B56642" w:rsidRDefault="006D2C48" w:rsidP="006D2C48">
      <w:pPr>
        <w:pStyle w:val="a5"/>
        <w:adjustRightInd w:val="0"/>
        <w:snapToGrid w:val="0"/>
        <w:spacing w:beforeAutospacing="0" w:afterAutospacing="0" w:line="520" w:lineRule="exact"/>
        <w:ind w:firstLineChars="200" w:firstLine="600"/>
        <w:jc w:val="both"/>
        <w:rPr>
          <w:rFonts w:ascii="仿宋" w:eastAsia="仿宋" w:hAnsi="仿宋" w:cs="Arial"/>
          <w:sz w:val="30"/>
          <w:szCs w:val="30"/>
        </w:rPr>
      </w:pPr>
      <w:r w:rsidRPr="00B56642">
        <w:rPr>
          <w:rFonts w:ascii="仿宋" w:eastAsia="仿宋" w:hAnsi="仿宋" w:cs="Arial"/>
          <w:sz w:val="30"/>
          <w:szCs w:val="30"/>
        </w:rPr>
        <w:t>（3）企业近三年会计年度的研究开发费用总额占主营业务收入的比例不低于5%；</w:t>
      </w:r>
    </w:p>
    <w:p w:rsidR="006D2C48" w:rsidRPr="00B56642" w:rsidRDefault="006D2C48" w:rsidP="006D2C48">
      <w:pPr>
        <w:pStyle w:val="a5"/>
        <w:adjustRightInd w:val="0"/>
        <w:snapToGrid w:val="0"/>
        <w:spacing w:beforeAutospacing="0" w:afterAutospacing="0" w:line="520" w:lineRule="exact"/>
        <w:ind w:firstLineChars="200" w:firstLine="600"/>
        <w:jc w:val="both"/>
        <w:rPr>
          <w:rFonts w:ascii="仿宋" w:eastAsia="仿宋" w:hAnsi="仿宋" w:cs="Arial"/>
          <w:sz w:val="30"/>
          <w:szCs w:val="30"/>
        </w:rPr>
      </w:pPr>
      <w:r w:rsidRPr="00B56642">
        <w:rPr>
          <w:rFonts w:ascii="仿宋" w:eastAsia="仿宋" w:hAnsi="仿宋" w:cs="Arial"/>
          <w:sz w:val="30"/>
          <w:szCs w:val="30"/>
        </w:rPr>
        <w:t>（4）制造类企业上年度主营业务收入在2000万元—10亿元；软件或科技服务类企业上年度主营业务收入在1000万元—10亿元，且企业前三年主营业务收入或净利润的平均增长率达到10％以上；</w:t>
      </w:r>
    </w:p>
    <w:p w:rsidR="006D2C48" w:rsidRPr="00B56642" w:rsidRDefault="006D2C48" w:rsidP="006D2C48">
      <w:pPr>
        <w:pStyle w:val="a5"/>
        <w:adjustRightInd w:val="0"/>
        <w:snapToGrid w:val="0"/>
        <w:spacing w:beforeAutospacing="0" w:afterAutospacing="0" w:line="520" w:lineRule="exact"/>
        <w:ind w:firstLineChars="200" w:firstLine="600"/>
        <w:jc w:val="both"/>
        <w:rPr>
          <w:rFonts w:ascii="仿宋" w:eastAsia="仿宋" w:hAnsi="仿宋" w:cs="Arial"/>
          <w:sz w:val="30"/>
          <w:szCs w:val="30"/>
        </w:rPr>
      </w:pPr>
      <w:r w:rsidRPr="00B56642">
        <w:rPr>
          <w:rFonts w:ascii="仿宋" w:eastAsia="仿宋" w:hAnsi="仿宋" w:cs="Arial"/>
          <w:sz w:val="30"/>
          <w:szCs w:val="30"/>
        </w:rPr>
        <w:t>（5）制造类企业上年度纳税总额在100万元以上；软件或科技服务类企业上年度纳税总额在50万元以上；</w:t>
      </w:r>
    </w:p>
    <w:p w:rsidR="006D2C48" w:rsidRPr="00B56642" w:rsidRDefault="006D2C48" w:rsidP="006D2C48">
      <w:pPr>
        <w:pStyle w:val="a5"/>
        <w:adjustRightInd w:val="0"/>
        <w:snapToGrid w:val="0"/>
        <w:spacing w:beforeAutospacing="0" w:afterAutospacing="0" w:line="520" w:lineRule="exact"/>
        <w:ind w:firstLineChars="200" w:firstLine="600"/>
        <w:jc w:val="both"/>
        <w:rPr>
          <w:rFonts w:ascii="仿宋" w:eastAsia="仿宋" w:hAnsi="仿宋" w:cs="Arial"/>
          <w:sz w:val="30"/>
          <w:szCs w:val="30"/>
        </w:rPr>
      </w:pPr>
      <w:r w:rsidRPr="00B56642">
        <w:rPr>
          <w:rFonts w:ascii="仿宋" w:eastAsia="仿宋" w:hAnsi="仿宋" w:cs="Arial"/>
          <w:sz w:val="30"/>
          <w:szCs w:val="30"/>
        </w:rPr>
        <w:t>（6）</w:t>
      </w:r>
      <w:r w:rsidRPr="00B56642">
        <w:rPr>
          <w:rFonts w:ascii="仿宋" w:eastAsia="仿宋" w:hAnsi="仿宋" w:cs="宋体"/>
          <w:spacing w:val="12"/>
          <w:sz w:val="30"/>
          <w:szCs w:val="30"/>
        </w:rPr>
        <w:t>企业有强健的经营管理团队，健全的财务制度，较强的市场应变能力，灵活的激励机制</w:t>
      </w:r>
      <w:r w:rsidRPr="00B56642">
        <w:rPr>
          <w:rFonts w:ascii="仿宋" w:eastAsia="仿宋" w:hAnsi="仿宋" w:cs="Arial"/>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经</w:t>
      </w:r>
      <w:r w:rsidRPr="00B56642">
        <w:rPr>
          <w:rFonts w:ascii="仿宋" w:eastAsia="仿宋" w:hAnsi="仿宋"/>
          <w:sz w:val="30"/>
          <w:szCs w:val="30"/>
        </w:rPr>
        <w:t>评审</w:t>
      </w:r>
      <w:r w:rsidRPr="00B56642">
        <w:rPr>
          <w:rFonts w:ascii="仿宋" w:eastAsia="仿宋" w:hAnsi="仿宋" w:hint="eastAsia"/>
          <w:sz w:val="30"/>
          <w:szCs w:val="30"/>
        </w:rPr>
        <w:t>被认定为</w:t>
      </w:r>
      <w:r w:rsidRPr="00B56642">
        <w:rPr>
          <w:rFonts w:ascii="仿宋" w:eastAsia="仿宋" w:hAnsi="仿宋"/>
          <w:sz w:val="30"/>
          <w:szCs w:val="30"/>
        </w:rPr>
        <w:t>区级科技小巨人企业</w:t>
      </w:r>
      <w:r w:rsidRPr="00B56642">
        <w:rPr>
          <w:rFonts w:ascii="仿宋" w:eastAsia="仿宋" w:hAnsi="仿宋" w:hint="eastAsia"/>
          <w:sz w:val="30"/>
          <w:szCs w:val="30"/>
        </w:rPr>
        <w:t>的，一次性给予50万元资助。</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《闵行区科技小巨人企业申报书》。</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4、受理</w:t>
      </w:r>
      <w:r w:rsidRPr="00B56642">
        <w:rPr>
          <w:rFonts w:ascii="仿宋" w:eastAsia="仿宋" w:hAnsi="仿宋"/>
          <w:b/>
          <w:sz w:val="30"/>
          <w:szCs w:val="30"/>
        </w:rPr>
        <w:t>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w:t>
      </w:r>
      <w:r w:rsidRPr="00B56642">
        <w:rPr>
          <w:rFonts w:ascii="仿宋" w:eastAsia="仿宋" w:hAnsi="仿宋"/>
          <w:sz w:val="30"/>
          <w:szCs w:val="30"/>
        </w:rPr>
        <w:t>时间：</w:t>
      </w:r>
      <w:r w:rsidRPr="00B56642">
        <w:rPr>
          <w:rFonts w:ascii="仿宋" w:eastAsia="仿宋" w:hAnsi="仿宋" w:hint="eastAsia"/>
          <w:sz w:val="30"/>
          <w:szCs w:val="30"/>
        </w:rPr>
        <w:t>每年3月1日</w:t>
      </w:r>
      <w:r w:rsidRPr="00B56642">
        <w:rPr>
          <w:rFonts w:ascii="仿宋" w:eastAsia="仿宋" w:hAnsi="仿宋"/>
          <w:sz w:val="30"/>
          <w:szCs w:val="30"/>
        </w:rPr>
        <w:t>至</w:t>
      </w:r>
      <w:r w:rsidRPr="00B56642">
        <w:rPr>
          <w:rFonts w:ascii="仿宋" w:eastAsia="仿宋" w:hAnsi="仿宋" w:hint="eastAsia"/>
          <w:sz w:val="30"/>
          <w:szCs w:val="30"/>
        </w:rPr>
        <w:t>3月31日</w:t>
      </w:r>
      <w:r w:rsidRPr="00B56642">
        <w:rPr>
          <w:rFonts w:ascii="仿宋" w:eastAsia="仿宋" w:hAnsi="仿宋"/>
          <w:sz w:val="30"/>
          <w:szCs w:val="30"/>
        </w:rPr>
        <w:t>集中受理；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lastRenderedPageBreak/>
        <w:t>（2）审核</w:t>
      </w:r>
      <w:r w:rsidRPr="00B56642">
        <w:rPr>
          <w:rFonts w:ascii="仿宋" w:eastAsia="仿宋" w:hAnsi="仿宋"/>
          <w:sz w:val="30"/>
          <w:szCs w:val="30"/>
        </w:rPr>
        <w:t>次数：每年</w:t>
      </w:r>
      <w:r w:rsidRPr="00B56642">
        <w:rPr>
          <w:rFonts w:ascii="仿宋" w:eastAsia="仿宋" w:hAnsi="仿宋" w:hint="eastAsia"/>
          <w:sz w:val="30"/>
          <w:szCs w:val="30"/>
        </w:rPr>
        <w:t>1次</w:t>
      </w:r>
      <w:r w:rsidRPr="00B56642">
        <w:rPr>
          <w:rFonts w:ascii="仿宋" w:eastAsia="仿宋" w:hAnsi="仿宋"/>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（3）审核</w:t>
      </w:r>
      <w:r w:rsidRPr="00B56642">
        <w:rPr>
          <w:rFonts w:ascii="仿宋" w:eastAsia="仿宋" w:hAnsi="仿宋"/>
          <w:sz w:val="30"/>
          <w:szCs w:val="30"/>
        </w:rPr>
        <w:t>时限：</w:t>
      </w:r>
      <w:r w:rsidRPr="00B56642">
        <w:rPr>
          <w:rFonts w:ascii="仿宋" w:eastAsia="仿宋" w:hAnsi="仿宋" w:hint="eastAsia"/>
          <w:sz w:val="30"/>
          <w:szCs w:val="30"/>
        </w:rPr>
        <w:t>受理截止日</w:t>
      </w:r>
      <w:r w:rsidRPr="00B56642">
        <w:rPr>
          <w:rFonts w:ascii="仿宋" w:eastAsia="仿宋" w:hAnsi="仿宋"/>
          <w:sz w:val="30"/>
          <w:szCs w:val="30"/>
        </w:rPr>
        <w:t>起</w:t>
      </w:r>
      <w:r w:rsidRPr="00B56642">
        <w:rPr>
          <w:rFonts w:ascii="仿宋" w:eastAsia="仿宋" w:hAnsi="仿宋" w:hint="eastAsia"/>
          <w:sz w:val="30"/>
          <w:szCs w:val="30"/>
        </w:rPr>
        <w:t>20个</w:t>
      </w:r>
      <w:r w:rsidRPr="00B56642">
        <w:rPr>
          <w:rFonts w:ascii="仿宋" w:eastAsia="仿宋" w:hAnsi="仿宋"/>
          <w:sz w:val="30"/>
          <w:szCs w:val="30"/>
        </w:rPr>
        <w:t>工作日。</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九、支持企业开展技术创新</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（一）重大产业技术攻关计划</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w:t>
      </w:r>
      <w:r w:rsidRPr="00B56642">
        <w:rPr>
          <w:rFonts w:ascii="仿宋" w:eastAsia="仿宋" w:hAnsi="仿宋" w:hint="eastAsia"/>
          <w:spacing w:val="-20"/>
          <w:sz w:val="30"/>
          <w:szCs w:val="30"/>
        </w:rPr>
        <w:t>有自主知识产权（其中近5年内发明专利授权不少于2项）；</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（2）该项目的研发投入不少于500万元，且项目执行期内累计销售不少于1000万元的自主创新项目。</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经评审</w:t>
      </w:r>
      <w:r w:rsidRPr="00B56642">
        <w:rPr>
          <w:rFonts w:ascii="仿宋" w:eastAsia="仿宋" w:hAnsi="仿宋"/>
          <w:sz w:val="30"/>
          <w:szCs w:val="30"/>
        </w:rPr>
        <w:t>立项，</w:t>
      </w:r>
      <w:r w:rsidRPr="00B56642">
        <w:rPr>
          <w:rFonts w:ascii="仿宋" w:eastAsia="仿宋" w:hAnsi="仿宋" w:hint="eastAsia"/>
          <w:sz w:val="30"/>
          <w:szCs w:val="30"/>
        </w:rPr>
        <w:t>给予</w:t>
      </w:r>
      <w:r w:rsidRPr="00B56642">
        <w:rPr>
          <w:rFonts w:ascii="仿宋" w:eastAsia="仿宋" w:hAnsi="仿宋"/>
          <w:sz w:val="30"/>
          <w:szCs w:val="30"/>
        </w:rPr>
        <w:t>80</w:t>
      </w:r>
      <w:r w:rsidRPr="00B56642">
        <w:rPr>
          <w:rFonts w:ascii="仿宋" w:eastAsia="仿宋" w:hAnsi="仿宋" w:hint="eastAsia"/>
          <w:sz w:val="30"/>
          <w:szCs w:val="30"/>
        </w:rPr>
        <w:t>-1</w:t>
      </w:r>
      <w:r w:rsidRPr="00B56642">
        <w:rPr>
          <w:rFonts w:ascii="仿宋" w:eastAsia="仿宋" w:hAnsi="仿宋"/>
          <w:sz w:val="30"/>
          <w:szCs w:val="30"/>
        </w:rPr>
        <w:t>0</w:t>
      </w:r>
      <w:r w:rsidRPr="00B56642">
        <w:rPr>
          <w:rFonts w:ascii="仿宋" w:eastAsia="仿宋" w:hAnsi="仿宋" w:hint="eastAsia"/>
          <w:sz w:val="30"/>
          <w:szCs w:val="30"/>
        </w:rPr>
        <w:t>0万元的资助。</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《闵行区科技项目任务书》。</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4、受理</w:t>
      </w:r>
      <w:r w:rsidRPr="00B56642">
        <w:rPr>
          <w:rFonts w:ascii="仿宋" w:eastAsia="仿宋" w:hAnsi="仿宋"/>
          <w:b/>
          <w:sz w:val="30"/>
          <w:szCs w:val="30"/>
        </w:rPr>
        <w:t>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w:t>
      </w:r>
      <w:r w:rsidRPr="00B56642">
        <w:rPr>
          <w:rFonts w:ascii="仿宋" w:eastAsia="仿宋" w:hAnsi="仿宋"/>
          <w:sz w:val="30"/>
          <w:szCs w:val="30"/>
        </w:rPr>
        <w:t>时间：</w:t>
      </w:r>
      <w:r w:rsidRPr="00B56642">
        <w:rPr>
          <w:rFonts w:ascii="仿宋" w:eastAsia="仿宋" w:hAnsi="仿宋" w:hint="eastAsia"/>
          <w:sz w:val="30"/>
          <w:szCs w:val="30"/>
        </w:rPr>
        <w:t>每年8月1日</w:t>
      </w:r>
      <w:r w:rsidRPr="00B56642">
        <w:rPr>
          <w:rFonts w:ascii="仿宋" w:eastAsia="仿宋" w:hAnsi="仿宋"/>
          <w:sz w:val="30"/>
          <w:szCs w:val="30"/>
        </w:rPr>
        <w:t>至</w:t>
      </w:r>
      <w:r w:rsidRPr="00B56642">
        <w:rPr>
          <w:rFonts w:ascii="仿宋" w:eastAsia="仿宋" w:hAnsi="仿宋" w:hint="eastAsia"/>
          <w:sz w:val="30"/>
          <w:szCs w:val="30"/>
        </w:rPr>
        <w:t>8月31日集中</w:t>
      </w:r>
      <w:r w:rsidRPr="00B56642">
        <w:rPr>
          <w:rFonts w:ascii="仿宋" w:eastAsia="仿宋" w:hAnsi="仿宋"/>
          <w:sz w:val="30"/>
          <w:szCs w:val="30"/>
        </w:rPr>
        <w:t>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（2）审核</w:t>
      </w:r>
      <w:r w:rsidRPr="00B56642">
        <w:rPr>
          <w:rFonts w:ascii="仿宋" w:eastAsia="仿宋" w:hAnsi="仿宋"/>
          <w:sz w:val="30"/>
          <w:szCs w:val="30"/>
        </w:rPr>
        <w:t>次数：每年</w:t>
      </w:r>
      <w:r w:rsidRPr="00B56642">
        <w:rPr>
          <w:rFonts w:ascii="仿宋" w:eastAsia="仿宋" w:hAnsi="仿宋" w:hint="eastAsia"/>
          <w:sz w:val="30"/>
          <w:szCs w:val="30"/>
        </w:rPr>
        <w:t>1次</w:t>
      </w:r>
      <w:r w:rsidRPr="00B56642">
        <w:rPr>
          <w:rFonts w:ascii="仿宋" w:eastAsia="仿宋" w:hAnsi="仿宋"/>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（3）审核</w:t>
      </w:r>
      <w:r w:rsidRPr="00B56642">
        <w:rPr>
          <w:rFonts w:ascii="仿宋" w:eastAsia="仿宋" w:hAnsi="仿宋"/>
          <w:sz w:val="30"/>
          <w:szCs w:val="30"/>
        </w:rPr>
        <w:t>时限：</w:t>
      </w:r>
      <w:r w:rsidRPr="00B56642">
        <w:rPr>
          <w:rFonts w:ascii="仿宋" w:eastAsia="仿宋" w:hAnsi="仿宋" w:hint="eastAsia"/>
          <w:sz w:val="30"/>
          <w:szCs w:val="30"/>
        </w:rPr>
        <w:t>受理截止日</w:t>
      </w:r>
      <w:r w:rsidRPr="00B56642">
        <w:rPr>
          <w:rFonts w:ascii="仿宋" w:eastAsia="仿宋" w:hAnsi="仿宋"/>
          <w:sz w:val="30"/>
          <w:szCs w:val="30"/>
        </w:rPr>
        <w:t>起</w:t>
      </w:r>
      <w:r w:rsidRPr="00B56642">
        <w:rPr>
          <w:rFonts w:ascii="仿宋" w:eastAsia="仿宋" w:hAnsi="仿宋" w:hint="eastAsia"/>
          <w:sz w:val="30"/>
          <w:szCs w:val="30"/>
        </w:rPr>
        <w:t>20个</w:t>
      </w:r>
      <w:r w:rsidRPr="00B56642">
        <w:rPr>
          <w:rFonts w:ascii="仿宋" w:eastAsia="仿宋" w:hAnsi="仿宋"/>
          <w:sz w:val="30"/>
          <w:szCs w:val="30"/>
        </w:rPr>
        <w:t>工作日。</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（二）民生科技计划</w:t>
      </w:r>
    </w:p>
    <w:p w:rsidR="006D2C48" w:rsidRPr="00B56642" w:rsidRDefault="006D2C48" w:rsidP="006D2C48">
      <w:pPr>
        <w:spacing w:line="520" w:lineRule="exact"/>
        <w:ind w:firstLineChars="200" w:firstLine="602"/>
        <w:rPr>
          <w:rFonts w:ascii="仿宋" w:eastAsia="仿宋" w:hAnsi="仿宋"/>
          <w:sz w:val="30"/>
          <w:szCs w:val="30"/>
        </w:rPr>
      </w:pPr>
      <w:r w:rsidRPr="00B56642">
        <w:rPr>
          <w:rFonts w:ascii="仿宋" w:eastAsia="仿宋" w:hAnsi="仿宋" w:hint="eastAsia"/>
          <w:b/>
          <w:sz w:val="30"/>
          <w:szCs w:val="30"/>
        </w:rPr>
        <w:t>1、申报条件</w:t>
      </w:r>
    </w:p>
    <w:p w:rsidR="006D2C48" w:rsidRPr="00B56642" w:rsidRDefault="006D2C48" w:rsidP="006D2C48">
      <w:pPr>
        <w:spacing w:line="520" w:lineRule="exact"/>
        <w:ind w:firstLineChars="200" w:firstLine="600"/>
        <w:rPr>
          <w:rFonts w:ascii="仿宋" w:eastAsia="仿宋" w:hAnsi="仿宋"/>
          <w:kern w:val="0"/>
          <w:sz w:val="30"/>
          <w:szCs w:val="30"/>
        </w:rPr>
      </w:pPr>
      <w:r w:rsidRPr="00B56642">
        <w:rPr>
          <w:rFonts w:ascii="仿宋" w:eastAsia="仿宋" w:hAnsi="仿宋" w:hint="eastAsia"/>
          <w:sz w:val="30"/>
          <w:szCs w:val="30"/>
        </w:rPr>
        <w:t>在</w:t>
      </w:r>
      <w:r w:rsidRPr="00B56642">
        <w:rPr>
          <w:rFonts w:ascii="仿宋" w:eastAsia="仿宋" w:hAnsi="仿宋" w:hint="eastAsia"/>
          <w:kern w:val="0"/>
          <w:sz w:val="30"/>
          <w:szCs w:val="30"/>
        </w:rPr>
        <w:t>现代农业、公共安全、生态环境、公共</w:t>
      </w:r>
      <w:r w:rsidRPr="00B56642">
        <w:rPr>
          <w:rFonts w:ascii="仿宋" w:eastAsia="仿宋" w:hAnsi="仿宋"/>
          <w:kern w:val="0"/>
          <w:sz w:val="30"/>
          <w:szCs w:val="30"/>
        </w:rPr>
        <w:t>卫生、</w:t>
      </w:r>
      <w:r w:rsidRPr="00B56642">
        <w:rPr>
          <w:rFonts w:ascii="仿宋" w:eastAsia="仿宋" w:hAnsi="仿宋" w:hint="eastAsia"/>
          <w:kern w:val="0"/>
          <w:sz w:val="30"/>
          <w:szCs w:val="30"/>
        </w:rPr>
        <w:t>防灾减灾、</w:t>
      </w:r>
      <w:r w:rsidRPr="00B56642">
        <w:rPr>
          <w:rFonts w:ascii="仿宋" w:eastAsia="仿宋" w:hAnsi="仿宋"/>
          <w:kern w:val="0"/>
          <w:sz w:val="30"/>
          <w:szCs w:val="30"/>
        </w:rPr>
        <w:t>节能环保</w:t>
      </w:r>
      <w:r w:rsidRPr="00B56642">
        <w:rPr>
          <w:rFonts w:ascii="仿宋" w:eastAsia="仿宋" w:hAnsi="仿宋" w:hint="eastAsia"/>
          <w:kern w:val="0"/>
          <w:sz w:val="30"/>
          <w:szCs w:val="30"/>
        </w:rPr>
        <w:t>等区级民生领域的技术创新和示范应用项目。</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经评审</w:t>
      </w:r>
      <w:r w:rsidRPr="00B56642">
        <w:rPr>
          <w:rFonts w:ascii="仿宋" w:eastAsia="仿宋" w:hAnsi="仿宋"/>
          <w:sz w:val="30"/>
          <w:szCs w:val="30"/>
        </w:rPr>
        <w:t>立项，</w:t>
      </w:r>
      <w:r w:rsidRPr="00B56642">
        <w:rPr>
          <w:rFonts w:ascii="仿宋" w:eastAsia="仿宋" w:hAnsi="仿宋" w:hint="eastAsia"/>
          <w:sz w:val="30"/>
          <w:szCs w:val="30"/>
        </w:rPr>
        <w:t>验收</w:t>
      </w:r>
      <w:r w:rsidRPr="00B56642">
        <w:rPr>
          <w:rFonts w:ascii="仿宋" w:eastAsia="仿宋" w:hAnsi="仿宋"/>
          <w:sz w:val="30"/>
          <w:szCs w:val="30"/>
        </w:rPr>
        <w:t>后</w:t>
      </w:r>
      <w:r w:rsidRPr="00B56642">
        <w:rPr>
          <w:rFonts w:ascii="仿宋" w:eastAsia="仿宋" w:hAnsi="仿宋" w:hint="eastAsia"/>
          <w:sz w:val="30"/>
          <w:szCs w:val="30"/>
        </w:rPr>
        <w:t>给予10-30万元的资助。</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《闵行区科技项目任务书》。</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4、受理</w:t>
      </w:r>
      <w:r w:rsidRPr="00B56642">
        <w:rPr>
          <w:rFonts w:ascii="仿宋" w:eastAsia="仿宋" w:hAnsi="仿宋"/>
          <w:b/>
          <w:sz w:val="30"/>
          <w:szCs w:val="30"/>
        </w:rPr>
        <w:t>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w:t>
      </w:r>
      <w:r w:rsidRPr="00B56642">
        <w:rPr>
          <w:rFonts w:ascii="仿宋" w:eastAsia="仿宋" w:hAnsi="仿宋"/>
          <w:sz w:val="30"/>
          <w:szCs w:val="30"/>
        </w:rPr>
        <w:t>时间：</w:t>
      </w:r>
      <w:r w:rsidRPr="00B56642">
        <w:rPr>
          <w:rFonts w:ascii="仿宋" w:eastAsia="仿宋" w:hAnsi="仿宋" w:hint="eastAsia"/>
          <w:sz w:val="30"/>
          <w:szCs w:val="30"/>
        </w:rPr>
        <w:t>每年8月1日</w:t>
      </w:r>
      <w:r w:rsidRPr="00B56642">
        <w:rPr>
          <w:rFonts w:ascii="仿宋" w:eastAsia="仿宋" w:hAnsi="仿宋"/>
          <w:sz w:val="30"/>
          <w:szCs w:val="30"/>
        </w:rPr>
        <w:t>至</w:t>
      </w:r>
      <w:r w:rsidRPr="00B56642">
        <w:rPr>
          <w:rFonts w:ascii="仿宋" w:eastAsia="仿宋" w:hAnsi="仿宋" w:hint="eastAsia"/>
          <w:sz w:val="30"/>
          <w:szCs w:val="30"/>
        </w:rPr>
        <w:t>8月31日集中</w:t>
      </w:r>
      <w:r w:rsidRPr="00B56642">
        <w:rPr>
          <w:rFonts w:ascii="仿宋" w:eastAsia="仿宋" w:hAnsi="仿宋"/>
          <w:sz w:val="30"/>
          <w:szCs w:val="30"/>
        </w:rPr>
        <w:t>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（2）审核</w:t>
      </w:r>
      <w:r w:rsidRPr="00B56642">
        <w:rPr>
          <w:rFonts w:ascii="仿宋" w:eastAsia="仿宋" w:hAnsi="仿宋"/>
          <w:sz w:val="30"/>
          <w:szCs w:val="30"/>
        </w:rPr>
        <w:t>次数：每年</w:t>
      </w:r>
      <w:r w:rsidRPr="00B56642">
        <w:rPr>
          <w:rFonts w:ascii="仿宋" w:eastAsia="仿宋" w:hAnsi="仿宋" w:hint="eastAsia"/>
          <w:sz w:val="30"/>
          <w:szCs w:val="30"/>
        </w:rPr>
        <w:t>1次</w:t>
      </w:r>
      <w:r w:rsidRPr="00B56642">
        <w:rPr>
          <w:rFonts w:ascii="仿宋" w:eastAsia="仿宋" w:hAnsi="仿宋"/>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lastRenderedPageBreak/>
        <w:t>（3）审核</w:t>
      </w:r>
      <w:r w:rsidRPr="00B56642">
        <w:rPr>
          <w:rFonts w:ascii="仿宋" w:eastAsia="仿宋" w:hAnsi="仿宋"/>
          <w:sz w:val="30"/>
          <w:szCs w:val="30"/>
        </w:rPr>
        <w:t>时限：</w:t>
      </w:r>
      <w:r w:rsidRPr="00B56642">
        <w:rPr>
          <w:rFonts w:ascii="仿宋" w:eastAsia="仿宋" w:hAnsi="仿宋" w:hint="eastAsia"/>
          <w:sz w:val="30"/>
          <w:szCs w:val="30"/>
        </w:rPr>
        <w:t>受理截止日</w:t>
      </w:r>
      <w:r w:rsidRPr="00B56642">
        <w:rPr>
          <w:rFonts w:ascii="仿宋" w:eastAsia="仿宋" w:hAnsi="仿宋"/>
          <w:sz w:val="30"/>
          <w:szCs w:val="30"/>
        </w:rPr>
        <w:t>起</w:t>
      </w:r>
      <w:r w:rsidRPr="00B56642">
        <w:rPr>
          <w:rFonts w:ascii="仿宋" w:eastAsia="仿宋" w:hAnsi="仿宋" w:hint="eastAsia"/>
          <w:sz w:val="30"/>
          <w:szCs w:val="30"/>
        </w:rPr>
        <w:t>20个</w:t>
      </w:r>
      <w:r w:rsidRPr="00B56642">
        <w:rPr>
          <w:rFonts w:ascii="仿宋" w:eastAsia="仿宋" w:hAnsi="仿宋"/>
          <w:sz w:val="30"/>
          <w:szCs w:val="30"/>
        </w:rPr>
        <w:t>工作日。</w:t>
      </w:r>
    </w:p>
    <w:p w:rsidR="006D2C48" w:rsidRPr="00B56642" w:rsidRDefault="006D2C48" w:rsidP="006D2C48">
      <w:pPr>
        <w:spacing w:line="520" w:lineRule="exact"/>
        <w:ind w:firstLineChars="200" w:firstLine="602"/>
        <w:rPr>
          <w:rFonts w:ascii="楷体" w:eastAsia="楷体" w:hAnsi="楷体"/>
          <w:b/>
          <w:sz w:val="30"/>
          <w:szCs w:val="30"/>
        </w:rPr>
      </w:pPr>
      <w:r w:rsidRPr="00B56642">
        <w:rPr>
          <w:rFonts w:ascii="楷体" w:eastAsia="楷体" w:hAnsi="楷体" w:hint="eastAsia"/>
          <w:b/>
          <w:sz w:val="30"/>
          <w:szCs w:val="30"/>
        </w:rPr>
        <w:t>(三)鼓励承担市级以上科技计划</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申报的课题（项目）获得国家科技计划以及市科技计划立项资助的</w:t>
      </w:r>
      <w:r w:rsidRPr="00B56642">
        <w:rPr>
          <w:rFonts w:ascii="仿宋" w:eastAsia="仿宋" w:hAnsi="仿宋"/>
          <w:sz w:val="30"/>
          <w:szCs w:val="30"/>
        </w:rPr>
        <w:t>企业</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（1）申报的课题（项目）得到国家科技部立项的，按国家财政资金给予10%的资助，最高200万元；</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（2）申报的课题（项目）得到市科委立项的，按市级财政资金给予10%的资助，最高100万元；</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（3）对上级主管部门有明确资助要求的，按上级主管部门要求执行。</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（1）《闵行区科技政策申请表》；</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（2）课题（项目）合同书（计划任务书、证书）复印件；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（3）上级拨款凭证复印件。</w:t>
      </w:r>
    </w:p>
    <w:p w:rsidR="006D2C48" w:rsidRPr="00B56642" w:rsidRDefault="006D2C48" w:rsidP="006D2C48">
      <w:pPr>
        <w:spacing w:line="520" w:lineRule="exact"/>
        <w:ind w:firstLineChars="200" w:firstLine="602"/>
        <w:rPr>
          <w:rFonts w:ascii="仿宋" w:eastAsia="仿宋" w:hAnsi="仿宋"/>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（1）受理时间:全年受理；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（2）审核次数:</w:t>
      </w:r>
      <w:r w:rsidRPr="00B56642">
        <w:rPr>
          <w:rFonts w:ascii="仿宋" w:eastAsia="仿宋" w:hAnsi="仿宋" w:hint="eastAsia"/>
          <w:spacing w:val="-20"/>
          <w:sz w:val="30"/>
          <w:szCs w:val="30"/>
        </w:rPr>
        <w:t>每年</w:t>
      </w:r>
      <w:r w:rsidRPr="00B56642">
        <w:rPr>
          <w:rFonts w:ascii="仿宋" w:eastAsia="仿宋" w:hAnsi="仿宋"/>
          <w:spacing w:val="-20"/>
          <w:sz w:val="30"/>
          <w:szCs w:val="30"/>
        </w:rPr>
        <w:t>5</w:t>
      </w:r>
      <w:r w:rsidRPr="00B56642">
        <w:rPr>
          <w:rFonts w:ascii="仿宋" w:eastAsia="仿宋" w:hAnsi="仿宋" w:hint="eastAsia"/>
          <w:spacing w:val="-20"/>
          <w:sz w:val="30"/>
          <w:szCs w:val="30"/>
        </w:rPr>
        <w:t>次（分别为3月</w:t>
      </w:r>
      <w:r w:rsidRPr="00B56642">
        <w:rPr>
          <w:rFonts w:ascii="仿宋" w:eastAsia="仿宋" w:hAnsi="仿宋"/>
          <w:spacing w:val="-20"/>
          <w:sz w:val="30"/>
          <w:szCs w:val="30"/>
        </w:rPr>
        <w:t>、</w:t>
      </w:r>
      <w:r w:rsidRPr="00B56642">
        <w:rPr>
          <w:rFonts w:ascii="仿宋" w:eastAsia="仿宋" w:hAnsi="仿宋" w:hint="eastAsia"/>
          <w:spacing w:val="-20"/>
          <w:sz w:val="30"/>
          <w:szCs w:val="30"/>
        </w:rPr>
        <w:t>5月、7月、9月</w:t>
      </w:r>
      <w:r w:rsidRPr="00B56642">
        <w:rPr>
          <w:rFonts w:ascii="仿宋" w:eastAsia="仿宋" w:hAnsi="仿宋"/>
          <w:spacing w:val="-20"/>
          <w:sz w:val="30"/>
          <w:szCs w:val="30"/>
        </w:rPr>
        <w:t>、</w:t>
      </w:r>
      <w:r w:rsidRPr="00B56642">
        <w:rPr>
          <w:rFonts w:ascii="仿宋" w:eastAsia="仿宋" w:hAnsi="仿宋" w:hint="eastAsia"/>
          <w:spacing w:val="-20"/>
          <w:sz w:val="30"/>
          <w:szCs w:val="30"/>
        </w:rPr>
        <w:t>10月）；</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（3）审核时限：受理截止日</w:t>
      </w:r>
      <w:r w:rsidRPr="00B56642">
        <w:rPr>
          <w:rFonts w:ascii="仿宋" w:eastAsia="仿宋" w:hAnsi="仿宋"/>
          <w:sz w:val="30"/>
          <w:szCs w:val="30"/>
        </w:rPr>
        <w:t>起</w:t>
      </w:r>
      <w:r w:rsidRPr="00B56642">
        <w:rPr>
          <w:rFonts w:ascii="仿宋" w:eastAsia="仿宋" w:hAnsi="仿宋" w:hint="eastAsia"/>
          <w:sz w:val="30"/>
          <w:szCs w:val="30"/>
        </w:rPr>
        <w:t>10个</w:t>
      </w:r>
      <w:r w:rsidRPr="00B56642">
        <w:rPr>
          <w:rFonts w:ascii="仿宋" w:eastAsia="仿宋" w:hAnsi="仿宋"/>
          <w:sz w:val="30"/>
          <w:szCs w:val="30"/>
        </w:rPr>
        <w:t>工作日。</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十、</w:t>
      </w:r>
      <w:r w:rsidRPr="00B56642">
        <w:rPr>
          <w:rStyle w:val="dash6b636587char1"/>
          <w:rFonts w:ascii="黑体" w:eastAsia="黑体" w:hAnsi="黑体"/>
          <w:sz w:val="30"/>
          <w:szCs w:val="30"/>
        </w:rPr>
        <w:t>鼓励发展研发机构</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（一）鼓励建设国家级、</w:t>
      </w:r>
      <w:r w:rsidRPr="00B56642">
        <w:rPr>
          <w:rFonts w:ascii="楷体" w:eastAsia="楷体" w:hAnsi="楷体"/>
          <w:b/>
          <w:sz w:val="30"/>
          <w:szCs w:val="30"/>
        </w:rPr>
        <w:t>市级</w:t>
      </w:r>
      <w:r w:rsidRPr="00B56642">
        <w:rPr>
          <w:rFonts w:ascii="楷体" w:eastAsia="楷体" w:hAnsi="楷体" w:hint="eastAsia"/>
          <w:b/>
          <w:sz w:val="30"/>
          <w:szCs w:val="30"/>
        </w:rPr>
        <w:t>研发机构</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1、申请条件</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经国家有关部门新认定的国家实验室、国家工程实验室、国家重点实验室、国家工程研究中心、国家工程技术研究中心、国家级企业技术中心等国家级研发机构；由市</w:t>
      </w:r>
      <w:r w:rsidRPr="00B56642">
        <w:rPr>
          <w:rFonts w:ascii="仿宋" w:eastAsia="仿宋" w:hAnsi="仿宋"/>
          <w:sz w:val="30"/>
          <w:szCs w:val="30"/>
        </w:rPr>
        <w:t>主管部门</w:t>
      </w:r>
      <w:r w:rsidRPr="00B56642">
        <w:rPr>
          <w:rFonts w:ascii="仿宋" w:eastAsia="仿宋" w:hAnsi="仿宋" w:hint="eastAsia"/>
          <w:sz w:val="30"/>
          <w:szCs w:val="30"/>
        </w:rPr>
        <w:t>批准新</w:t>
      </w:r>
      <w:r w:rsidRPr="00B56642">
        <w:rPr>
          <w:rFonts w:ascii="仿宋" w:eastAsia="仿宋" w:hAnsi="仿宋"/>
          <w:sz w:val="30"/>
          <w:szCs w:val="30"/>
        </w:rPr>
        <w:t>认定</w:t>
      </w:r>
      <w:r w:rsidRPr="00B56642">
        <w:rPr>
          <w:rFonts w:ascii="仿宋" w:eastAsia="仿宋" w:hAnsi="仿宋" w:hint="eastAsia"/>
          <w:sz w:val="30"/>
          <w:szCs w:val="30"/>
        </w:rPr>
        <w:t>的</w:t>
      </w:r>
      <w:r w:rsidRPr="00B56642">
        <w:rPr>
          <w:rFonts w:ascii="仿宋" w:eastAsia="仿宋" w:hAnsi="仿宋"/>
          <w:sz w:val="30"/>
          <w:szCs w:val="30"/>
        </w:rPr>
        <w:t>市级企业技术中心、市级</w:t>
      </w:r>
      <w:r w:rsidRPr="00B56642">
        <w:rPr>
          <w:rFonts w:ascii="仿宋" w:eastAsia="仿宋" w:hAnsi="仿宋" w:hint="eastAsia"/>
          <w:sz w:val="30"/>
          <w:szCs w:val="30"/>
        </w:rPr>
        <w:t>工程</w:t>
      </w:r>
      <w:r w:rsidRPr="00B56642">
        <w:rPr>
          <w:rFonts w:ascii="仿宋" w:eastAsia="仿宋" w:hAnsi="仿宋"/>
          <w:sz w:val="30"/>
          <w:szCs w:val="30"/>
        </w:rPr>
        <w:t>技术</w:t>
      </w:r>
      <w:r w:rsidRPr="00B56642">
        <w:rPr>
          <w:rFonts w:ascii="仿宋" w:eastAsia="仿宋" w:hAnsi="仿宋" w:hint="eastAsia"/>
          <w:sz w:val="30"/>
          <w:szCs w:val="30"/>
        </w:rPr>
        <w:t>研究中心、</w:t>
      </w:r>
      <w:r w:rsidRPr="00B56642">
        <w:rPr>
          <w:rFonts w:ascii="仿宋" w:eastAsia="仿宋" w:hAnsi="仿宋"/>
          <w:sz w:val="30"/>
          <w:szCs w:val="30"/>
        </w:rPr>
        <w:t>市级重点实验室</w:t>
      </w:r>
      <w:r w:rsidRPr="00B56642">
        <w:rPr>
          <w:rFonts w:ascii="仿宋" w:eastAsia="仿宋" w:hAnsi="仿宋" w:hint="eastAsia"/>
          <w:sz w:val="30"/>
          <w:szCs w:val="30"/>
        </w:rPr>
        <w:t>、</w:t>
      </w:r>
      <w:r w:rsidRPr="00B56642">
        <w:rPr>
          <w:rFonts w:ascii="仿宋" w:eastAsia="仿宋" w:hAnsi="仿宋"/>
          <w:sz w:val="30"/>
          <w:szCs w:val="30"/>
        </w:rPr>
        <w:t>新型研</w:t>
      </w:r>
      <w:r w:rsidRPr="00B56642">
        <w:rPr>
          <w:rFonts w:ascii="仿宋" w:eastAsia="仿宋" w:hAnsi="仿宋"/>
          <w:sz w:val="30"/>
          <w:szCs w:val="30"/>
        </w:rPr>
        <w:lastRenderedPageBreak/>
        <w:t>发机构等</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2、扶持标准</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1）</w:t>
      </w:r>
      <w:r w:rsidRPr="00B56642">
        <w:rPr>
          <w:rFonts w:ascii="仿宋" w:eastAsia="仿宋" w:hAnsi="仿宋" w:hint="eastAsia"/>
          <w:sz w:val="30"/>
          <w:szCs w:val="30"/>
        </w:rPr>
        <w:t>按该企业</w:t>
      </w:r>
      <w:r w:rsidRPr="00B56642">
        <w:rPr>
          <w:rFonts w:ascii="仿宋" w:eastAsia="仿宋" w:hAnsi="仿宋"/>
          <w:sz w:val="30"/>
          <w:szCs w:val="30"/>
        </w:rPr>
        <w:t>上年度研发</w:t>
      </w:r>
      <w:r w:rsidRPr="00B56642">
        <w:rPr>
          <w:rFonts w:ascii="仿宋" w:eastAsia="仿宋" w:hAnsi="仿宋" w:hint="eastAsia"/>
          <w:sz w:val="30"/>
          <w:szCs w:val="30"/>
        </w:rPr>
        <w:t>投入经费</w:t>
      </w:r>
      <w:r w:rsidRPr="00B56642">
        <w:rPr>
          <w:rFonts w:ascii="仿宋" w:eastAsia="仿宋" w:hAnsi="仿宋"/>
          <w:sz w:val="30"/>
          <w:szCs w:val="30"/>
        </w:rPr>
        <w:t>的</w:t>
      </w:r>
      <w:r w:rsidRPr="00B56642">
        <w:rPr>
          <w:rFonts w:ascii="仿宋" w:eastAsia="仿宋" w:hAnsi="仿宋" w:hint="eastAsia"/>
          <w:sz w:val="30"/>
          <w:szCs w:val="30"/>
        </w:rPr>
        <w:t>15</w:t>
      </w:r>
      <w:r w:rsidRPr="00B56642">
        <w:rPr>
          <w:rFonts w:ascii="仿宋" w:eastAsia="仿宋" w:hAnsi="仿宋"/>
          <w:sz w:val="30"/>
          <w:szCs w:val="30"/>
        </w:rPr>
        <w:t>%</w:t>
      </w:r>
      <w:r w:rsidRPr="00B56642">
        <w:rPr>
          <w:rFonts w:ascii="仿宋" w:eastAsia="仿宋" w:hAnsi="仿宋" w:hint="eastAsia"/>
          <w:sz w:val="30"/>
          <w:szCs w:val="30"/>
        </w:rPr>
        <w:t>进行资助</w:t>
      </w:r>
      <w:r w:rsidRPr="00B56642">
        <w:rPr>
          <w:rFonts w:ascii="仿宋" w:eastAsia="仿宋" w:hAnsi="仿宋"/>
          <w:sz w:val="30"/>
          <w:szCs w:val="30"/>
        </w:rPr>
        <w:t>，一次性给予</w:t>
      </w:r>
      <w:r w:rsidRPr="00B56642">
        <w:rPr>
          <w:rFonts w:ascii="仿宋" w:eastAsia="仿宋" w:hAnsi="仿宋" w:hint="eastAsia"/>
          <w:sz w:val="30"/>
          <w:szCs w:val="30"/>
        </w:rPr>
        <w:t>国家级研发机构</w:t>
      </w:r>
      <w:r w:rsidRPr="00B56642">
        <w:rPr>
          <w:rFonts w:ascii="仿宋" w:eastAsia="仿宋" w:hAnsi="仿宋"/>
          <w:sz w:val="30"/>
          <w:szCs w:val="30"/>
        </w:rPr>
        <w:t>最高500万元</w:t>
      </w:r>
      <w:r w:rsidRPr="00B56642">
        <w:rPr>
          <w:rFonts w:ascii="仿宋" w:eastAsia="仿宋" w:hAnsi="仿宋" w:hint="eastAsia"/>
          <w:sz w:val="30"/>
          <w:szCs w:val="30"/>
        </w:rPr>
        <w:t>、</w:t>
      </w:r>
      <w:r w:rsidRPr="00B56642">
        <w:rPr>
          <w:rFonts w:ascii="仿宋" w:eastAsia="仿宋" w:hAnsi="仿宋"/>
          <w:sz w:val="30"/>
          <w:szCs w:val="30"/>
        </w:rPr>
        <w:t>市级</w:t>
      </w:r>
      <w:r w:rsidRPr="00B56642">
        <w:rPr>
          <w:rFonts w:ascii="仿宋" w:eastAsia="仿宋" w:hAnsi="仿宋" w:hint="eastAsia"/>
          <w:sz w:val="30"/>
          <w:szCs w:val="30"/>
        </w:rPr>
        <w:t>研发机构</w:t>
      </w:r>
      <w:r w:rsidRPr="00B56642">
        <w:rPr>
          <w:rFonts w:ascii="仿宋" w:eastAsia="仿宋" w:hAnsi="仿宋"/>
          <w:sz w:val="30"/>
          <w:szCs w:val="30"/>
        </w:rPr>
        <w:t>最高300万元</w:t>
      </w:r>
      <w:r w:rsidRPr="00B56642">
        <w:rPr>
          <w:rFonts w:ascii="仿宋" w:eastAsia="仿宋" w:hAnsi="仿宋" w:hint="eastAsia"/>
          <w:sz w:val="30"/>
          <w:szCs w:val="30"/>
        </w:rPr>
        <w:t>的资助；</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上级部门有明确匹配要求</w:t>
      </w:r>
      <w:r w:rsidRPr="00B56642">
        <w:rPr>
          <w:rFonts w:ascii="仿宋" w:eastAsia="仿宋" w:hAnsi="仿宋"/>
          <w:sz w:val="30"/>
          <w:szCs w:val="30"/>
        </w:rPr>
        <w:t>的</w:t>
      </w:r>
      <w:r w:rsidRPr="00B56642">
        <w:rPr>
          <w:rFonts w:ascii="仿宋" w:eastAsia="仿宋" w:hAnsi="仿宋" w:hint="eastAsia"/>
          <w:sz w:val="30"/>
          <w:szCs w:val="30"/>
        </w:rPr>
        <w:t>按照相关规定执行；</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3、申报材料</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1）《</w:t>
      </w:r>
      <w:r w:rsidRPr="00B56642">
        <w:rPr>
          <w:rFonts w:ascii="仿宋" w:eastAsia="仿宋" w:hAnsi="仿宋" w:hint="eastAsia"/>
          <w:sz w:val="30"/>
          <w:szCs w:val="30"/>
        </w:rPr>
        <w:t>闵行区</w:t>
      </w:r>
      <w:r w:rsidRPr="00B56642">
        <w:rPr>
          <w:rFonts w:ascii="仿宋" w:eastAsia="仿宋" w:hAnsi="仿宋"/>
          <w:sz w:val="30"/>
          <w:szCs w:val="30"/>
        </w:rPr>
        <w:t>科技政策申请表》</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2）国家主管部门</w:t>
      </w:r>
      <w:r w:rsidRPr="00B56642">
        <w:rPr>
          <w:rFonts w:ascii="仿宋" w:eastAsia="仿宋" w:hAnsi="仿宋" w:hint="eastAsia"/>
          <w:sz w:val="30"/>
          <w:szCs w:val="30"/>
        </w:rPr>
        <w:t>、市主管部门批准认定</w:t>
      </w:r>
      <w:r w:rsidRPr="00B56642">
        <w:rPr>
          <w:rFonts w:ascii="仿宋" w:eastAsia="仿宋" w:hAnsi="仿宋"/>
          <w:sz w:val="30"/>
          <w:szCs w:val="30"/>
        </w:rPr>
        <w:t>的有关</w:t>
      </w:r>
      <w:r w:rsidRPr="00B56642">
        <w:rPr>
          <w:rFonts w:ascii="仿宋" w:eastAsia="仿宋" w:hAnsi="仿宋" w:hint="eastAsia"/>
          <w:sz w:val="30"/>
          <w:szCs w:val="30"/>
        </w:rPr>
        <w:t>证明</w:t>
      </w:r>
      <w:r w:rsidRPr="00B56642">
        <w:rPr>
          <w:rFonts w:ascii="仿宋" w:eastAsia="仿宋" w:hAnsi="仿宋"/>
          <w:sz w:val="30"/>
          <w:szCs w:val="30"/>
        </w:rPr>
        <w:t>材料</w:t>
      </w:r>
      <w:r w:rsidRPr="00B56642">
        <w:rPr>
          <w:rFonts w:ascii="仿宋" w:eastAsia="仿宋" w:hAnsi="仿宋" w:hint="eastAsia"/>
          <w:sz w:val="30"/>
          <w:szCs w:val="30"/>
        </w:rPr>
        <w:t>复印件（</w:t>
      </w:r>
      <w:r w:rsidRPr="00B56642">
        <w:rPr>
          <w:rFonts w:ascii="仿宋" w:eastAsia="仿宋" w:hAnsi="仿宋"/>
          <w:sz w:val="30"/>
          <w:szCs w:val="30"/>
        </w:rPr>
        <w:t>加盖公章）</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3）企业上年度研发费加计扣除</w:t>
      </w:r>
      <w:r w:rsidRPr="00B56642">
        <w:rPr>
          <w:rFonts w:ascii="仿宋" w:eastAsia="仿宋" w:hAnsi="仿宋" w:hint="eastAsia"/>
          <w:sz w:val="30"/>
          <w:szCs w:val="30"/>
        </w:rPr>
        <w:t>审计</w:t>
      </w:r>
      <w:r w:rsidRPr="00B56642">
        <w:rPr>
          <w:rFonts w:ascii="仿宋" w:eastAsia="仿宋" w:hAnsi="仿宋"/>
          <w:sz w:val="30"/>
          <w:szCs w:val="30"/>
        </w:rPr>
        <w:t>报告。</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4、受理及审核</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1）受理时间：每年9</w:t>
      </w:r>
      <w:r w:rsidRPr="00B56642">
        <w:rPr>
          <w:rFonts w:ascii="仿宋" w:eastAsia="仿宋" w:hAnsi="仿宋" w:hint="eastAsia"/>
          <w:sz w:val="30"/>
          <w:szCs w:val="30"/>
        </w:rPr>
        <w:t>月1日</w:t>
      </w:r>
      <w:r w:rsidRPr="00B56642">
        <w:rPr>
          <w:rFonts w:ascii="仿宋" w:eastAsia="仿宋" w:hAnsi="仿宋"/>
          <w:sz w:val="30"/>
          <w:szCs w:val="30"/>
        </w:rPr>
        <w:t>至</w:t>
      </w:r>
      <w:r w:rsidRPr="00B56642">
        <w:rPr>
          <w:rFonts w:ascii="仿宋" w:eastAsia="仿宋" w:hAnsi="仿宋" w:hint="eastAsia"/>
          <w:sz w:val="30"/>
          <w:szCs w:val="30"/>
        </w:rPr>
        <w:t>9月30日</w:t>
      </w:r>
      <w:r w:rsidRPr="00B56642">
        <w:rPr>
          <w:rFonts w:ascii="仿宋" w:eastAsia="仿宋" w:hAnsi="仿宋"/>
          <w:sz w:val="30"/>
          <w:szCs w:val="30"/>
        </w:rPr>
        <w:t>集中受理；</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）审核</w:t>
      </w:r>
      <w:r w:rsidRPr="00B56642">
        <w:rPr>
          <w:rFonts w:ascii="仿宋" w:eastAsia="仿宋" w:hAnsi="仿宋"/>
          <w:sz w:val="30"/>
          <w:szCs w:val="30"/>
        </w:rPr>
        <w:t>次数：每年1次；</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3</w:t>
      </w:r>
      <w:r w:rsidRPr="00B56642">
        <w:rPr>
          <w:rFonts w:ascii="仿宋" w:eastAsia="仿宋" w:hAnsi="仿宋" w:hint="eastAsia"/>
          <w:sz w:val="30"/>
          <w:szCs w:val="30"/>
        </w:rPr>
        <w:t>）</w:t>
      </w:r>
      <w:r w:rsidRPr="00B56642">
        <w:rPr>
          <w:rFonts w:ascii="仿宋" w:eastAsia="仿宋" w:hAnsi="仿宋"/>
          <w:sz w:val="30"/>
          <w:szCs w:val="30"/>
        </w:rPr>
        <w:t>审核</w:t>
      </w:r>
      <w:r w:rsidRPr="00B56642">
        <w:rPr>
          <w:rFonts w:ascii="仿宋" w:eastAsia="仿宋" w:hAnsi="仿宋" w:hint="eastAsia"/>
          <w:sz w:val="30"/>
          <w:szCs w:val="30"/>
        </w:rPr>
        <w:t>时限</w:t>
      </w:r>
      <w:r w:rsidRPr="00B56642">
        <w:rPr>
          <w:rFonts w:ascii="仿宋" w:eastAsia="仿宋" w:hAnsi="仿宋"/>
          <w:sz w:val="30"/>
          <w:szCs w:val="30"/>
        </w:rPr>
        <w:t>：受理截止日起10</w:t>
      </w:r>
      <w:r w:rsidRPr="00B56642">
        <w:rPr>
          <w:rFonts w:ascii="仿宋" w:eastAsia="仿宋" w:hAnsi="仿宋" w:hint="eastAsia"/>
          <w:sz w:val="30"/>
          <w:szCs w:val="30"/>
        </w:rPr>
        <w:t>个工</w:t>
      </w:r>
      <w:r w:rsidRPr="00B56642">
        <w:rPr>
          <w:rFonts w:ascii="仿宋" w:eastAsia="仿宋" w:hAnsi="仿宋"/>
          <w:sz w:val="30"/>
          <w:szCs w:val="30"/>
        </w:rPr>
        <w:t>作日</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4）</w:t>
      </w:r>
      <w:r w:rsidRPr="00B56642">
        <w:rPr>
          <w:rFonts w:ascii="仿宋" w:eastAsia="仿宋" w:hAnsi="仿宋" w:hint="eastAsia"/>
          <w:sz w:val="30"/>
          <w:szCs w:val="30"/>
        </w:rPr>
        <w:t>说明</w:t>
      </w:r>
      <w:r w:rsidRPr="00B56642">
        <w:rPr>
          <w:rFonts w:ascii="仿宋" w:eastAsia="仿宋" w:hAnsi="仿宋"/>
          <w:sz w:val="30"/>
          <w:szCs w:val="30"/>
        </w:rPr>
        <w:t>：</w:t>
      </w:r>
      <w:r w:rsidRPr="00B56642">
        <w:rPr>
          <w:rFonts w:ascii="仿宋" w:eastAsia="仿宋" w:hAnsi="仿宋" w:hint="eastAsia"/>
          <w:sz w:val="30"/>
          <w:szCs w:val="30"/>
        </w:rPr>
        <w:t>国家级</w:t>
      </w:r>
      <w:r w:rsidRPr="00B56642">
        <w:rPr>
          <w:rFonts w:ascii="仿宋" w:eastAsia="仿宋" w:hAnsi="仿宋"/>
          <w:sz w:val="30"/>
          <w:szCs w:val="30"/>
        </w:rPr>
        <w:t>、市级企业技术中心扶持政策</w:t>
      </w:r>
      <w:r w:rsidRPr="00B56642">
        <w:rPr>
          <w:rFonts w:ascii="仿宋" w:eastAsia="仿宋" w:hAnsi="仿宋" w:hint="eastAsia"/>
          <w:sz w:val="30"/>
          <w:szCs w:val="30"/>
        </w:rPr>
        <w:t>由</w:t>
      </w:r>
      <w:r w:rsidRPr="00B56642">
        <w:rPr>
          <w:rFonts w:ascii="仿宋" w:eastAsia="仿宋" w:hAnsi="仿宋"/>
          <w:sz w:val="30"/>
          <w:szCs w:val="30"/>
        </w:rPr>
        <w:t>区经委操作。</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w:t>
      </w:r>
      <w:r w:rsidRPr="00B56642">
        <w:rPr>
          <w:rFonts w:ascii="楷体" w:eastAsia="楷体" w:hAnsi="楷体"/>
          <w:b/>
          <w:sz w:val="30"/>
          <w:szCs w:val="30"/>
        </w:rPr>
        <w:t>二）鼓励</w:t>
      </w:r>
      <w:r w:rsidRPr="00B56642">
        <w:rPr>
          <w:rFonts w:ascii="楷体" w:eastAsia="楷体" w:hAnsi="楷体" w:hint="eastAsia"/>
          <w:b/>
          <w:sz w:val="30"/>
          <w:szCs w:val="30"/>
        </w:rPr>
        <w:t>建设</w:t>
      </w:r>
      <w:r w:rsidRPr="00B56642">
        <w:rPr>
          <w:rFonts w:ascii="楷体" w:eastAsia="楷体" w:hAnsi="楷体"/>
          <w:b/>
          <w:sz w:val="30"/>
          <w:szCs w:val="30"/>
        </w:rPr>
        <w:t>区级研发机构</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1、申请条件</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1）</w:t>
      </w:r>
      <w:r w:rsidRPr="00B56642">
        <w:rPr>
          <w:rFonts w:ascii="仿宋" w:eastAsia="仿宋" w:hAnsi="仿宋" w:hint="eastAsia"/>
          <w:sz w:val="30"/>
          <w:szCs w:val="30"/>
        </w:rPr>
        <w:t>企业从事研发和相关技术创新活动的科技人员占企业当年职工总数的比例不低于</w:t>
      </w:r>
      <w:r w:rsidRPr="00B56642">
        <w:rPr>
          <w:rFonts w:ascii="仿宋" w:eastAsia="仿宋" w:hAnsi="仿宋"/>
          <w:sz w:val="30"/>
          <w:szCs w:val="30"/>
        </w:rPr>
        <w:t>15%或40人以上</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2）用于研究开发的设备原值不低于300万元（其中</w:t>
      </w:r>
      <w:r w:rsidRPr="00B56642">
        <w:rPr>
          <w:rFonts w:ascii="仿宋" w:eastAsia="仿宋" w:hAnsi="仿宋" w:hint="eastAsia"/>
          <w:sz w:val="30"/>
          <w:szCs w:val="30"/>
        </w:rPr>
        <w:t>软件</w:t>
      </w:r>
      <w:r w:rsidRPr="00B56642">
        <w:rPr>
          <w:rFonts w:ascii="仿宋" w:eastAsia="仿宋" w:hAnsi="仿宋"/>
          <w:sz w:val="30"/>
          <w:szCs w:val="30"/>
        </w:rPr>
        <w:t>或</w:t>
      </w:r>
      <w:r w:rsidRPr="00B56642">
        <w:rPr>
          <w:rFonts w:ascii="仿宋" w:eastAsia="仿宋" w:hAnsi="仿宋" w:hint="eastAsia"/>
          <w:sz w:val="30"/>
          <w:szCs w:val="30"/>
        </w:rPr>
        <w:t>科技服务类企业</w:t>
      </w:r>
      <w:r w:rsidRPr="00B56642">
        <w:rPr>
          <w:rFonts w:ascii="仿宋" w:eastAsia="仿宋" w:hAnsi="仿宋"/>
          <w:sz w:val="30"/>
          <w:szCs w:val="30"/>
        </w:rPr>
        <w:t>不低于200万元</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3）企业</w:t>
      </w:r>
      <w:r w:rsidRPr="00B56642">
        <w:rPr>
          <w:rFonts w:ascii="仿宋" w:eastAsia="仿宋" w:hAnsi="仿宋" w:hint="eastAsia"/>
          <w:sz w:val="30"/>
          <w:szCs w:val="30"/>
        </w:rPr>
        <w:t>上</w:t>
      </w:r>
      <w:r w:rsidRPr="00B56642">
        <w:rPr>
          <w:rFonts w:ascii="仿宋" w:eastAsia="仿宋" w:hAnsi="仿宋"/>
          <w:sz w:val="30"/>
          <w:szCs w:val="30"/>
        </w:rPr>
        <w:t>年</w:t>
      </w:r>
      <w:r w:rsidRPr="00B56642">
        <w:rPr>
          <w:rFonts w:ascii="仿宋" w:eastAsia="仿宋" w:hAnsi="仿宋" w:hint="eastAsia"/>
          <w:sz w:val="30"/>
          <w:szCs w:val="30"/>
        </w:rPr>
        <w:t>度</w:t>
      </w:r>
      <w:r w:rsidRPr="00B56642">
        <w:rPr>
          <w:rFonts w:ascii="仿宋" w:eastAsia="仿宋" w:hAnsi="仿宋"/>
          <w:sz w:val="30"/>
          <w:szCs w:val="30"/>
        </w:rPr>
        <w:t>销售收入不低于5000万元</w:t>
      </w:r>
      <w:r w:rsidRPr="00B56642">
        <w:rPr>
          <w:rFonts w:ascii="仿宋" w:eastAsia="仿宋" w:hAnsi="仿宋" w:hint="eastAsia"/>
          <w:sz w:val="30"/>
          <w:szCs w:val="30"/>
        </w:rPr>
        <w:t>（其中软件或科技服务类企业不低于3</w:t>
      </w:r>
      <w:r w:rsidRPr="00B56642">
        <w:rPr>
          <w:rFonts w:ascii="仿宋" w:eastAsia="仿宋" w:hAnsi="仿宋"/>
          <w:sz w:val="30"/>
          <w:szCs w:val="30"/>
        </w:rPr>
        <w:t>0</w:t>
      </w:r>
      <w:r w:rsidRPr="00B56642">
        <w:rPr>
          <w:rFonts w:ascii="仿宋" w:eastAsia="仿宋" w:hAnsi="仿宋" w:hint="eastAsia"/>
          <w:sz w:val="30"/>
          <w:szCs w:val="30"/>
        </w:rPr>
        <w:t>00万元）</w:t>
      </w:r>
      <w:r w:rsidRPr="00B56642">
        <w:rPr>
          <w:rFonts w:ascii="仿宋" w:eastAsia="仿宋" w:hAnsi="仿宋"/>
          <w:sz w:val="30"/>
          <w:szCs w:val="30"/>
        </w:rPr>
        <w:t>，研究开发经费不低于上年</w:t>
      </w:r>
      <w:r w:rsidRPr="00B56642">
        <w:rPr>
          <w:rFonts w:ascii="仿宋" w:eastAsia="仿宋" w:hAnsi="仿宋" w:hint="eastAsia"/>
          <w:sz w:val="30"/>
          <w:szCs w:val="30"/>
        </w:rPr>
        <w:t>度</w:t>
      </w:r>
      <w:r w:rsidRPr="00B56642">
        <w:rPr>
          <w:rFonts w:ascii="仿宋" w:eastAsia="仿宋" w:hAnsi="仿宋"/>
          <w:sz w:val="30"/>
          <w:szCs w:val="30"/>
        </w:rPr>
        <w:t>销售收入的5％或不低于300万</w:t>
      </w:r>
      <w:r w:rsidRPr="00B56642">
        <w:rPr>
          <w:rFonts w:ascii="仿宋" w:eastAsia="仿宋" w:hAnsi="仿宋" w:hint="eastAsia"/>
          <w:sz w:val="30"/>
          <w:szCs w:val="30"/>
        </w:rPr>
        <w:t>元;</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（4）企业上年度纳税总额在160万元以上（其中软件或科技服务类企业在</w:t>
      </w:r>
      <w:r w:rsidRPr="00B56642">
        <w:rPr>
          <w:rFonts w:ascii="仿宋" w:eastAsia="仿宋" w:hAnsi="仿宋"/>
          <w:sz w:val="30"/>
          <w:szCs w:val="30"/>
        </w:rPr>
        <w:t>8</w:t>
      </w:r>
      <w:r w:rsidRPr="00B56642">
        <w:rPr>
          <w:rFonts w:ascii="仿宋" w:eastAsia="仿宋" w:hAnsi="仿宋" w:hint="eastAsia"/>
          <w:sz w:val="30"/>
          <w:szCs w:val="30"/>
        </w:rPr>
        <w:t>0万元以上）。</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lastRenderedPageBreak/>
        <w:t>2</w:t>
      </w:r>
      <w:r w:rsidRPr="00B56642">
        <w:rPr>
          <w:rFonts w:ascii="仿宋" w:eastAsia="仿宋" w:hAnsi="仿宋" w:hint="eastAsia"/>
          <w:b/>
          <w:sz w:val="30"/>
          <w:szCs w:val="30"/>
        </w:rPr>
        <w:t>、</w:t>
      </w:r>
      <w:r w:rsidRPr="00B56642">
        <w:rPr>
          <w:rFonts w:ascii="仿宋" w:eastAsia="仿宋" w:hAnsi="仿宋"/>
          <w:b/>
          <w:sz w:val="30"/>
          <w:szCs w:val="30"/>
        </w:rPr>
        <w:t>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经评审，认定为闵行区级研发机构的企业，授予“闵行区级</w:t>
      </w:r>
      <w:r w:rsidRPr="00B56642">
        <w:rPr>
          <w:rFonts w:ascii="仿宋" w:eastAsia="仿宋" w:hAnsi="仿宋"/>
          <w:sz w:val="30"/>
          <w:szCs w:val="30"/>
        </w:rPr>
        <w:t>研发机构</w:t>
      </w:r>
      <w:r w:rsidRPr="00B56642">
        <w:rPr>
          <w:rFonts w:ascii="仿宋" w:eastAsia="仿宋" w:hAnsi="仿宋" w:hint="eastAsia"/>
          <w:sz w:val="30"/>
          <w:szCs w:val="30"/>
        </w:rPr>
        <w:t>”</w:t>
      </w:r>
      <w:r w:rsidRPr="00B56642">
        <w:rPr>
          <w:rFonts w:ascii="仿宋" w:eastAsia="仿宋" w:hAnsi="仿宋"/>
          <w:sz w:val="30"/>
          <w:szCs w:val="30"/>
        </w:rPr>
        <w:t>铜牌，</w:t>
      </w:r>
      <w:r w:rsidRPr="00B56642">
        <w:rPr>
          <w:rFonts w:ascii="仿宋" w:eastAsia="仿宋" w:hAnsi="仿宋" w:hint="eastAsia"/>
          <w:sz w:val="30"/>
          <w:szCs w:val="30"/>
        </w:rPr>
        <w:t>给予一次性资助</w:t>
      </w:r>
      <w:r w:rsidRPr="00B56642">
        <w:rPr>
          <w:rFonts w:ascii="仿宋" w:eastAsia="仿宋" w:hAnsi="仿宋"/>
          <w:sz w:val="30"/>
          <w:szCs w:val="30"/>
        </w:rPr>
        <w:t>50万元</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1）</w:t>
      </w:r>
      <w:r w:rsidRPr="00B56642">
        <w:rPr>
          <w:rFonts w:ascii="仿宋" w:eastAsia="仿宋" w:hAnsi="仿宋" w:hint="eastAsia"/>
          <w:sz w:val="30"/>
          <w:szCs w:val="30"/>
        </w:rPr>
        <w:t>《闵行区</w:t>
      </w:r>
      <w:r w:rsidRPr="00B56642">
        <w:rPr>
          <w:rFonts w:ascii="仿宋" w:eastAsia="仿宋" w:hAnsi="仿宋"/>
          <w:sz w:val="30"/>
          <w:szCs w:val="30"/>
        </w:rPr>
        <w:t>级研发机构</w:t>
      </w:r>
      <w:r w:rsidRPr="00B56642">
        <w:rPr>
          <w:rFonts w:ascii="仿宋" w:eastAsia="仿宋" w:hAnsi="仿宋" w:hint="eastAsia"/>
          <w:sz w:val="30"/>
          <w:szCs w:val="30"/>
        </w:rPr>
        <w:t>认定</w:t>
      </w:r>
      <w:r w:rsidRPr="00B56642">
        <w:rPr>
          <w:rFonts w:ascii="仿宋" w:eastAsia="仿宋" w:hAnsi="仿宋"/>
          <w:sz w:val="30"/>
          <w:szCs w:val="30"/>
        </w:rPr>
        <w:t>申</w:t>
      </w:r>
      <w:r w:rsidRPr="00B56642">
        <w:rPr>
          <w:rFonts w:ascii="仿宋" w:eastAsia="仿宋" w:hAnsi="仿宋" w:hint="eastAsia"/>
          <w:sz w:val="30"/>
          <w:szCs w:val="30"/>
        </w:rPr>
        <w:t>请表</w:t>
      </w:r>
      <w:r w:rsidRPr="00B56642">
        <w:rPr>
          <w:rFonts w:ascii="仿宋" w:eastAsia="仿宋" w:hAnsi="仿宋"/>
          <w:sz w:val="30"/>
          <w:szCs w:val="30"/>
        </w:rPr>
        <w:t>》</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上一个会计年度研发费和高新技术产品（服务）收入专项审计报告；</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3）近三年获得的</w:t>
      </w:r>
      <w:r w:rsidRPr="00B56642">
        <w:rPr>
          <w:rFonts w:ascii="仿宋" w:eastAsia="仿宋" w:hAnsi="仿宋" w:hint="eastAsia"/>
          <w:sz w:val="30"/>
          <w:szCs w:val="30"/>
        </w:rPr>
        <w:t>知识产权证明材料及奖励；</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4）</w:t>
      </w:r>
      <w:r w:rsidRPr="00B56642">
        <w:rPr>
          <w:rFonts w:ascii="仿宋" w:eastAsia="仿宋" w:hAnsi="仿宋" w:hint="eastAsia"/>
          <w:sz w:val="30"/>
          <w:szCs w:val="30"/>
        </w:rPr>
        <w:t>近三年完成的技术标准工作、获得</w:t>
      </w:r>
      <w:r w:rsidRPr="00B56642">
        <w:rPr>
          <w:rFonts w:ascii="仿宋" w:eastAsia="仿宋" w:hAnsi="仿宋"/>
          <w:sz w:val="30"/>
          <w:szCs w:val="30"/>
        </w:rPr>
        <w:t>的</w:t>
      </w:r>
      <w:r w:rsidRPr="00B56642">
        <w:rPr>
          <w:rFonts w:ascii="仿宋" w:eastAsia="仿宋" w:hAnsi="仿宋" w:hint="eastAsia"/>
          <w:sz w:val="30"/>
          <w:szCs w:val="30"/>
        </w:rPr>
        <w:t>区长质量奖证明、查新报告及</w:t>
      </w:r>
      <w:r w:rsidRPr="00B56642">
        <w:rPr>
          <w:rFonts w:ascii="仿宋" w:eastAsia="仿宋" w:hAnsi="仿宋"/>
          <w:sz w:val="30"/>
          <w:szCs w:val="30"/>
        </w:rPr>
        <w:t>咨询报告</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5）</w:t>
      </w:r>
      <w:r w:rsidRPr="00B56642">
        <w:rPr>
          <w:rFonts w:ascii="仿宋" w:eastAsia="仿宋" w:hAnsi="仿宋" w:hint="eastAsia"/>
          <w:sz w:val="30"/>
          <w:szCs w:val="30"/>
        </w:rPr>
        <w:t>近三年承担的科技计划项目、产学研合作情况；</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6）</w:t>
      </w:r>
      <w:r w:rsidRPr="00B56642">
        <w:rPr>
          <w:rFonts w:ascii="仿宋" w:eastAsia="仿宋" w:hAnsi="仿宋" w:hint="eastAsia"/>
          <w:sz w:val="30"/>
          <w:szCs w:val="30"/>
        </w:rPr>
        <w:t>企业职工总数及科技人员、研发人员情况；</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7）</w:t>
      </w:r>
      <w:r w:rsidRPr="00B56642">
        <w:rPr>
          <w:rFonts w:ascii="仿宋" w:eastAsia="仿宋" w:hAnsi="仿宋" w:hint="eastAsia"/>
          <w:sz w:val="30"/>
          <w:szCs w:val="30"/>
        </w:rPr>
        <w:t>小巨人企业证书、高新技术企业证书、高新技术成果转化项目认定证书、技术开发转让合同登记证明材料；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（8）企业</w:t>
      </w:r>
      <w:r w:rsidRPr="00B56642">
        <w:rPr>
          <w:rFonts w:ascii="仿宋" w:eastAsia="仿宋" w:hAnsi="仿宋"/>
          <w:sz w:val="30"/>
          <w:szCs w:val="30"/>
        </w:rPr>
        <w:t>上年度纳税证明；</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（9）其他</w:t>
      </w:r>
      <w:r w:rsidRPr="00B56642">
        <w:rPr>
          <w:rFonts w:ascii="仿宋" w:eastAsia="仿宋" w:hAnsi="仿宋"/>
          <w:sz w:val="30"/>
          <w:szCs w:val="30"/>
        </w:rPr>
        <w:t>相关材料</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4、受理及审核</w:t>
      </w:r>
    </w:p>
    <w:p w:rsidR="006D2C48" w:rsidRPr="00B56642" w:rsidRDefault="006D2C48" w:rsidP="006D2C48">
      <w:pPr>
        <w:widowControl/>
        <w:spacing w:line="520" w:lineRule="exact"/>
        <w:ind w:firstLineChars="200" w:firstLine="600"/>
        <w:jc w:val="left"/>
        <w:rPr>
          <w:rFonts w:ascii="仿宋" w:eastAsia="仿宋" w:hAnsi="仿宋"/>
          <w:kern w:val="0"/>
          <w:sz w:val="30"/>
          <w:szCs w:val="30"/>
        </w:rPr>
      </w:pPr>
      <w:r w:rsidRPr="00B56642">
        <w:rPr>
          <w:rFonts w:ascii="仿宋" w:eastAsia="仿宋" w:hAnsi="仿宋" w:hint="eastAsia"/>
          <w:kern w:val="0"/>
          <w:sz w:val="30"/>
          <w:szCs w:val="30"/>
        </w:rPr>
        <w:t>（</w:t>
      </w:r>
      <w:r w:rsidRPr="00B56642">
        <w:rPr>
          <w:rFonts w:ascii="仿宋" w:eastAsia="仿宋" w:hAnsi="仿宋"/>
          <w:kern w:val="0"/>
          <w:sz w:val="30"/>
          <w:szCs w:val="30"/>
        </w:rPr>
        <w:t>1）</w:t>
      </w:r>
      <w:r w:rsidRPr="00B56642">
        <w:rPr>
          <w:rFonts w:ascii="仿宋" w:eastAsia="仿宋" w:hAnsi="仿宋" w:hint="eastAsia"/>
          <w:kern w:val="0"/>
          <w:sz w:val="30"/>
          <w:szCs w:val="30"/>
        </w:rPr>
        <w:t>受理时间</w:t>
      </w:r>
      <w:r w:rsidRPr="00B56642">
        <w:rPr>
          <w:rFonts w:ascii="仿宋" w:eastAsia="仿宋" w:hAnsi="仿宋"/>
          <w:kern w:val="0"/>
          <w:sz w:val="30"/>
          <w:szCs w:val="30"/>
        </w:rPr>
        <w:t>：每年5</w:t>
      </w:r>
      <w:r w:rsidRPr="00B56642">
        <w:rPr>
          <w:rFonts w:ascii="仿宋" w:eastAsia="仿宋" w:hAnsi="仿宋" w:hint="eastAsia"/>
          <w:kern w:val="0"/>
          <w:sz w:val="30"/>
          <w:szCs w:val="30"/>
        </w:rPr>
        <w:t>月1日</w:t>
      </w:r>
      <w:r w:rsidRPr="00B56642">
        <w:rPr>
          <w:rFonts w:ascii="仿宋" w:eastAsia="仿宋" w:hAnsi="仿宋"/>
          <w:kern w:val="0"/>
          <w:sz w:val="30"/>
          <w:szCs w:val="30"/>
        </w:rPr>
        <w:t>至</w:t>
      </w:r>
      <w:r w:rsidRPr="00B56642">
        <w:rPr>
          <w:rFonts w:ascii="仿宋" w:eastAsia="仿宋" w:hAnsi="仿宋" w:hint="eastAsia"/>
          <w:kern w:val="0"/>
          <w:sz w:val="30"/>
          <w:szCs w:val="30"/>
        </w:rPr>
        <w:t>5月31日</w:t>
      </w:r>
      <w:r w:rsidRPr="00B56642">
        <w:rPr>
          <w:rFonts w:ascii="仿宋" w:eastAsia="仿宋" w:hAnsi="仿宋"/>
          <w:kern w:val="0"/>
          <w:sz w:val="30"/>
          <w:szCs w:val="30"/>
        </w:rPr>
        <w:t>集中受理</w:t>
      </w:r>
      <w:r w:rsidRPr="00B56642">
        <w:rPr>
          <w:rFonts w:ascii="仿宋" w:eastAsia="仿宋" w:hAnsi="仿宋" w:hint="eastAsia"/>
          <w:kern w:val="0"/>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2）审核次数：每年1次</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3）审核期限：受理截止日起20个工作日</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（三</w:t>
      </w:r>
      <w:r w:rsidRPr="00B56642">
        <w:rPr>
          <w:rFonts w:ascii="仿宋" w:eastAsia="仿宋" w:hAnsi="仿宋"/>
          <w:b/>
          <w:sz w:val="30"/>
          <w:szCs w:val="30"/>
        </w:rPr>
        <w:t>）</w:t>
      </w:r>
      <w:r w:rsidRPr="00B56642">
        <w:rPr>
          <w:rFonts w:ascii="仿宋" w:eastAsia="仿宋" w:hAnsi="仿宋" w:hint="eastAsia"/>
          <w:b/>
          <w:sz w:val="30"/>
          <w:szCs w:val="30"/>
        </w:rPr>
        <w:t>鼓励发展</w:t>
      </w:r>
      <w:r w:rsidRPr="00B56642">
        <w:rPr>
          <w:rFonts w:ascii="仿宋" w:eastAsia="仿宋" w:hAnsi="仿宋"/>
          <w:b/>
          <w:sz w:val="30"/>
          <w:szCs w:val="30"/>
        </w:rPr>
        <w:t>外资研发机构</w:t>
      </w:r>
    </w:p>
    <w:p w:rsidR="006D2C48" w:rsidRPr="00B56642" w:rsidRDefault="006D2C48" w:rsidP="006D2C48">
      <w:pPr>
        <w:spacing w:line="520" w:lineRule="exact"/>
        <w:ind w:firstLineChars="200" w:firstLine="600"/>
        <w:jc w:val="left"/>
        <w:rPr>
          <w:rFonts w:ascii="仿宋" w:eastAsia="仿宋" w:hAnsi="仿宋"/>
          <w:sz w:val="30"/>
          <w:szCs w:val="30"/>
        </w:rPr>
      </w:pPr>
      <w:r w:rsidRPr="00B56642">
        <w:rPr>
          <w:rFonts w:ascii="仿宋" w:eastAsia="仿宋" w:hAnsi="仿宋" w:hint="eastAsia"/>
          <w:sz w:val="30"/>
          <w:szCs w:val="30"/>
        </w:rPr>
        <w:t>详见市级相关文件，由</w:t>
      </w:r>
      <w:r w:rsidRPr="00B56642">
        <w:rPr>
          <w:rFonts w:ascii="仿宋" w:eastAsia="仿宋" w:hAnsi="仿宋"/>
          <w:sz w:val="30"/>
          <w:szCs w:val="30"/>
        </w:rPr>
        <w:t>区经委</w:t>
      </w:r>
      <w:r w:rsidRPr="00B56642">
        <w:rPr>
          <w:rFonts w:ascii="仿宋" w:eastAsia="仿宋" w:hAnsi="仿宋" w:hint="eastAsia"/>
          <w:sz w:val="30"/>
          <w:szCs w:val="30"/>
        </w:rPr>
        <w:t>具体操作</w:t>
      </w:r>
      <w:r w:rsidRPr="00B56642">
        <w:rPr>
          <w:rFonts w:ascii="仿宋" w:eastAsia="仿宋" w:hAnsi="仿宋"/>
          <w:sz w:val="30"/>
          <w:szCs w:val="30"/>
        </w:rPr>
        <w:t>。</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十一、鼓励企业</w:t>
      </w:r>
      <w:r w:rsidRPr="00B56642">
        <w:rPr>
          <w:rStyle w:val="dash6b636587char1"/>
          <w:rFonts w:ascii="黑体" w:eastAsia="黑体" w:hAnsi="黑体"/>
          <w:sz w:val="30"/>
          <w:szCs w:val="30"/>
        </w:rPr>
        <w:t>开展产学研协同创新</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（一）产学研合作计划</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1、申请条件</w:t>
      </w:r>
    </w:p>
    <w:p w:rsidR="006D2C48" w:rsidRPr="00B56642" w:rsidRDefault="006D2C48" w:rsidP="006D2C48">
      <w:pPr>
        <w:spacing w:line="560" w:lineRule="exact"/>
        <w:ind w:firstLineChars="200" w:firstLine="600"/>
        <w:rPr>
          <w:rFonts w:ascii="仿宋" w:eastAsia="仿宋" w:hAnsi="仿宋"/>
          <w:sz w:val="30"/>
          <w:szCs w:val="30"/>
        </w:rPr>
      </w:pPr>
      <w:r w:rsidRPr="00B56642">
        <w:rPr>
          <w:rFonts w:ascii="仿宋" w:eastAsia="仿宋" w:hAnsi="仿宋" w:hint="eastAsia"/>
          <w:sz w:val="30"/>
          <w:szCs w:val="30"/>
        </w:rPr>
        <w:t>（1）</w:t>
      </w:r>
      <w:r w:rsidRPr="00B56642">
        <w:rPr>
          <w:rFonts w:ascii="仿宋" w:eastAsia="仿宋" w:hAnsi="仿宋"/>
          <w:sz w:val="30"/>
          <w:szCs w:val="30"/>
        </w:rPr>
        <w:t>企业与高校及科研机构</w:t>
      </w:r>
      <w:r w:rsidRPr="00B56642">
        <w:rPr>
          <w:rFonts w:ascii="仿宋" w:eastAsia="仿宋" w:hAnsi="仿宋" w:hint="eastAsia"/>
          <w:sz w:val="30"/>
          <w:szCs w:val="30"/>
        </w:rPr>
        <w:t>开展</w:t>
      </w:r>
      <w:r w:rsidRPr="00B56642">
        <w:rPr>
          <w:rFonts w:ascii="仿宋" w:eastAsia="仿宋" w:hAnsi="仿宋"/>
          <w:sz w:val="30"/>
          <w:szCs w:val="30"/>
        </w:rPr>
        <w:t>产学研合作</w:t>
      </w:r>
      <w:r w:rsidRPr="00B56642">
        <w:rPr>
          <w:rFonts w:ascii="仿宋" w:eastAsia="仿宋" w:hAnsi="仿宋" w:hint="eastAsia"/>
          <w:sz w:val="30"/>
          <w:szCs w:val="30"/>
        </w:rPr>
        <w:t>、签订项目</w:t>
      </w:r>
      <w:r w:rsidRPr="00B56642">
        <w:rPr>
          <w:rFonts w:ascii="仿宋" w:eastAsia="仿宋" w:hAnsi="仿宋"/>
          <w:sz w:val="30"/>
          <w:szCs w:val="30"/>
        </w:rPr>
        <w:t>合作协</w:t>
      </w:r>
      <w:r w:rsidRPr="00B56642">
        <w:rPr>
          <w:rFonts w:ascii="仿宋" w:eastAsia="仿宋" w:hAnsi="仿宋"/>
          <w:sz w:val="30"/>
          <w:szCs w:val="30"/>
        </w:rPr>
        <w:lastRenderedPageBreak/>
        <w:t>议</w:t>
      </w:r>
      <w:r w:rsidRPr="00B56642">
        <w:rPr>
          <w:rFonts w:ascii="仿宋" w:eastAsia="仿宋" w:hAnsi="仿宋" w:hint="eastAsia"/>
          <w:sz w:val="30"/>
          <w:szCs w:val="30"/>
        </w:rPr>
        <w:t>，并完成合作项目；</w:t>
      </w:r>
    </w:p>
    <w:p w:rsidR="006D2C48" w:rsidRPr="00B56642" w:rsidRDefault="006D2C48" w:rsidP="006D2C48">
      <w:pPr>
        <w:spacing w:line="560" w:lineRule="exact"/>
        <w:ind w:firstLineChars="200" w:firstLine="600"/>
        <w:rPr>
          <w:rFonts w:ascii="仿宋" w:eastAsia="仿宋" w:hAnsi="仿宋"/>
          <w:sz w:val="30"/>
          <w:szCs w:val="30"/>
        </w:rPr>
      </w:pPr>
      <w:r w:rsidRPr="00B56642">
        <w:rPr>
          <w:rFonts w:ascii="仿宋" w:eastAsia="仿宋" w:hAnsi="仿宋" w:hint="eastAsia"/>
          <w:sz w:val="30"/>
          <w:szCs w:val="30"/>
        </w:rPr>
        <w:t>（2）企业</w:t>
      </w:r>
      <w:r w:rsidRPr="00B56642">
        <w:rPr>
          <w:rFonts w:ascii="仿宋" w:eastAsia="仿宋" w:hAnsi="仿宋"/>
          <w:sz w:val="30"/>
          <w:szCs w:val="30"/>
        </w:rPr>
        <w:t>在</w:t>
      </w:r>
      <w:r w:rsidRPr="00B56642">
        <w:rPr>
          <w:rFonts w:ascii="仿宋" w:eastAsia="仿宋" w:hAnsi="仿宋" w:hint="eastAsia"/>
          <w:sz w:val="30"/>
          <w:szCs w:val="30"/>
        </w:rPr>
        <w:t>闵行区科创服务平台中提出技术创新需求、参与创新挑战赛，达成</w:t>
      </w:r>
      <w:r w:rsidRPr="00B56642">
        <w:rPr>
          <w:rFonts w:ascii="仿宋" w:eastAsia="仿宋" w:hAnsi="仿宋"/>
          <w:sz w:val="30"/>
          <w:szCs w:val="30"/>
        </w:rPr>
        <w:t>产学研合作协议，</w:t>
      </w:r>
      <w:r w:rsidRPr="00B56642">
        <w:rPr>
          <w:rFonts w:ascii="仿宋" w:eastAsia="仿宋" w:hAnsi="仿宋" w:hint="eastAsia"/>
          <w:sz w:val="30"/>
          <w:szCs w:val="30"/>
        </w:rPr>
        <w:t>并完成合作项目。</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2、扶持标准</w:t>
      </w:r>
    </w:p>
    <w:p w:rsidR="006D2C48" w:rsidRPr="00B56642" w:rsidRDefault="006D2C48" w:rsidP="006D2C48">
      <w:pPr>
        <w:spacing w:line="520" w:lineRule="exact"/>
        <w:ind w:firstLineChars="200" w:firstLine="568"/>
        <w:rPr>
          <w:rFonts w:ascii="仿宋" w:eastAsia="仿宋" w:hAnsi="仿宋"/>
          <w:sz w:val="30"/>
          <w:szCs w:val="30"/>
        </w:rPr>
      </w:pPr>
      <w:r w:rsidRPr="00B56642">
        <w:rPr>
          <w:rFonts w:ascii="仿宋" w:eastAsia="仿宋" w:hAnsi="仿宋" w:hint="eastAsia"/>
          <w:spacing w:val="-8"/>
          <w:kern w:val="0"/>
          <w:sz w:val="30"/>
          <w:szCs w:val="30"/>
        </w:rPr>
        <w:t>经立项（验收）评审后</w:t>
      </w:r>
      <w:r w:rsidRPr="00B56642">
        <w:rPr>
          <w:rFonts w:ascii="仿宋" w:eastAsia="仿宋" w:hAnsi="仿宋" w:hint="eastAsia"/>
          <w:sz w:val="30"/>
          <w:szCs w:val="30"/>
        </w:rPr>
        <w:t>，给予</w:t>
      </w:r>
      <w:r w:rsidRPr="00B56642">
        <w:rPr>
          <w:rFonts w:ascii="仿宋" w:eastAsia="仿宋" w:hAnsi="仿宋"/>
          <w:sz w:val="30"/>
          <w:szCs w:val="30"/>
        </w:rPr>
        <w:t>20-40万元的资助。</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1）</w:t>
      </w:r>
      <w:r w:rsidRPr="00B56642">
        <w:rPr>
          <w:rFonts w:ascii="仿宋" w:eastAsia="仿宋" w:hAnsi="仿宋" w:hint="eastAsia"/>
          <w:sz w:val="30"/>
          <w:szCs w:val="30"/>
        </w:rPr>
        <w:t>《闵行区科技项目</w:t>
      </w:r>
      <w:r w:rsidRPr="00B56642">
        <w:rPr>
          <w:rFonts w:ascii="仿宋" w:eastAsia="仿宋" w:hAnsi="仿宋"/>
          <w:sz w:val="30"/>
          <w:szCs w:val="30"/>
        </w:rPr>
        <w:t>任务书》</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企业</w:t>
      </w:r>
      <w:r w:rsidRPr="00B56642">
        <w:rPr>
          <w:rFonts w:ascii="仿宋" w:eastAsia="仿宋" w:hAnsi="仿宋"/>
          <w:sz w:val="30"/>
          <w:szCs w:val="30"/>
        </w:rPr>
        <w:t>与高校</w:t>
      </w:r>
      <w:r w:rsidRPr="00B56642">
        <w:rPr>
          <w:rFonts w:ascii="仿宋" w:eastAsia="仿宋" w:hAnsi="仿宋" w:hint="eastAsia"/>
          <w:sz w:val="30"/>
          <w:szCs w:val="30"/>
        </w:rPr>
        <w:t>、</w:t>
      </w:r>
      <w:r w:rsidRPr="00B56642">
        <w:rPr>
          <w:rFonts w:ascii="仿宋" w:eastAsia="仿宋" w:hAnsi="仿宋"/>
          <w:sz w:val="30"/>
          <w:szCs w:val="30"/>
        </w:rPr>
        <w:t>科研机构</w:t>
      </w:r>
      <w:r w:rsidRPr="00B56642">
        <w:rPr>
          <w:rFonts w:ascii="仿宋" w:eastAsia="仿宋" w:hAnsi="仿宋" w:hint="eastAsia"/>
          <w:sz w:val="30"/>
          <w:szCs w:val="30"/>
        </w:rPr>
        <w:t>项目</w:t>
      </w:r>
      <w:r w:rsidRPr="00B56642">
        <w:rPr>
          <w:rFonts w:ascii="仿宋" w:eastAsia="仿宋" w:hAnsi="仿宋"/>
          <w:sz w:val="30"/>
          <w:szCs w:val="30"/>
        </w:rPr>
        <w:t>合作协议</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rPr>
          <w:rFonts w:ascii="仿宋" w:eastAsia="仿宋" w:hAnsi="仿宋"/>
          <w:b/>
          <w:sz w:val="30"/>
          <w:szCs w:val="30"/>
        </w:rPr>
      </w:pPr>
      <w:r w:rsidRPr="00B56642">
        <w:rPr>
          <w:rFonts w:ascii="仿宋" w:eastAsia="仿宋" w:hAnsi="仿宋" w:hint="eastAsia"/>
          <w:sz w:val="30"/>
          <w:szCs w:val="30"/>
        </w:rPr>
        <w:t>（</w:t>
      </w:r>
      <w:r w:rsidRPr="00B56642">
        <w:rPr>
          <w:rFonts w:ascii="仿宋" w:eastAsia="仿宋" w:hAnsi="仿宋"/>
          <w:sz w:val="30"/>
          <w:szCs w:val="30"/>
        </w:rPr>
        <w:t>3）</w:t>
      </w:r>
      <w:r w:rsidRPr="00B56642">
        <w:rPr>
          <w:rFonts w:ascii="仿宋" w:eastAsia="仿宋" w:hAnsi="仿宋" w:hint="eastAsia"/>
          <w:sz w:val="30"/>
          <w:szCs w:val="30"/>
        </w:rPr>
        <w:t>与高校、科研机构合作的项目资金拨付凭证；</w:t>
      </w:r>
    </w:p>
    <w:p w:rsidR="006D2C48" w:rsidRPr="00B56642" w:rsidRDefault="006D2C48" w:rsidP="006D2C48">
      <w:pPr>
        <w:spacing w:line="520" w:lineRule="exact"/>
        <w:ind w:firstLineChars="200" w:firstLine="600"/>
        <w:rPr>
          <w:rFonts w:ascii="仿宋" w:eastAsia="仿宋" w:hAnsi="仿宋"/>
          <w:b/>
          <w:sz w:val="30"/>
          <w:szCs w:val="30"/>
        </w:rPr>
      </w:pPr>
      <w:r w:rsidRPr="00B56642">
        <w:rPr>
          <w:rFonts w:ascii="仿宋" w:eastAsia="仿宋" w:hAnsi="仿宋" w:hint="eastAsia"/>
          <w:sz w:val="30"/>
          <w:szCs w:val="30"/>
        </w:rPr>
        <w:t>（</w:t>
      </w:r>
      <w:r w:rsidRPr="00B56642">
        <w:rPr>
          <w:rFonts w:ascii="仿宋" w:eastAsia="仿宋" w:hAnsi="仿宋"/>
          <w:sz w:val="30"/>
          <w:szCs w:val="30"/>
        </w:rPr>
        <w:t>4）</w:t>
      </w:r>
      <w:r w:rsidRPr="00B56642">
        <w:rPr>
          <w:rFonts w:ascii="仿宋" w:eastAsia="仿宋" w:hAnsi="仿宋" w:hint="eastAsia"/>
          <w:sz w:val="30"/>
          <w:szCs w:val="30"/>
        </w:rPr>
        <w:t>项目投入费用专项审计报告。</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4、受理及审核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1）受理时间：</w:t>
      </w:r>
      <w:r w:rsidRPr="00B56642">
        <w:rPr>
          <w:rFonts w:ascii="仿宋" w:eastAsia="仿宋" w:hAnsi="仿宋" w:hint="eastAsia"/>
          <w:sz w:val="30"/>
          <w:szCs w:val="30"/>
        </w:rPr>
        <w:t>每年</w:t>
      </w:r>
      <w:r w:rsidRPr="00B56642">
        <w:rPr>
          <w:rFonts w:ascii="仿宋" w:eastAsia="仿宋" w:hAnsi="仿宋"/>
          <w:sz w:val="30"/>
          <w:szCs w:val="30"/>
        </w:rPr>
        <w:t>5月1日至5月31日</w:t>
      </w:r>
      <w:r w:rsidRPr="00B56642">
        <w:rPr>
          <w:rFonts w:ascii="仿宋" w:eastAsia="仿宋" w:hAnsi="仿宋" w:hint="eastAsia"/>
          <w:sz w:val="30"/>
          <w:szCs w:val="30"/>
        </w:rPr>
        <w:t>、</w:t>
      </w:r>
      <w:r w:rsidRPr="00B56642">
        <w:rPr>
          <w:rFonts w:ascii="仿宋" w:eastAsia="仿宋" w:hAnsi="仿宋"/>
          <w:sz w:val="30"/>
          <w:szCs w:val="30"/>
        </w:rPr>
        <w:t>9</w:t>
      </w:r>
      <w:r w:rsidRPr="00B56642">
        <w:rPr>
          <w:rFonts w:ascii="仿宋" w:eastAsia="仿宋" w:hAnsi="仿宋" w:hint="eastAsia"/>
          <w:sz w:val="30"/>
          <w:szCs w:val="30"/>
        </w:rPr>
        <w:t>月</w:t>
      </w:r>
      <w:r w:rsidRPr="00B56642">
        <w:rPr>
          <w:rFonts w:ascii="仿宋" w:eastAsia="仿宋" w:hAnsi="仿宋"/>
          <w:sz w:val="30"/>
          <w:szCs w:val="30"/>
        </w:rPr>
        <w:t>1日至9月30日</w:t>
      </w:r>
      <w:r w:rsidRPr="00B56642">
        <w:rPr>
          <w:rFonts w:ascii="仿宋" w:eastAsia="仿宋" w:hAnsi="仿宋" w:hint="eastAsia"/>
          <w:sz w:val="30"/>
          <w:szCs w:val="30"/>
        </w:rPr>
        <w:t>集中</w:t>
      </w:r>
      <w:r w:rsidRPr="00B56642">
        <w:rPr>
          <w:rFonts w:ascii="仿宋" w:eastAsia="仿宋" w:hAnsi="仿宋"/>
          <w:sz w:val="30"/>
          <w:szCs w:val="30"/>
        </w:rPr>
        <w:t>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2）审核次数：每年2次；</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3）审核时限：受理截止日起20个工作日</w:t>
      </w:r>
      <w:r w:rsidRPr="00B56642">
        <w:rPr>
          <w:rFonts w:ascii="仿宋" w:eastAsia="仿宋" w:hAnsi="仿宋" w:hint="eastAsia"/>
          <w:sz w:val="30"/>
          <w:szCs w:val="30"/>
        </w:rPr>
        <w:t>。</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（二）院士</w:t>
      </w:r>
      <w:r w:rsidRPr="00B56642">
        <w:rPr>
          <w:rFonts w:ascii="楷体" w:eastAsia="楷体" w:hAnsi="楷体"/>
          <w:b/>
          <w:sz w:val="30"/>
          <w:szCs w:val="30"/>
        </w:rPr>
        <w:t>专家工作站</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2018年12月1日后经上海市院士专家工作站指导办公室</w:t>
      </w:r>
      <w:r w:rsidRPr="00B56642">
        <w:rPr>
          <w:rFonts w:ascii="仿宋" w:eastAsia="仿宋" w:hAnsi="仿宋"/>
          <w:sz w:val="30"/>
          <w:szCs w:val="30"/>
        </w:rPr>
        <w:t>批准</w:t>
      </w:r>
      <w:r w:rsidRPr="00B56642">
        <w:rPr>
          <w:rFonts w:ascii="仿宋" w:eastAsia="仿宋" w:hAnsi="仿宋" w:hint="eastAsia"/>
          <w:sz w:val="30"/>
          <w:szCs w:val="30"/>
        </w:rPr>
        <w:t>建</w:t>
      </w:r>
      <w:r w:rsidRPr="00B56642">
        <w:rPr>
          <w:rFonts w:ascii="仿宋" w:eastAsia="仿宋" w:hAnsi="仿宋"/>
          <w:sz w:val="30"/>
          <w:szCs w:val="30"/>
        </w:rPr>
        <w:t>立</w:t>
      </w:r>
      <w:r w:rsidRPr="00B56642">
        <w:rPr>
          <w:rFonts w:ascii="仿宋" w:eastAsia="仿宋" w:hAnsi="仿宋" w:hint="eastAsia"/>
          <w:sz w:val="30"/>
          <w:szCs w:val="30"/>
        </w:rPr>
        <w:t>的</w:t>
      </w:r>
      <w:r w:rsidRPr="00B56642">
        <w:rPr>
          <w:rFonts w:ascii="仿宋" w:eastAsia="仿宋" w:hAnsi="仿宋"/>
          <w:sz w:val="30"/>
          <w:szCs w:val="30"/>
        </w:rPr>
        <w:t>院士专家工作站</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企事业单位建立</w:t>
      </w:r>
      <w:r w:rsidRPr="00B56642">
        <w:rPr>
          <w:rFonts w:ascii="仿宋" w:eastAsia="仿宋" w:hAnsi="仿宋"/>
          <w:sz w:val="30"/>
          <w:szCs w:val="30"/>
        </w:rPr>
        <w:t>院士专家工作站</w:t>
      </w:r>
      <w:r w:rsidRPr="00B56642">
        <w:rPr>
          <w:rFonts w:ascii="仿宋" w:eastAsia="仿宋" w:hAnsi="仿宋" w:hint="eastAsia"/>
          <w:sz w:val="30"/>
          <w:szCs w:val="30"/>
        </w:rPr>
        <w:t>，根据工作站建设进度，给予总额最高30万元资助，分两次拨付，建立初期给予10万元建站资助，运作一年后经区主管</w:t>
      </w:r>
      <w:r w:rsidRPr="00B56642">
        <w:rPr>
          <w:rFonts w:ascii="仿宋" w:eastAsia="仿宋" w:hAnsi="仿宋"/>
          <w:sz w:val="30"/>
          <w:szCs w:val="30"/>
        </w:rPr>
        <w:t>部门</w:t>
      </w:r>
      <w:r w:rsidRPr="00B56642">
        <w:rPr>
          <w:rFonts w:ascii="仿宋" w:eastAsia="仿宋" w:hAnsi="仿宋" w:hint="eastAsia"/>
          <w:sz w:val="30"/>
          <w:szCs w:val="30"/>
        </w:rPr>
        <w:t>评估合格再给予20万元运行资助。</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（1）建立院士专家工作站初期</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①《闵行区科技政策申请表》；</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lastRenderedPageBreak/>
        <w:t>②</w:t>
      </w:r>
      <w:r w:rsidRPr="00B56642">
        <w:rPr>
          <w:rFonts w:ascii="仿宋" w:eastAsia="仿宋" w:hAnsi="仿宋"/>
          <w:sz w:val="30"/>
          <w:szCs w:val="30"/>
        </w:rPr>
        <w:t>上海市院</w:t>
      </w:r>
      <w:r w:rsidRPr="00B56642">
        <w:rPr>
          <w:rFonts w:ascii="仿宋" w:eastAsia="仿宋" w:hAnsi="仿宋" w:hint="eastAsia"/>
          <w:sz w:val="30"/>
          <w:szCs w:val="30"/>
        </w:rPr>
        <w:t>士</w:t>
      </w:r>
      <w:r w:rsidRPr="00B56642">
        <w:rPr>
          <w:rFonts w:ascii="仿宋" w:eastAsia="仿宋" w:hAnsi="仿宋"/>
          <w:sz w:val="30"/>
          <w:szCs w:val="30"/>
        </w:rPr>
        <w:t>专家工作站指导办公室</w:t>
      </w:r>
      <w:r w:rsidRPr="00B56642">
        <w:rPr>
          <w:rFonts w:ascii="仿宋" w:eastAsia="仿宋" w:hAnsi="仿宋" w:hint="eastAsia"/>
          <w:sz w:val="30"/>
          <w:szCs w:val="30"/>
        </w:rPr>
        <w:t>批准建立院士专家工作站的批文复印件；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③建站单位与院士专家签订的合作协议复印件</w:t>
      </w:r>
      <w:r w:rsidRPr="00B56642">
        <w:rPr>
          <w:rFonts w:ascii="仿宋" w:eastAsia="仿宋" w:hAnsi="仿宋"/>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（2）建立院士专家工作站满</w:t>
      </w:r>
      <w:r w:rsidRPr="00B56642">
        <w:rPr>
          <w:rFonts w:ascii="仿宋" w:eastAsia="仿宋" w:hAnsi="仿宋"/>
          <w:sz w:val="30"/>
          <w:szCs w:val="30"/>
        </w:rPr>
        <w:t>一年</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《闵行区院士专家工作站绩效信息表》及其</w:t>
      </w:r>
      <w:r w:rsidRPr="00B56642">
        <w:rPr>
          <w:rFonts w:ascii="仿宋" w:eastAsia="仿宋" w:hAnsi="仿宋"/>
          <w:sz w:val="30"/>
          <w:szCs w:val="30"/>
        </w:rPr>
        <w:t>附件材料</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（1）受理时间：根据上级部门审批后集中受理；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（2）审核次数：每季度1次；</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（3）审核时限：建站资助自受理截止日起</w:t>
      </w:r>
      <w:r w:rsidRPr="00B56642">
        <w:rPr>
          <w:rFonts w:ascii="仿宋" w:eastAsia="仿宋" w:hAnsi="仿宋"/>
          <w:sz w:val="30"/>
          <w:szCs w:val="30"/>
        </w:rPr>
        <w:t>10</w:t>
      </w:r>
      <w:r w:rsidRPr="00B56642">
        <w:rPr>
          <w:rFonts w:ascii="仿宋" w:eastAsia="仿宋" w:hAnsi="仿宋" w:hint="eastAsia"/>
          <w:sz w:val="30"/>
          <w:szCs w:val="30"/>
        </w:rPr>
        <w:t>个工作日, 运行资助自受理截止日起2</w:t>
      </w:r>
      <w:r w:rsidRPr="00B56642">
        <w:rPr>
          <w:rFonts w:ascii="仿宋" w:eastAsia="仿宋" w:hAnsi="仿宋"/>
          <w:sz w:val="30"/>
          <w:szCs w:val="30"/>
        </w:rPr>
        <w:t>0</w:t>
      </w:r>
      <w:r w:rsidRPr="00B56642">
        <w:rPr>
          <w:rFonts w:ascii="仿宋" w:eastAsia="仿宋" w:hAnsi="仿宋" w:hint="eastAsia"/>
          <w:sz w:val="30"/>
          <w:szCs w:val="30"/>
        </w:rPr>
        <w:t>个工作日。</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十二、鼓励实施</w:t>
      </w:r>
      <w:r w:rsidRPr="00B56642">
        <w:rPr>
          <w:rStyle w:val="dash6b636587char1"/>
          <w:rFonts w:ascii="黑体" w:eastAsia="黑体" w:hAnsi="黑体"/>
          <w:sz w:val="30"/>
          <w:szCs w:val="30"/>
        </w:rPr>
        <w:t>成果</w:t>
      </w:r>
      <w:r w:rsidRPr="00B56642">
        <w:rPr>
          <w:rStyle w:val="dash6b636587char1"/>
          <w:rFonts w:ascii="黑体" w:eastAsia="黑体" w:hAnsi="黑体" w:hint="eastAsia"/>
          <w:sz w:val="30"/>
          <w:szCs w:val="30"/>
        </w:rPr>
        <w:t>转移</w:t>
      </w:r>
      <w:r w:rsidRPr="00B56642">
        <w:rPr>
          <w:rStyle w:val="dash6b636587char1"/>
          <w:rFonts w:ascii="黑体" w:eastAsia="黑体" w:hAnsi="黑体"/>
          <w:sz w:val="30"/>
          <w:szCs w:val="30"/>
        </w:rPr>
        <w:t>转化</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（一）鼓励开展</w:t>
      </w:r>
      <w:r w:rsidRPr="00B56642">
        <w:rPr>
          <w:rFonts w:ascii="楷体" w:eastAsia="楷体" w:hAnsi="楷体"/>
          <w:b/>
          <w:sz w:val="30"/>
          <w:szCs w:val="30"/>
        </w:rPr>
        <w:t>知识产权分析</w:t>
      </w:r>
      <w:r w:rsidRPr="00B56642">
        <w:rPr>
          <w:rFonts w:ascii="楷体" w:eastAsia="楷体" w:hAnsi="楷体" w:hint="eastAsia"/>
          <w:b/>
          <w:sz w:val="30"/>
          <w:szCs w:val="30"/>
        </w:rPr>
        <w:t>评议和</w:t>
      </w:r>
      <w:r w:rsidRPr="00B56642">
        <w:rPr>
          <w:rFonts w:ascii="楷体" w:eastAsia="楷体" w:hAnsi="楷体"/>
          <w:b/>
          <w:sz w:val="30"/>
          <w:szCs w:val="30"/>
        </w:rPr>
        <w:t>价值评估</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1、申请条件</w:t>
      </w:r>
    </w:p>
    <w:p w:rsidR="006D2C48" w:rsidRPr="00B56642" w:rsidRDefault="006D2C48" w:rsidP="006D2C48">
      <w:pPr>
        <w:spacing w:line="520" w:lineRule="exact"/>
        <w:ind w:firstLineChars="200" w:firstLine="600"/>
        <w:rPr>
          <w:rFonts w:ascii="仿宋" w:eastAsia="仿宋" w:hAnsi="仿宋" w:cs="Calibri"/>
          <w:sz w:val="30"/>
          <w:szCs w:val="30"/>
        </w:rPr>
      </w:pPr>
      <w:r w:rsidRPr="00B56642">
        <w:rPr>
          <w:rFonts w:ascii="仿宋" w:eastAsia="仿宋" w:hAnsi="仿宋" w:cs="Times New Roman" w:hint="eastAsia"/>
          <w:sz w:val="30"/>
          <w:szCs w:val="30"/>
        </w:rPr>
        <w:t>（1）</w:t>
      </w:r>
      <w:r w:rsidRPr="00B56642">
        <w:rPr>
          <w:rStyle w:val="dash6b636587char1"/>
          <w:rFonts w:ascii="仿宋" w:eastAsia="仿宋" w:hAnsi="仿宋" w:hint="eastAsia"/>
          <w:sz w:val="30"/>
          <w:szCs w:val="30"/>
        </w:rPr>
        <w:t>以推进成果转移转让和产业化为目的而</w:t>
      </w:r>
      <w:r w:rsidRPr="00B56642">
        <w:rPr>
          <w:rStyle w:val="dash6b636587char1"/>
          <w:rFonts w:ascii="仿宋" w:eastAsia="仿宋" w:hAnsi="仿宋"/>
          <w:sz w:val="30"/>
          <w:szCs w:val="30"/>
        </w:rPr>
        <w:t>开展的</w:t>
      </w:r>
      <w:r w:rsidRPr="00B56642">
        <w:rPr>
          <w:rStyle w:val="dash6b636587char1"/>
          <w:rFonts w:ascii="仿宋" w:eastAsia="仿宋" w:hAnsi="仿宋" w:hint="eastAsia"/>
          <w:sz w:val="30"/>
          <w:szCs w:val="30"/>
        </w:rPr>
        <w:t>知识产权分析评议和价值评估；</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（2）需与具备分析评议资质的专业服务机构开展合作。</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2、扶持标准</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按照实际发生费用给予50%、每家单位每年最高50万元的资助。</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3、申</w:t>
      </w:r>
      <w:r w:rsidRPr="00B56642">
        <w:rPr>
          <w:rFonts w:ascii="仿宋" w:eastAsia="仿宋" w:hAnsi="仿宋" w:hint="eastAsia"/>
          <w:b/>
          <w:sz w:val="30"/>
          <w:szCs w:val="30"/>
        </w:rPr>
        <w:t>报材料</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（1）证明服务机构依法成立的相关注册登记证件及具备分析评议资质的相关证明；</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（2）知识产权分析评议、价值评估相关报告；</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（3）服务合同及实际发生费用发票复印件；</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（4）后续开展成果转移转让和产业化的相关证明；</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（5）其他相关证明材料。</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4、</w:t>
      </w:r>
      <w:r w:rsidRPr="00B56642">
        <w:rPr>
          <w:rFonts w:ascii="仿宋" w:eastAsia="仿宋" w:hAnsi="仿宋" w:hint="eastAsia"/>
          <w:b/>
          <w:sz w:val="30"/>
          <w:szCs w:val="30"/>
        </w:rPr>
        <w:t>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（1）受理时间：全年受理；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lastRenderedPageBreak/>
        <w:t>（2）审核次数：</w:t>
      </w:r>
      <w:r w:rsidRPr="00B56642">
        <w:rPr>
          <w:rFonts w:ascii="仿宋" w:eastAsia="仿宋" w:hAnsi="仿宋" w:hint="eastAsia"/>
          <w:spacing w:val="-20"/>
          <w:sz w:val="30"/>
          <w:szCs w:val="30"/>
        </w:rPr>
        <w:t>每年</w:t>
      </w:r>
      <w:r w:rsidRPr="00B56642">
        <w:rPr>
          <w:rFonts w:ascii="仿宋" w:eastAsia="仿宋" w:hAnsi="仿宋"/>
          <w:spacing w:val="-20"/>
          <w:sz w:val="30"/>
          <w:szCs w:val="30"/>
        </w:rPr>
        <w:t>5</w:t>
      </w:r>
      <w:r w:rsidRPr="00B56642">
        <w:rPr>
          <w:rFonts w:ascii="仿宋" w:eastAsia="仿宋" w:hAnsi="仿宋" w:hint="eastAsia"/>
          <w:spacing w:val="-20"/>
          <w:sz w:val="30"/>
          <w:szCs w:val="30"/>
        </w:rPr>
        <w:t>次（分别</w:t>
      </w:r>
      <w:r w:rsidRPr="00B56642">
        <w:rPr>
          <w:rFonts w:ascii="仿宋" w:eastAsia="仿宋" w:hAnsi="仿宋"/>
          <w:spacing w:val="-20"/>
          <w:sz w:val="30"/>
          <w:szCs w:val="30"/>
        </w:rPr>
        <w:t>为</w:t>
      </w:r>
      <w:r w:rsidRPr="00B56642">
        <w:rPr>
          <w:rFonts w:ascii="仿宋" w:eastAsia="仿宋" w:hAnsi="仿宋" w:hint="eastAsia"/>
          <w:spacing w:val="-20"/>
          <w:sz w:val="30"/>
          <w:szCs w:val="30"/>
        </w:rPr>
        <w:t>3月</w:t>
      </w:r>
      <w:r w:rsidRPr="00B56642">
        <w:rPr>
          <w:rFonts w:ascii="仿宋" w:eastAsia="仿宋" w:hAnsi="仿宋"/>
          <w:spacing w:val="-20"/>
          <w:sz w:val="30"/>
          <w:szCs w:val="30"/>
        </w:rPr>
        <w:t>、</w:t>
      </w:r>
      <w:r w:rsidRPr="00B56642">
        <w:rPr>
          <w:rFonts w:ascii="仿宋" w:eastAsia="仿宋" w:hAnsi="仿宋" w:hint="eastAsia"/>
          <w:spacing w:val="-20"/>
          <w:sz w:val="30"/>
          <w:szCs w:val="30"/>
        </w:rPr>
        <w:t>5月、7月</w:t>
      </w:r>
      <w:r w:rsidRPr="00B56642">
        <w:rPr>
          <w:rFonts w:ascii="仿宋" w:eastAsia="仿宋" w:hAnsi="仿宋"/>
          <w:spacing w:val="-20"/>
          <w:sz w:val="30"/>
          <w:szCs w:val="30"/>
        </w:rPr>
        <w:t>、</w:t>
      </w:r>
      <w:r w:rsidRPr="00B56642">
        <w:rPr>
          <w:rFonts w:ascii="仿宋" w:eastAsia="仿宋" w:hAnsi="仿宋" w:hint="eastAsia"/>
          <w:spacing w:val="-20"/>
          <w:sz w:val="30"/>
          <w:szCs w:val="30"/>
        </w:rPr>
        <w:t>9月、10月）；</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（3）审核</w:t>
      </w:r>
      <w:r w:rsidRPr="00B56642">
        <w:rPr>
          <w:rFonts w:ascii="仿宋" w:eastAsia="仿宋" w:hAnsi="仿宋"/>
          <w:sz w:val="30"/>
          <w:szCs w:val="30"/>
        </w:rPr>
        <w:t>时限：</w:t>
      </w:r>
      <w:r w:rsidRPr="00B56642">
        <w:rPr>
          <w:rFonts w:ascii="仿宋" w:eastAsia="仿宋" w:hAnsi="仿宋" w:hint="eastAsia"/>
          <w:sz w:val="30"/>
          <w:szCs w:val="30"/>
        </w:rPr>
        <w:t>审核之日</w:t>
      </w:r>
      <w:r w:rsidRPr="00B56642">
        <w:rPr>
          <w:rFonts w:ascii="仿宋" w:eastAsia="仿宋" w:hAnsi="仿宋"/>
          <w:sz w:val="30"/>
          <w:szCs w:val="30"/>
        </w:rPr>
        <w:t>起20个工作日</w:t>
      </w:r>
      <w:r w:rsidRPr="00B56642">
        <w:rPr>
          <w:rFonts w:ascii="仿宋" w:eastAsia="仿宋" w:hAnsi="仿宋" w:hint="eastAsia"/>
          <w:sz w:val="30"/>
          <w:szCs w:val="30"/>
        </w:rPr>
        <w:t>。</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（二）鼓励企业承接科技成果转移转化</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1、</w:t>
      </w:r>
      <w:r w:rsidRPr="00B56642">
        <w:rPr>
          <w:rFonts w:ascii="仿宋" w:eastAsia="仿宋" w:hAnsi="仿宋" w:hint="eastAsia"/>
          <w:b/>
          <w:sz w:val="30"/>
          <w:szCs w:val="30"/>
        </w:rPr>
        <w:t>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（1）企业承接</w:t>
      </w:r>
      <w:r w:rsidRPr="00B56642">
        <w:rPr>
          <w:rFonts w:ascii="仿宋" w:eastAsia="仿宋" w:hAnsi="仿宋"/>
          <w:sz w:val="30"/>
          <w:szCs w:val="30"/>
        </w:rPr>
        <w:t>高校</w:t>
      </w:r>
      <w:r w:rsidRPr="00B56642">
        <w:rPr>
          <w:rFonts w:ascii="仿宋" w:eastAsia="仿宋" w:hAnsi="仿宋" w:hint="eastAsia"/>
          <w:sz w:val="30"/>
          <w:szCs w:val="30"/>
        </w:rPr>
        <w:t>、</w:t>
      </w:r>
      <w:r w:rsidRPr="00B56642">
        <w:rPr>
          <w:rFonts w:ascii="仿宋" w:eastAsia="仿宋" w:hAnsi="仿宋"/>
          <w:sz w:val="30"/>
          <w:szCs w:val="30"/>
        </w:rPr>
        <w:t>院所</w:t>
      </w:r>
      <w:r w:rsidRPr="00B56642">
        <w:rPr>
          <w:rFonts w:ascii="仿宋" w:eastAsia="仿宋" w:hAnsi="仿宋" w:hint="eastAsia"/>
          <w:sz w:val="30"/>
          <w:szCs w:val="30"/>
        </w:rPr>
        <w:t>、企业的科技成果转移转化；</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）企业间的成果转移转化</w:t>
      </w:r>
      <w:r w:rsidRPr="00B56642">
        <w:rPr>
          <w:rFonts w:ascii="仿宋" w:eastAsia="仿宋" w:hAnsi="仿宋"/>
          <w:sz w:val="30"/>
          <w:szCs w:val="30"/>
        </w:rPr>
        <w:t>受让方与转让方无关联</w:t>
      </w:r>
      <w:r w:rsidRPr="00B56642">
        <w:rPr>
          <w:rFonts w:ascii="仿宋" w:eastAsia="仿宋" w:hAnsi="仿宋" w:hint="eastAsia"/>
          <w:sz w:val="30"/>
          <w:szCs w:val="30"/>
        </w:rPr>
        <w:t>关系；</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（3）开展与产业化相关的中试、放大等事项。</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2、</w:t>
      </w:r>
      <w:r w:rsidRPr="00B56642">
        <w:rPr>
          <w:rFonts w:ascii="仿宋" w:eastAsia="仿宋" w:hAnsi="仿宋" w:hint="eastAsia"/>
          <w:b/>
          <w:sz w:val="30"/>
          <w:szCs w:val="30"/>
        </w:rPr>
        <w:t>扶持标准</w:t>
      </w:r>
    </w:p>
    <w:p w:rsidR="006D2C48" w:rsidRPr="00B56642" w:rsidRDefault="006D2C48" w:rsidP="006D2C48">
      <w:pPr>
        <w:spacing w:line="520" w:lineRule="exact"/>
        <w:ind w:firstLineChars="200" w:firstLine="600"/>
        <w:rPr>
          <w:rFonts w:ascii="仿宋" w:eastAsia="仿宋" w:hAnsi="仿宋" w:cs="Calibri"/>
          <w:sz w:val="30"/>
          <w:szCs w:val="30"/>
        </w:rPr>
      </w:pPr>
      <w:r w:rsidRPr="00B56642">
        <w:rPr>
          <w:rFonts w:ascii="仿宋" w:eastAsia="仿宋" w:hAnsi="仿宋" w:cs="Calibri" w:hint="eastAsia"/>
          <w:sz w:val="30"/>
          <w:szCs w:val="30"/>
        </w:rPr>
        <w:t>（1）对企业承接</w:t>
      </w:r>
      <w:r w:rsidRPr="00B56642">
        <w:rPr>
          <w:rFonts w:ascii="仿宋" w:eastAsia="仿宋" w:hAnsi="仿宋" w:cs="Calibri"/>
          <w:sz w:val="30"/>
          <w:szCs w:val="30"/>
        </w:rPr>
        <w:t>和</w:t>
      </w:r>
      <w:r w:rsidRPr="00B56642">
        <w:rPr>
          <w:rFonts w:ascii="仿宋" w:eastAsia="仿宋" w:hAnsi="仿宋" w:cs="Calibri" w:hint="eastAsia"/>
          <w:sz w:val="30"/>
          <w:szCs w:val="30"/>
        </w:rPr>
        <w:t>实施科技成果转移</w:t>
      </w:r>
      <w:r w:rsidRPr="00B56642">
        <w:rPr>
          <w:rFonts w:ascii="仿宋" w:eastAsia="仿宋" w:hAnsi="仿宋" w:cs="Calibri"/>
          <w:sz w:val="30"/>
          <w:szCs w:val="30"/>
        </w:rPr>
        <w:t>转化</w:t>
      </w:r>
      <w:r w:rsidRPr="00B56642">
        <w:rPr>
          <w:rFonts w:ascii="仿宋" w:eastAsia="仿宋" w:hAnsi="仿宋" w:cs="Calibri" w:hint="eastAsia"/>
          <w:sz w:val="30"/>
          <w:szCs w:val="30"/>
        </w:rPr>
        <w:t>的</w:t>
      </w:r>
      <w:r w:rsidRPr="00B56642">
        <w:rPr>
          <w:rFonts w:ascii="仿宋" w:eastAsia="仿宋" w:hAnsi="仿宋" w:cs="Calibri"/>
          <w:sz w:val="30"/>
          <w:szCs w:val="30"/>
        </w:rPr>
        <w:t>项目，</w:t>
      </w:r>
      <w:r w:rsidRPr="00B56642">
        <w:rPr>
          <w:rFonts w:ascii="仿宋" w:eastAsia="仿宋" w:hAnsi="仿宋" w:cs="Calibri" w:hint="eastAsia"/>
          <w:sz w:val="30"/>
          <w:szCs w:val="30"/>
        </w:rPr>
        <w:t>经评审，给予项目投入费用的30%、最高500万元的资助，同一项目执行期较长的，可每年申请一次当年度发生费用的补贴，累计不超过</w:t>
      </w:r>
      <w:r w:rsidRPr="00B56642">
        <w:rPr>
          <w:rFonts w:ascii="仿宋" w:eastAsia="仿宋" w:hAnsi="仿宋" w:cs="Calibri"/>
          <w:sz w:val="30"/>
          <w:szCs w:val="30"/>
        </w:rPr>
        <w:t>3年</w:t>
      </w:r>
      <w:r w:rsidRPr="00B56642">
        <w:rPr>
          <w:rFonts w:ascii="仿宋" w:eastAsia="仿宋" w:hAnsi="仿宋" w:cs="Calibri" w:hint="eastAsia"/>
          <w:sz w:val="30"/>
          <w:szCs w:val="30"/>
        </w:rPr>
        <w:t>。</w:t>
      </w:r>
    </w:p>
    <w:p w:rsidR="006D2C48" w:rsidRPr="00B56642" w:rsidRDefault="006D2C48" w:rsidP="006D2C48">
      <w:pPr>
        <w:spacing w:line="520" w:lineRule="exact"/>
        <w:ind w:firstLineChars="200" w:firstLine="600"/>
        <w:rPr>
          <w:rFonts w:ascii="仿宋" w:eastAsia="仿宋" w:hAnsi="仿宋" w:cs="Calibri"/>
          <w:sz w:val="30"/>
          <w:szCs w:val="30"/>
        </w:rPr>
      </w:pPr>
      <w:r w:rsidRPr="00B56642">
        <w:rPr>
          <w:rFonts w:ascii="仿宋" w:eastAsia="仿宋" w:hAnsi="仿宋" w:cs="Calibri" w:hint="eastAsia"/>
          <w:sz w:val="30"/>
          <w:szCs w:val="30"/>
        </w:rPr>
        <w:t>（2）对成果转化项目承担国家科技重大专项，或获得国家级、市级科技进步奖励的，</w:t>
      </w:r>
      <w:r w:rsidRPr="00B56642">
        <w:rPr>
          <w:rStyle w:val="dash6b636587char1"/>
          <w:rFonts w:ascii="仿宋" w:eastAsia="仿宋" w:hAnsi="仿宋" w:hint="eastAsia"/>
          <w:kern w:val="0"/>
          <w:sz w:val="30"/>
          <w:szCs w:val="30"/>
        </w:rPr>
        <w:t>或符合闵行产业定位的科技成果实施转化的,</w:t>
      </w:r>
      <w:r w:rsidRPr="00B56642">
        <w:rPr>
          <w:rFonts w:ascii="仿宋" w:eastAsia="仿宋" w:hAnsi="仿宋" w:cs="Calibri" w:hint="eastAsia"/>
          <w:sz w:val="30"/>
          <w:szCs w:val="30"/>
        </w:rPr>
        <w:t>经评审，给予项目投入费用</w:t>
      </w:r>
      <w:r w:rsidRPr="00B56642">
        <w:rPr>
          <w:rFonts w:ascii="仿宋" w:eastAsia="仿宋" w:hAnsi="仿宋" w:cs="Calibri"/>
          <w:sz w:val="30"/>
          <w:szCs w:val="30"/>
        </w:rPr>
        <w:t>30%、最高1000万元的资助</w:t>
      </w:r>
      <w:r w:rsidRPr="00B56642">
        <w:rPr>
          <w:rFonts w:ascii="仿宋" w:eastAsia="仿宋" w:hAnsi="仿宋" w:cs="Calibri" w:hint="eastAsia"/>
          <w:sz w:val="30"/>
          <w:szCs w:val="30"/>
        </w:rPr>
        <w:t>，同一项目执行期较长的，可每年申请一次当年度发生费用的补贴，累计不超过</w:t>
      </w:r>
      <w:r w:rsidRPr="00B56642">
        <w:rPr>
          <w:rFonts w:ascii="仿宋" w:eastAsia="仿宋" w:hAnsi="仿宋" w:cs="Calibri"/>
          <w:sz w:val="30"/>
          <w:szCs w:val="30"/>
        </w:rPr>
        <w:t>3年</w:t>
      </w:r>
      <w:r w:rsidRPr="00B56642">
        <w:rPr>
          <w:rFonts w:ascii="仿宋" w:eastAsia="仿宋" w:hAnsi="仿宋" w:cs="Calibri" w:hint="eastAsia"/>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3、</w:t>
      </w:r>
      <w:r w:rsidRPr="00B56642">
        <w:rPr>
          <w:rFonts w:ascii="仿宋" w:eastAsia="仿宋" w:hAnsi="仿宋" w:hint="eastAsia"/>
          <w:b/>
          <w:sz w:val="30"/>
          <w:szCs w:val="30"/>
        </w:rPr>
        <w:t>评审条件</w:t>
      </w:r>
    </w:p>
    <w:p w:rsidR="006D2C48" w:rsidRPr="00B56642" w:rsidRDefault="006D2C48" w:rsidP="006D2C48">
      <w:pPr>
        <w:spacing w:line="520" w:lineRule="exact"/>
        <w:ind w:firstLineChars="200" w:firstLine="600"/>
        <w:rPr>
          <w:rFonts w:ascii="仿宋" w:eastAsia="仿宋" w:hAnsi="仿宋"/>
          <w:b/>
          <w:sz w:val="30"/>
          <w:szCs w:val="30"/>
        </w:rPr>
      </w:pPr>
      <w:r w:rsidRPr="00B56642">
        <w:rPr>
          <w:rFonts w:ascii="仿宋" w:eastAsia="仿宋" w:hAnsi="仿宋" w:cs="Calibri" w:hint="eastAsia"/>
          <w:sz w:val="30"/>
          <w:szCs w:val="30"/>
        </w:rPr>
        <w:t>（1）成果转移转化合同、协议等相关申报资料齐全；</w:t>
      </w:r>
    </w:p>
    <w:p w:rsidR="006D2C48" w:rsidRPr="00B56642" w:rsidRDefault="006D2C48" w:rsidP="006D2C48">
      <w:pPr>
        <w:spacing w:line="520" w:lineRule="exact"/>
        <w:ind w:firstLineChars="200" w:firstLine="600"/>
        <w:rPr>
          <w:rFonts w:ascii="仿宋" w:eastAsia="仿宋" w:hAnsi="仿宋" w:cs="Calibri"/>
          <w:sz w:val="30"/>
          <w:szCs w:val="30"/>
        </w:rPr>
      </w:pPr>
      <w:r w:rsidRPr="00B56642">
        <w:rPr>
          <w:rFonts w:ascii="仿宋" w:eastAsia="仿宋" w:hAnsi="仿宋" w:cs="Calibri" w:hint="eastAsia"/>
          <w:sz w:val="30"/>
          <w:szCs w:val="30"/>
        </w:rPr>
        <w:t>（2）产业化项目符合闵行产业发展规划。</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w:t>
      </w:r>
      <w:r w:rsidRPr="00B56642">
        <w:rPr>
          <w:rFonts w:ascii="仿宋" w:eastAsia="仿宋" w:hAnsi="仿宋"/>
          <w:b/>
          <w:sz w:val="30"/>
          <w:szCs w:val="30"/>
        </w:rPr>
        <w:t>、</w:t>
      </w:r>
      <w:r w:rsidRPr="00B56642">
        <w:rPr>
          <w:rFonts w:ascii="仿宋" w:eastAsia="仿宋" w:hAnsi="仿宋" w:hint="eastAsia"/>
          <w:b/>
          <w:sz w:val="30"/>
          <w:szCs w:val="30"/>
        </w:rPr>
        <w:t>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（1）《闵行区科技政策申请表》；</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w:t>
      </w:r>
      <w:r w:rsidRPr="00B56642">
        <w:rPr>
          <w:rFonts w:ascii="仿宋" w:eastAsia="仿宋" w:hAnsi="仿宋" w:cs="Calibri" w:hint="eastAsia"/>
          <w:sz w:val="30"/>
          <w:szCs w:val="30"/>
        </w:rPr>
        <w:t>承接</w:t>
      </w:r>
      <w:r w:rsidRPr="00B56642">
        <w:rPr>
          <w:rFonts w:ascii="仿宋" w:eastAsia="仿宋" w:hAnsi="仿宋" w:cs="Calibri"/>
          <w:sz w:val="30"/>
          <w:szCs w:val="30"/>
        </w:rPr>
        <w:t>和</w:t>
      </w:r>
      <w:r w:rsidRPr="00B56642">
        <w:rPr>
          <w:rFonts w:ascii="仿宋" w:eastAsia="仿宋" w:hAnsi="仿宋" w:cs="Calibri" w:hint="eastAsia"/>
          <w:sz w:val="30"/>
          <w:szCs w:val="30"/>
        </w:rPr>
        <w:t>实施科技成果转移</w:t>
      </w:r>
      <w:r w:rsidRPr="00B56642">
        <w:rPr>
          <w:rFonts w:ascii="仿宋" w:eastAsia="仿宋" w:hAnsi="仿宋" w:cs="Calibri"/>
          <w:sz w:val="30"/>
          <w:szCs w:val="30"/>
        </w:rPr>
        <w:t>转化项目</w:t>
      </w:r>
      <w:r w:rsidRPr="00B56642">
        <w:rPr>
          <w:rFonts w:ascii="仿宋" w:eastAsia="仿宋" w:hAnsi="仿宋" w:cs="Calibri" w:hint="eastAsia"/>
          <w:sz w:val="30"/>
          <w:szCs w:val="30"/>
        </w:rPr>
        <w:t>的合同、协议等相关证明资料；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（3）项目投入费用专项审计报告（项目</w:t>
      </w:r>
      <w:r w:rsidRPr="00B56642">
        <w:rPr>
          <w:rFonts w:ascii="仿宋" w:eastAsia="仿宋" w:hAnsi="仿宋"/>
          <w:sz w:val="30"/>
          <w:szCs w:val="30"/>
        </w:rPr>
        <w:t>投入</w:t>
      </w:r>
      <w:r w:rsidRPr="00B56642">
        <w:rPr>
          <w:rFonts w:ascii="仿宋" w:eastAsia="仿宋" w:hAnsi="仿宋" w:hint="eastAsia"/>
          <w:sz w:val="30"/>
          <w:szCs w:val="30"/>
        </w:rPr>
        <w:t>费用包括成果价值</w:t>
      </w:r>
      <w:r w:rsidRPr="00B56642">
        <w:rPr>
          <w:rFonts w:ascii="仿宋" w:eastAsia="仿宋" w:hAnsi="仿宋"/>
          <w:sz w:val="30"/>
          <w:szCs w:val="30"/>
        </w:rPr>
        <w:t>评估费</w:t>
      </w:r>
      <w:r w:rsidRPr="00B56642">
        <w:rPr>
          <w:rFonts w:ascii="仿宋" w:eastAsia="仿宋" w:hAnsi="仿宋" w:hint="eastAsia"/>
          <w:sz w:val="30"/>
          <w:szCs w:val="30"/>
        </w:rPr>
        <w:t>，转让费，中试、放大费，样机样品研制费，试制及技术工艺开发等相关费用）；</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（4）项目获得国家科技部立项或</w:t>
      </w:r>
      <w:r w:rsidRPr="00B56642">
        <w:rPr>
          <w:rFonts w:ascii="仿宋" w:eastAsia="仿宋" w:hAnsi="仿宋" w:cs="Calibri" w:hint="eastAsia"/>
          <w:sz w:val="30"/>
          <w:szCs w:val="30"/>
        </w:rPr>
        <w:t>国家级、市级科技进步奖励</w:t>
      </w:r>
      <w:r w:rsidRPr="00B56642">
        <w:rPr>
          <w:rFonts w:ascii="仿宋" w:eastAsia="仿宋" w:hAnsi="仿宋" w:cs="Calibri"/>
          <w:sz w:val="30"/>
          <w:szCs w:val="30"/>
        </w:rPr>
        <w:t>的</w:t>
      </w:r>
      <w:r w:rsidRPr="00B56642">
        <w:rPr>
          <w:rFonts w:ascii="仿宋" w:eastAsia="仿宋" w:hAnsi="仿宋" w:hint="eastAsia"/>
          <w:sz w:val="30"/>
          <w:szCs w:val="30"/>
        </w:rPr>
        <w:lastRenderedPageBreak/>
        <w:t>相关证明；</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（5）其他相关材料。</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b/>
          <w:sz w:val="30"/>
          <w:szCs w:val="30"/>
        </w:rPr>
        <w:t>5、</w:t>
      </w:r>
      <w:r w:rsidRPr="00B56642">
        <w:rPr>
          <w:rFonts w:ascii="仿宋" w:eastAsia="仿宋" w:hAnsi="仿宋" w:hint="eastAsia"/>
          <w:b/>
          <w:sz w:val="30"/>
          <w:szCs w:val="30"/>
        </w:rPr>
        <w:t>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（1）受理时间：全年受理；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（2）审核次数：</w:t>
      </w:r>
      <w:r w:rsidRPr="00B56642">
        <w:rPr>
          <w:rFonts w:ascii="仿宋" w:eastAsia="仿宋" w:hAnsi="仿宋" w:hint="eastAsia"/>
          <w:spacing w:val="-20"/>
          <w:sz w:val="30"/>
          <w:szCs w:val="30"/>
        </w:rPr>
        <w:t>每年</w:t>
      </w:r>
      <w:r w:rsidRPr="00B56642">
        <w:rPr>
          <w:rFonts w:ascii="仿宋" w:eastAsia="仿宋" w:hAnsi="仿宋"/>
          <w:spacing w:val="-20"/>
          <w:sz w:val="30"/>
          <w:szCs w:val="30"/>
        </w:rPr>
        <w:t>5</w:t>
      </w:r>
      <w:r w:rsidRPr="00B56642">
        <w:rPr>
          <w:rFonts w:ascii="仿宋" w:eastAsia="仿宋" w:hAnsi="仿宋" w:hint="eastAsia"/>
          <w:spacing w:val="-20"/>
          <w:sz w:val="30"/>
          <w:szCs w:val="30"/>
        </w:rPr>
        <w:t>次（分别</w:t>
      </w:r>
      <w:r w:rsidRPr="00B56642">
        <w:rPr>
          <w:rFonts w:ascii="仿宋" w:eastAsia="仿宋" w:hAnsi="仿宋"/>
          <w:spacing w:val="-20"/>
          <w:sz w:val="30"/>
          <w:szCs w:val="30"/>
        </w:rPr>
        <w:t>为</w:t>
      </w:r>
      <w:r w:rsidRPr="00B56642">
        <w:rPr>
          <w:rFonts w:ascii="仿宋" w:eastAsia="仿宋" w:hAnsi="仿宋" w:hint="eastAsia"/>
          <w:spacing w:val="-20"/>
          <w:sz w:val="30"/>
          <w:szCs w:val="30"/>
        </w:rPr>
        <w:t>3月</w:t>
      </w:r>
      <w:r w:rsidRPr="00B56642">
        <w:rPr>
          <w:rFonts w:ascii="仿宋" w:eastAsia="仿宋" w:hAnsi="仿宋"/>
          <w:spacing w:val="-20"/>
          <w:sz w:val="30"/>
          <w:szCs w:val="30"/>
        </w:rPr>
        <w:t>、</w:t>
      </w:r>
      <w:r w:rsidRPr="00B56642">
        <w:rPr>
          <w:rFonts w:ascii="仿宋" w:eastAsia="仿宋" w:hAnsi="仿宋" w:hint="eastAsia"/>
          <w:spacing w:val="-20"/>
          <w:sz w:val="30"/>
          <w:szCs w:val="30"/>
        </w:rPr>
        <w:t>5月、7月</w:t>
      </w:r>
      <w:r w:rsidRPr="00B56642">
        <w:rPr>
          <w:rFonts w:ascii="仿宋" w:eastAsia="仿宋" w:hAnsi="仿宋"/>
          <w:spacing w:val="-20"/>
          <w:sz w:val="30"/>
          <w:szCs w:val="30"/>
        </w:rPr>
        <w:t>、</w:t>
      </w:r>
      <w:r w:rsidRPr="00B56642">
        <w:rPr>
          <w:rFonts w:ascii="仿宋" w:eastAsia="仿宋" w:hAnsi="仿宋" w:hint="eastAsia"/>
          <w:spacing w:val="-20"/>
          <w:sz w:val="30"/>
          <w:szCs w:val="30"/>
        </w:rPr>
        <w:t>9月、10月）；</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（3）审核</w:t>
      </w:r>
      <w:r w:rsidRPr="00B56642">
        <w:rPr>
          <w:rFonts w:ascii="仿宋" w:eastAsia="仿宋" w:hAnsi="仿宋"/>
          <w:sz w:val="30"/>
          <w:szCs w:val="30"/>
        </w:rPr>
        <w:t>时限：</w:t>
      </w:r>
      <w:r w:rsidRPr="00B56642">
        <w:rPr>
          <w:rFonts w:ascii="仿宋" w:eastAsia="仿宋" w:hAnsi="仿宋" w:hint="eastAsia"/>
          <w:sz w:val="30"/>
          <w:szCs w:val="30"/>
        </w:rPr>
        <w:t>审核之日</w:t>
      </w:r>
      <w:r w:rsidRPr="00B56642">
        <w:rPr>
          <w:rFonts w:ascii="仿宋" w:eastAsia="仿宋" w:hAnsi="仿宋"/>
          <w:sz w:val="30"/>
          <w:szCs w:val="30"/>
        </w:rPr>
        <w:t>起20个工作日</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十三、引进培育技术转移服务机构</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（一）房租补贴</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（1）机构在本区租赁物业实地办公；</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（2）机构在2018年1月1日以后在本区注册成立，且为区内企业提供成果挖掘、价值评估、成果对接、技术交易等成果转移转化服务产生收入50万元以上，服务双方无任何关联关系。</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在</w:t>
      </w:r>
      <w:r w:rsidRPr="00B56642">
        <w:rPr>
          <w:rFonts w:ascii="仿宋" w:eastAsia="仿宋" w:hAnsi="仿宋"/>
          <w:sz w:val="30"/>
          <w:szCs w:val="30"/>
        </w:rPr>
        <w:t>本区实际发生房租的</w:t>
      </w:r>
      <w:r w:rsidRPr="00B56642">
        <w:rPr>
          <w:rFonts w:ascii="仿宋" w:eastAsia="仿宋" w:hAnsi="仿宋" w:hint="eastAsia"/>
          <w:sz w:val="30"/>
          <w:szCs w:val="30"/>
        </w:rPr>
        <w:t>前三年，根据其服务绩效，按实际</w:t>
      </w:r>
      <w:r w:rsidRPr="00B56642">
        <w:rPr>
          <w:rFonts w:ascii="仿宋" w:eastAsia="仿宋" w:hAnsi="仿宋"/>
          <w:sz w:val="30"/>
          <w:szCs w:val="30"/>
        </w:rPr>
        <w:t>承租面积的</w:t>
      </w:r>
      <w:r w:rsidRPr="00B56642">
        <w:rPr>
          <w:rFonts w:ascii="仿宋" w:eastAsia="仿宋" w:hAnsi="仿宋" w:hint="eastAsia"/>
          <w:sz w:val="30"/>
          <w:szCs w:val="30"/>
        </w:rPr>
        <w:t>50</w:t>
      </w:r>
      <w:r w:rsidRPr="00B56642">
        <w:rPr>
          <w:rFonts w:ascii="仿宋" w:eastAsia="仿宋" w:hAnsi="仿宋"/>
          <w:sz w:val="30"/>
          <w:szCs w:val="30"/>
        </w:rPr>
        <w:t>%给予</w:t>
      </w:r>
      <w:r w:rsidRPr="00B56642">
        <w:rPr>
          <w:rFonts w:ascii="仿宋" w:eastAsia="仿宋" w:hAnsi="仿宋" w:hint="eastAsia"/>
          <w:sz w:val="30"/>
          <w:szCs w:val="30"/>
        </w:rPr>
        <w:t>房租</w:t>
      </w:r>
      <w:r w:rsidRPr="00B56642">
        <w:rPr>
          <w:rFonts w:ascii="仿宋" w:eastAsia="仿宋" w:hAnsi="仿宋"/>
          <w:sz w:val="30"/>
          <w:szCs w:val="30"/>
        </w:rPr>
        <w:t>补贴，每年</w:t>
      </w:r>
      <w:r w:rsidRPr="00B56642">
        <w:rPr>
          <w:rFonts w:ascii="仿宋" w:eastAsia="仿宋" w:hAnsi="仿宋" w:hint="eastAsia"/>
          <w:sz w:val="30"/>
          <w:szCs w:val="30"/>
        </w:rPr>
        <w:t>每家机构补贴总额不超过</w:t>
      </w:r>
      <w:r w:rsidRPr="00B56642">
        <w:rPr>
          <w:rFonts w:ascii="仿宋" w:eastAsia="仿宋" w:hAnsi="仿宋"/>
          <w:sz w:val="30"/>
          <w:szCs w:val="30"/>
        </w:rPr>
        <w:t>50</w:t>
      </w:r>
      <w:r w:rsidRPr="00B56642">
        <w:rPr>
          <w:rFonts w:ascii="仿宋" w:eastAsia="仿宋" w:hAnsi="仿宋" w:hint="eastAsia"/>
          <w:sz w:val="30"/>
          <w:szCs w:val="30"/>
        </w:rPr>
        <w:t>万元。</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（1）《闵行区科技政策申请表》；</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（2）被服务的区内企业依法成立的相关注册登记证件;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（3）上年度机构为区内企业提供成果转移转化服务的相关证明及服务</w:t>
      </w:r>
      <w:r w:rsidRPr="00B56642">
        <w:rPr>
          <w:rFonts w:ascii="仿宋" w:eastAsia="仿宋" w:hAnsi="仿宋"/>
          <w:sz w:val="30"/>
          <w:szCs w:val="30"/>
        </w:rPr>
        <w:t>收入</w:t>
      </w:r>
      <w:r w:rsidRPr="00B56642">
        <w:rPr>
          <w:rFonts w:ascii="仿宋" w:eastAsia="仿宋" w:hAnsi="仿宋" w:hint="eastAsia"/>
          <w:sz w:val="30"/>
          <w:szCs w:val="30"/>
        </w:rPr>
        <w:t>发票复印件；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（4）房屋租赁合同；</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（5）实际发生房屋租赁费用凭证；</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（6）其他相关材料。</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（1）受理时间：全年受理；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（2）审核次数：</w:t>
      </w:r>
      <w:r w:rsidRPr="00B56642">
        <w:rPr>
          <w:rFonts w:ascii="仿宋" w:eastAsia="仿宋" w:hAnsi="仿宋" w:hint="eastAsia"/>
          <w:spacing w:val="-20"/>
          <w:sz w:val="30"/>
          <w:szCs w:val="30"/>
        </w:rPr>
        <w:t>每年</w:t>
      </w:r>
      <w:r w:rsidRPr="00B56642">
        <w:rPr>
          <w:rFonts w:ascii="仿宋" w:eastAsia="仿宋" w:hAnsi="仿宋"/>
          <w:spacing w:val="-20"/>
          <w:sz w:val="30"/>
          <w:szCs w:val="30"/>
        </w:rPr>
        <w:t>5</w:t>
      </w:r>
      <w:r w:rsidRPr="00B56642">
        <w:rPr>
          <w:rFonts w:ascii="仿宋" w:eastAsia="仿宋" w:hAnsi="仿宋" w:hint="eastAsia"/>
          <w:spacing w:val="-20"/>
          <w:sz w:val="30"/>
          <w:szCs w:val="30"/>
        </w:rPr>
        <w:t>次（分别</w:t>
      </w:r>
      <w:r w:rsidRPr="00B56642">
        <w:rPr>
          <w:rFonts w:ascii="仿宋" w:eastAsia="仿宋" w:hAnsi="仿宋"/>
          <w:spacing w:val="-20"/>
          <w:sz w:val="30"/>
          <w:szCs w:val="30"/>
        </w:rPr>
        <w:t>为</w:t>
      </w:r>
      <w:r w:rsidRPr="00B56642">
        <w:rPr>
          <w:rFonts w:ascii="仿宋" w:eastAsia="仿宋" w:hAnsi="仿宋" w:hint="eastAsia"/>
          <w:spacing w:val="-20"/>
          <w:sz w:val="30"/>
          <w:szCs w:val="30"/>
        </w:rPr>
        <w:t>3月</w:t>
      </w:r>
      <w:r w:rsidRPr="00B56642">
        <w:rPr>
          <w:rFonts w:ascii="仿宋" w:eastAsia="仿宋" w:hAnsi="仿宋"/>
          <w:spacing w:val="-20"/>
          <w:sz w:val="30"/>
          <w:szCs w:val="30"/>
        </w:rPr>
        <w:t>、</w:t>
      </w:r>
      <w:r w:rsidRPr="00B56642">
        <w:rPr>
          <w:rFonts w:ascii="仿宋" w:eastAsia="仿宋" w:hAnsi="仿宋" w:hint="eastAsia"/>
          <w:spacing w:val="-20"/>
          <w:sz w:val="30"/>
          <w:szCs w:val="30"/>
        </w:rPr>
        <w:t>5月、7月</w:t>
      </w:r>
      <w:r w:rsidRPr="00B56642">
        <w:rPr>
          <w:rFonts w:ascii="仿宋" w:eastAsia="仿宋" w:hAnsi="仿宋"/>
          <w:spacing w:val="-20"/>
          <w:sz w:val="30"/>
          <w:szCs w:val="30"/>
        </w:rPr>
        <w:t>、</w:t>
      </w:r>
      <w:r w:rsidRPr="00B56642">
        <w:rPr>
          <w:rFonts w:ascii="仿宋" w:eastAsia="仿宋" w:hAnsi="仿宋" w:hint="eastAsia"/>
          <w:spacing w:val="-20"/>
          <w:sz w:val="30"/>
          <w:szCs w:val="30"/>
        </w:rPr>
        <w:t>9月、10月）；</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lastRenderedPageBreak/>
        <w:t>（3）审核</w:t>
      </w:r>
      <w:r w:rsidRPr="00B56642">
        <w:rPr>
          <w:rFonts w:ascii="仿宋" w:eastAsia="仿宋" w:hAnsi="仿宋"/>
          <w:sz w:val="30"/>
          <w:szCs w:val="30"/>
        </w:rPr>
        <w:t>时限：</w:t>
      </w:r>
      <w:r w:rsidRPr="00B56642">
        <w:rPr>
          <w:rFonts w:ascii="仿宋" w:eastAsia="仿宋" w:hAnsi="仿宋" w:hint="eastAsia"/>
          <w:sz w:val="30"/>
          <w:szCs w:val="30"/>
        </w:rPr>
        <w:t>审核之日</w:t>
      </w:r>
      <w:r w:rsidRPr="00B56642">
        <w:rPr>
          <w:rFonts w:ascii="仿宋" w:eastAsia="仿宋" w:hAnsi="仿宋"/>
          <w:sz w:val="30"/>
          <w:szCs w:val="30"/>
        </w:rPr>
        <w:t>起20个工作日</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2"/>
        <w:jc w:val="left"/>
        <w:rPr>
          <w:rFonts w:ascii="楷体" w:eastAsia="楷体" w:hAnsi="楷体"/>
          <w:b/>
          <w:sz w:val="30"/>
          <w:szCs w:val="30"/>
        </w:rPr>
      </w:pPr>
      <w:r w:rsidRPr="00B56642">
        <w:rPr>
          <w:rFonts w:ascii="楷体" w:eastAsia="楷体" w:hAnsi="楷体" w:hint="eastAsia"/>
          <w:b/>
          <w:sz w:val="30"/>
          <w:szCs w:val="30"/>
        </w:rPr>
        <w:t>（二）成果交易服务</w:t>
      </w:r>
      <w:r w:rsidRPr="00B56642">
        <w:rPr>
          <w:rFonts w:ascii="楷体" w:eastAsia="楷体" w:hAnsi="楷体"/>
          <w:b/>
          <w:sz w:val="30"/>
          <w:szCs w:val="30"/>
        </w:rPr>
        <w:t>费用补贴</w:t>
      </w:r>
    </w:p>
    <w:p w:rsidR="006D2C48" w:rsidRPr="00B56642" w:rsidRDefault="006D2C48" w:rsidP="006D2C48">
      <w:pPr>
        <w:tabs>
          <w:tab w:val="left" w:pos="2730"/>
        </w:tabs>
        <w:spacing w:line="520" w:lineRule="exact"/>
        <w:ind w:firstLineChars="200" w:firstLine="602"/>
        <w:rPr>
          <w:rFonts w:ascii="楷体" w:eastAsia="楷体" w:hAnsi="楷体"/>
          <w:b/>
          <w:sz w:val="30"/>
          <w:szCs w:val="30"/>
        </w:rPr>
      </w:pPr>
      <w:r w:rsidRPr="00B56642">
        <w:rPr>
          <w:rFonts w:ascii="仿宋" w:eastAsia="仿宋" w:hAnsi="仿宋" w:hint="eastAsia"/>
          <w:b/>
          <w:sz w:val="30"/>
          <w:szCs w:val="30"/>
        </w:rPr>
        <w:t>1、申请条件</w:t>
      </w:r>
      <w:r w:rsidRPr="00B56642">
        <w:rPr>
          <w:rFonts w:ascii="仿宋" w:eastAsia="仿宋" w:hAnsi="仿宋"/>
          <w:b/>
          <w:sz w:val="30"/>
          <w:szCs w:val="30"/>
        </w:rPr>
        <w:tab/>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在本区成果转化专业交易服务平台（如上海知识产权交易中心南部</w:t>
      </w:r>
      <w:r w:rsidRPr="00B56642">
        <w:rPr>
          <w:rFonts w:ascii="仿宋" w:eastAsia="仿宋" w:hAnsi="仿宋"/>
          <w:sz w:val="30"/>
          <w:szCs w:val="30"/>
        </w:rPr>
        <w:t>分中心等</w:t>
      </w:r>
      <w:r w:rsidRPr="00B56642">
        <w:rPr>
          <w:rFonts w:ascii="仿宋" w:eastAsia="仿宋" w:hAnsi="仿宋" w:hint="eastAsia"/>
          <w:sz w:val="30"/>
          <w:szCs w:val="30"/>
        </w:rPr>
        <w:t>）</w:t>
      </w:r>
      <w:r w:rsidRPr="00B56642">
        <w:rPr>
          <w:rFonts w:ascii="仿宋" w:eastAsia="仿宋" w:hAnsi="仿宋"/>
          <w:sz w:val="30"/>
          <w:szCs w:val="30"/>
        </w:rPr>
        <w:t>进行</w:t>
      </w:r>
      <w:r w:rsidRPr="00B56642">
        <w:rPr>
          <w:rFonts w:ascii="仿宋" w:eastAsia="仿宋" w:hAnsi="仿宋" w:hint="eastAsia"/>
          <w:sz w:val="30"/>
          <w:szCs w:val="30"/>
        </w:rPr>
        <w:t>成果</w:t>
      </w:r>
      <w:r w:rsidRPr="00B56642">
        <w:rPr>
          <w:rFonts w:ascii="仿宋" w:eastAsia="仿宋" w:hAnsi="仿宋"/>
          <w:sz w:val="30"/>
          <w:szCs w:val="30"/>
        </w:rPr>
        <w:t>转化交易</w:t>
      </w:r>
      <w:r w:rsidRPr="00B56642">
        <w:rPr>
          <w:rFonts w:ascii="仿宋" w:eastAsia="仿宋" w:hAnsi="仿宋" w:hint="eastAsia"/>
          <w:sz w:val="30"/>
          <w:szCs w:val="30"/>
        </w:rPr>
        <w:t>。</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sz w:val="30"/>
          <w:szCs w:val="30"/>
        </w:rPr>
        <w:t>对交易过程中</w:t>
      </w:r>
      <w:r w:rsidRPr="00B56642">
        <w:rPr>
          <w:rFonts w:ascii="仿宋" w:eastAsia="仿宋" w:hAnsi="仿宋" w:hint="eastAsia"/>
          <w:sz w:val="30"/>
          <w:szCs w:val="30"/>
        </w:rPr>
        <w:t>产生</w:t>
      </w:r>
      <w:r w:rsidRPr="00B56642">
        <w:rPr>
          <w:rFonts w:ascii="仿宋" w:eastAsia="仿宋" w:hAnsi="仿宋"/>
          <w:sz w:val="30"/>
          <w:szCs w:val="30"/>
        </w:rPr>
        <w:t>的</w:t>
      </w:r>
      <w:r w:rsidRPr="00B56642">
        <w:rPr>
          <w:rFonts w:ascii="仿宋" w:eastAsia="仿宋" w:hAnsi="仿宋" w:hint="eastAsia"/>
          <w:sz w:val="30"/>
          <w:szCs w:val="30"/>
        </w:rPr>
        <w:t>交易服务</w:t>
      </w:r>
      <w:r w:rsidRPr="00B56642">
        <w:rPr>
          <w:rFonts w:ascii="仿宋" w:eastAsia="仿宋" w:hAnsi="仿宋"/>
          <w:sz w:val="30"/>
          <w:szCs w:val="30"/>
        </w:rPr>
        <w:t>费</w:t>
      </w:r>
      <w:r w:rsidRPr="00B56642">
        <w:rPr>
          <w:rFonts w:ascii="仿宋" w:eastAsia="仿宋" w:hAnsi="仿宋" w:hint="eastAsia"/>
          <w:sz w:val="30"/>
          <w:szCs w:val="30"/>
        </w:rPr>
        <w:t>用</w:t>
      </w:r>
      <w:r w:rsidRPr="00B56642">
        <w:rPr>
          <w:rFonts w:ascii="仿宋" w:eastAsia="仿宋" w:hAnsi="仿宋"/>
          <w:sz w:val="30"/>
          <w:szCs w:val="30"/>
        </w:rPr>
        <w:t>给予</w:t>
      </w:r>
      <w:r w:rsidRPr="00B56642">
        <w:rPr>
          <w:rFonts w:ascii="仿宋" w:eastAsia="仿宋" w:hAnsi="仿宋" w:hint="eastAsia"/>
          <w:sz w:val="30"/>
          <w:szCs w:val="30"/>
        </w:rPr>
        <w:t>50</w:t>
      </w:r>
      <w:r w:rsidRPr="00B56642">
        <w:rPr>
          <w:rFonts w:ascii="仿宋" w:eastAsia="仿宋" w:hAnsi="仿宋"/>
          <w:sz w:val="30"/>
          <w:szCs w:val="30"/>
        </w:rPr>
        <w:t>%</w:t>
      </w:r>
      <w:r w:rsidRPr="00B56642">
        <w:rPr>
          <w:rFonts w:ascii="仿宋" w:eastAsia="仿宋" w:hAnsi="仿宋" w:hint="eastAsia"/>
          <w:sz w:val="30"/>
          <w:szCs w:val="30"/>
        </w:rPr>
        <w:t>、</w:t>
      </w:r>
      <w:r w:rsidRPr="00B56642">
        <w:rPr>
          <w:rFonts w:ascii="仿宋" w:eastAsia="仿宋" w:hAnsi="仿宋"/>
          <w:sz w:val="30"/>
          <w:szCs w:val="30"/>
        </w:rPr>
        <w:t>最高50</w:t>
      </w:r>
      <w:r w:rsidRPr="00B56642">
        <w:rPr>
          <w:rFonts w:ascii="仿宋" w:eastAsia="仿宋" w:hAnsi="仿宋" w:hint="eastAsia"/>
          <w:sz w:val="30"/>
          <w:szCs w:val="30"/>
        </w:rPr>
        <w:t>万元的</w:t>
      </w:r>
      <w:r w:rsidRPr="00B56642">
        <w:rPr>
          <w:rFonts w:ascii="仿宋" w:eastAsia="仿宋" w:hAnsi="仿宋"/>
          <w:sz w:val="30"/>
          <w:szCs w:val="30"/>
        </w:rPr>
        <w:t>补贴。</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（1）《闵行区科技政策申请表》；</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（2）企业注册登记证;</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（3）本区相关平台交易证明；</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（4）成果交易服务费清单及发票复印件；</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（5）其他相关材料。</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（1）受理时间：全年受理；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（2）审核次数：</w:t>
      </w:r>
      <w:r w:rsidRPr="00B56642">
        <w:rPr>
          <w:rFonts w:ascii="仿宋" w:eastAsia="仿宋" w:hAnsi="仿宋" w:hint="eastAsia"/>
          <w:spacing w:val="-20"/>
          <w:sz w:val="30"/>
          <w:szCs w:val="30"/>
        </w:rPr>
        <w:t>每年</w:t>
      </w:r>
      <w:r w:rsidRPr="00B56642">
        <w:rPr>
          <w:rFonts w:ascii="仿宋" w:eastAsia="仿宋" w:hAnsi="仿宋"/>
          <w:spacing w:val="-20"/>
          <w:sz w:val="30"/>
          <w:szCs w:val="30"/>
        </w:rPr>
        <w:t>5</w:t>
      </w:r>
      <w:r w:rsidRPr="00B56642">
        <w:rPr>
          <w:rFonts w:ascii="仿宋" w:eastAsia="仿宋" w:hAnsi="仿宋" w:hint="eastAsia"/>
          <w:spacing w:val="-20"/>
          <w:sz w:val="30"/>
          <w:szCs w:val="30"/>
        </w:rPr>
        <w:t>次（分别</w:t>
      </w:r>
      <w:r w:rsidRPr="00B56642">
        <w:rPr>
          <w:rFonts w:ascii="仿宋" w:eastAsia="仿宋" w:hAnsi="仿宋"/>
          <w:spacing w:val="-20"/>
          <w:sz w:val="30"/>
          <w:szCs w:val="30"/>
        </w:rPr>
        <w:t>为</w:t>
      </w:r>
      <w:r w:rsidRPr="00B56642">
        <w:rPr>
          <w:rFonts w:ascii="仿宋" w:eastAsia="仿宋" w:hAnsi="仿宋" w:hint="eastAsia"/>
          <w:spacing w:val="-20"/>
          <w:sz w:val="30"/>
          <w:szCs w:val="30"/>
        </w:rPr>
        <w:t>3月</w:t>
      </w:r>
      <w:r w:rsidRPr="00B56642">
        <w:rPr>
          <w:rFonts w:ascii="仿宋" w:eastAsia="仿宋" w:hAnsi="仿宋"/>
          <w:spacing w:val="-20"/>
          <w:sz w:val="30"/>
          <w:szCs w:val="30"/>
        </w:rPr>
        <w:t>、</w:t>
      </w:r>
      <w:r w:rsidRPr="00B56642">
        <w:rPr>
          <w:rFonts w:ascii="仿宋" w:eastAsia="仿宋" w:hAnsi="仿宋" w:hint="eastAsia"/>
          <w:spacing w:val="-20"/>
          <w:sz w:val="30"/>
          <w:szCs w:val="30"/>
        </w:rPr>
        <w:t>5月、7月</w:t>
      </w:r>
      <w:r w:rsidRPr="00B56642">
        <w:rPr>
          <w:rFonts w:ascii="仿宋" w:eastAsia="仿宋" w:hAnsi="仿宋"/>
          <w:spacing w:val="-20"/>
          <w:sz w:val="30"/>
          <w:szCs w:val="30"/>
        </w:rPr>
        <w:t>、</w:t>
      </w:r>
      <w:r w:rsidRPr="00B56642">
        <w:rPr>
          <w:rFonts w:ascii="仿宋" w:eastAsia="仿宋" w:hAnsi="仿宋" w:hint="eastAsia"/>
          <w:spacing w:val="-20"/>
          <w:sz w:val="30"/>
          <w:szCs w:val="30"/>
        </w:rPr>
        <w:t>9月、10月）；</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（3）审核</w:t>
      </w:r>
      <w:r w:rsidRPr="00B56642">
        <w:rPr>
          <w:rFonts w:ascii="仿宋" w:eastAsia="仿宋" w:hAnsi="仿宋"/>
          <w:sz w:val="30"/>
          <w:szCs w:val="30"/>
        </w:rPr>
        <w:t>时限：</w:t>
      </w:r>
      <w:r w:rsidRPr="00B56642">
        <w:rPr>
          <w:rFonts w:ascii="仿宋" w:eastAsia="仿宋" w:hAnsi="仿宋" w:hint="eastAsia"/>
          <w:sz w:val="30"/>
          <w:szCs w:val="30"/>
        </w:rPr>
        <w:t>审核之日</w:t>
      </w:r>
      <w:r w:rsidRPr="00B56642">
        <w:rPr>
          <w:rFonts w:ascii="仿宋" w:eastAsia="仿宋" w:hAnsi="仿宋"/>
          <w:sz w:val="30"/>
          <w:szCs w:val="30"/>
        </w:rPr>
        <w:t>起20个工作日</w:t>
      </w:r>
      <w:r w:rsidRPr="00B56642">
        <w:rPr>
          <w:rFonts w:ascii="仿宋" w:eastAsia="仿宋" w:hAnsi="仿宋" w:hint="eastAsia"/>
          <w:sz w:val="30"/>
          <w:szCs w:val="30"/>
        </w:rPr>
        <w:t>。</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十四、优化知识产权服务</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（一）</w:t>
      </w:r>
      <w:r w:rsidRPr="00B56642">
        <w:rPr>
          <w:rFonts w:ascii="楷体" w:eastAsia="楷体" w:hAnsi="楷体"/>
          <w:b/>
          <w:sz w:val="30"/>
          <w:szCs w:val="30"/>
        </w:rPr>
        <w:t>国内知识产权</w:t>
      </w:r>
      <w:r w:rsidRPr="00B56642">
        <w:rPr>
          <w:rFonts w:ascii="楷体" w:eastAsia="楷体" w:hAnsi="楷体" w:hint="eastAsia"/>
          <w:b/>
          <w:sz w:val="30"/>
          <w:szCs w:val="30"/>
        </w:rPr>
        <w:t>资助</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sz w:val="30"/>
          <w:szCs w:val="30"/>
        </w:rPr>
        <w:t>获得</w:t>
      </w:r>
      <w:r w:rsidRPr="00B56642">
        <w:rPr>
          <w:rFonts w:ascii="仿宋" w:eastAsia="仿宋" w:hAnsi="仿宋" w:cs="Times New Roman" w:hint="eastAsia"/>
          <w:sz w:val="30"/>
          <w:szCs w:val="30"/>
        </w:rPr>
        <w:t>授权且权利维持</w:t>
      </w:r>
      <w:r w:rsidRPr="00B56642">
        <w:rPr>
          <w:rFonts w:ascii="仿宋" w:eastAsia="仿宋" w:hAnsi="仿宋" w:cs="Times New Roman"/>
          <w:sz w:val="30"/>
          <w:szCs w:val="30"/>
        </w:rPr>
        <w:t>有效。</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（1）对获得授权的每项国内</w:t>
      </w:r>
      <w:r w:rsidRPr="00B56642">
        <w:rPr>
          <w:rFonts w:ascii="仿宋" w:eastAsia="仿宋" w:hAnsi="仿宋" w:cs="Times New Roman"/>
          <w:sz w:val="30"/>
          <w:szCs w:val="30"/>
        </w:rPr>
        <w:t>实用新型</w:t>
      </w:r>
      <w:r w:rsidRPr="00B56642">
        <w:rPr>
          <w:rFonts w:ascii="仿宋" w:eastAsia="仿宋" w:hAnsi="仿宋" w:cs="Times New Roman" w:hint="eastAsia"/>
          <w:sz w:val="30"/>
          <w:szCs w:val="30"/>
        </w:rPr>
        <w:t>和发明</w:t>
      </w:r>
      <w:r w:rsidRPr="00B56642">
        <w:rPr>
          <w:rFonts w:ascii="仿宋" w:eastAsia="仿宋" w:hAnsi="仿宋" w:cs="Times New Roman"/>
          <w:sz w:val="30"/>
          <w:szCs w:val="30"/>
        </w:rPr>
        <w:t>专利</w:t>
      </w:r>
      <w:r w:rsidRPr="00B56642">
        <w:rPr>
          <w:rFonts w:ascii="仿宋" w:eastAsia="仿宋" w:hAnsi="仿宋" w:cs="Times New Roman" w:hint="eastAsia"/>
          <w:sz w:val="30"/>
          <w:szCs w:val="30"/>
        </w:rPr>
        <w:t>的</w:t>
      </w:r>
      <w:r w:rsidRPr="00B56642">
        <w:rPr>
          <w:rFonts w:ascii="仿宋" w:eastAsia="仿宋" w:hAnsi="仿宋" w:cs="Times New Roman"/>
          <w:sz w:val="30"/>
          <w:szCs w:val="30"/>
        </w:rPr>
        <w:t>单位和个人</w:t>
      </w:r>
      <w:r w:rsidRPr="00B56642">
        <w:rPr>
          <w:rFonts w:ascii="仿宋" w:eastAsia="仿宋" w:hAnsi="仿宋" w:cs="Times New Roman" w:hint="eastAsia"/>
          <w:sz w:val="30"/>
          <w:szCs w:val="30"/>
        </w:rPr>
        <w:t>，分别一次性</w:t>
      </w:r>
      <w:r w:rsidRPr="00B56642">
        <w:rPr>
          <w:rFonts w:ascii="仿宋" w:eastAsia="仿宋" w:hAnsi="仿宋" w:cs="Times New Roman"/>
          <w:sz w:val="30"/>
          <w:szCs w:val="30"/>
        </w:rPr>
        <w:t>资助</w:t>
      </w:r>
      <w:r w:rsidRPr="00B56642">
        <w:rPr>
          <w:rFonts w:ascii="仿宋" w:eastAsia="仿宋" w:hAnsi="仿宋" w:cs="Times New Roman" w:hint="eastAsia"/>
          <w:sz w:val="30"/>
          <w:szCs w:val="30"/>
        </w:rPr>
        <w:t>800元和5000元；首件发明专利，一次性资助6000元；“</w:t>
      </w:r>
      <w:r w:rsidRPr="00B56642">
        <w:rPr>
          <w:rFonts w:ascii="仿宋" w:eastAsia="仿宋" w:hAnsi="仿宋" w:cs="Times New Roman"/>
          <w:sz w:val="30"/>
          <w:szCs w:val="30"/>
        </w:rPr>
        <w:t>港澳台</w:t>
      </w:r>
      <w:r w:rsidRPr="00B56642">
        <w:rPr>
          <w:rFonts w:ascii="仿宋" w:eastAsia="仿宋" w:hAnsi="仿宋" w:cs="Times New Roman" w:hint="eastAsia"/>
          <w:sz w:val="30"/>
          <w:szCs w:val="30"/>
        </w:rPr>
        <w:t>”发明</w:t>
      </w:r>
      <w:r w:rsidRPr="00B56642">
        <w:rPr>
          <w:rFonts w:ascii="仿宋" w:eastAsia="仿宋" w:hAnsi="仿宋" w:cs="Times New Roman"/>
          <w:sz w:val="30"/>
          <w:szCs w:val="30"/>
        </w:rPr>
        <w:t>专利</w:t>
      </w:r>
      <w:r w:rsidRPr="00B56642">
        <w:rPr>
          <w:rFonts w:ascii="仿宋" w:eastAsia="仿宋" w:hAnsi="仿宋" w:cs="Times New Roman" w:hint="eastAsia"/>
          <w:sz w:val="30"/>
          <w:szCs w:val="30"/>
        </w:rPr>
        <w:t>按</w:t>
      </w:r>
      <w:r w:rsidRPr="00B56642">
        <w:rPr>
          <w:rFonts w:ascii="仿宋" w:eastAsia="仿宋" w:hAnsi="仿宋" w:cs="Times New Roman"/>
          <w:sz w:val="30"/>
          <w:szCs w:val="30"/>
        </w:rPr>
        <w:t>国内</w:t>
      </w:r>
      <w:r w:rsidRPr="00B56642">
        <w:rPr>
          <w:rFonts w:ascii="仿宋" w:eastAsia="仿宋" w:hAnsi="仿宋" w:cs="Times New Roman" w:hint="eastAsia"/>
          <w:sz w:val="30"/>
          <w:szCs w:val="30"/>
        </w:rPr>
        <w:t>发明</w:t>
      </w:r>
      <w:r w:rsidRPr="00B56642">
        <w:rPr>
          <w:rFonts w:ascii="仿宋" w:eastAsia="仿宋" w:hAnsi="仿宋" w:cs="Times New Roman"/>
          <w:sz w:val="30"/>
          <w:szCs w:val="30"/>
        </w:rPr>
        <w:t>专利标准资助</w:t>
      </w:r>
      <w:r w:rsidRPr="00B56642">
        <w:rPr>
          <w:rFonts w:ascii="仿宋" w:eastAsia="仿宋" w:hAnsi="仿宋" w:cs="Times New Roman" w:hint="eastAsia"/>
          <w:sz w:val="30"/>
          <w:szCs w:val="30"/>
        </w:rPr>
        <w:t>；</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（2）获得</w:t>
      </w:r>
      <w:r w:rsidRPr="00B56642">
        <w:rPr>
          <w:rFonts w:ascii="仿宋" w:eastAsia="仿宋" w:hAnsi="仿宋" w:cs="Times New Roman"/>
          <w:sz w:val="30"/>
          <w:szCs w:val="30"/>
        </w:rPr>
        <w:t>登记的</w:t>
      </w:r>
      <w:r w:rsidRPr="00B56642">
        <w:rPr>
          <w:rFonts w:ascii="仿宋" w:eastAsia="仿宋" w:hAnsi="仿宋" w:cs="Times New Roman" w:hint="eastAsia"/>
          <w:sz w:val="30"/>
          <w:szCs w:val="30"/>
        </w:rPr>
        <w:t>每项</w:t>
      </w:r>
      <w:r w:rsidRPr="00B56642">
        <w:rPr>
          <w:rFonts w:ascii="仿宋" w:eastAsia="仿宋" w:hAnsi="仿宋" w:cs="Times New Roman"/>
          <w:sz w:val="30"/>
          <w:szCs w:val="30"/>
        </w:rPr>
        <w:t>集成电路</w:t>
      </w:r>
      <w:r w:rsidRPr="00B56642">
        <w:rPr>
          <w:rFonts w:ascii="仿宋" w:eastAsia="仿宋" w:hAnsi="仿宋" w:cs="Times New Roman" w:hint="eastAsia"/>
          <w:sz w:val="30"/>
          <w:szCs w:val="30"/>
        </w:rPr>
        <w:t>布图设计的</w:t>
      </w:r>
      <w:r w:rsidRPr="00B56642">
        <w:rPr>
          <w:rFonts w:ascii="仿宋" w:eastAsia="仿宋" w:hAnsi="仿宋" w:cs="Times New Roman"/>
          <w:sz w:val="30"/>
          <w:szCs w:val="30"/>
        </w:rPr>
        <w:t>单位和个人，</w:t>
      </w:r>
      <w:r w:rsidRPr="00B56642">
        <w:rPr>
          <w:rFonts w:ascii="仿宋" w:eastAsia="仿宋" w:hAnsi="仿宋" w:cs="Times New Roman" w:hint="eastAsia"/>
          <w:sz w:val="30"/>
          <w:szCs w:val="30"/>
        </w:rPr>
        <w:t>一次性</w:t>
      </w:r>
      <w:r w:rsidRPr="00B56642">
        <w:rPr>
          <w:rFonts w:ascii="仿宋" w:eastAsia="仿宋" w:hAnsi="仿宋" w:cs="Times New Roman"/>
          <w:sz w:val="30"/>
          <w:szCs w:val="30"/>
        </w:rPr>
        <w:lastRenderedPageBreak/>
        <w:t>资助</w:t>
      </w:r>
      <w:r w:rsidRPr="00B56642">
        <w:rPr>
          <w:rFonts w:ascii="仿宋" w:eastAsia="仿宋" w:hAnsi="仿宋" w:cs="Times New Roman" w:hint="eastAsia"/>
          <w:sz w:val="30"/>
          <w:szCs w:val="30"/>
        </w:rPr>
        <w:t>3000元。</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b/>
          <w:sz w:val="30"/>
          <w:szCs w:val="30"/>
        </w:rPr>
        <w:t>3</w:t>
      </w:r>
      <w:r w:rsidRPr="00B56642">
        <w:rPr>
          <w:rFonts w:ascii="仿宋" w:eastAsia="仿宋" w:hAnsi="仿宋" w:hint="eastAsia"/>
          <w:b/>
          <w:sz w:val="30"/>
          <w:szCs w:val="30"/>
        </w:rPr>
        <w:t>、申报材料</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（1）《闵行区科技政策申请表》；</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w:t>
      </w:r>
      <w:r w:rsidRPr="00B56642">
        <w:rPr>
          <w:rFonts w:ascii="仿宋" w:eastAsia="仿宋" w:hAnsi="仿宋" w:cs="Times New Roman"/>
          <w:sz w:val="30"/>
          <w:szCs w:val="30"/>
        </w:rPr>
        <w:t>2</w:t>
      </w:r>
      <w:r w:rsidRPr="00B56642">
        <w:rPr>
          <w:rFonts w:ascii="仿宋" w:eastAsia="仿宋" w:hAnsi="仿宋" w:cs="Times New Roman" w:hint="eastAsia"/>
          <w:sz w:val="30"/>
          <w:szCs w:val="30"/>
        </w:rPr>
        <w:t>）</w:t>
      </w:r>
      <w:r w:rsidRPr="00B56642">
        <w:rPr>
          <w:rFonts w:ascii="仿宋" w:eastAsia="仿宋" w:hAnsi="仿宋" w:cs="Times New Roman"/>
          <w:sz w:val="30"/>
          <w:szCs w:val="30"/>
        </w:rPr>
        <w:t>国家相关主管部门颁发</w:t>
      </w:r>
      <w:r w:rsidRPr="00B56642">
        <w:rPr>
          <w:rFonts w:ascii="仿宋" w:eastAsia="仿宋" w:hAnsi="仿宋" w:cs="Times New Roman" w:hint="eastAsia"/>
          <w:sz w:val="30"/>
          <w:szCs w:val="30"/>
        </w:rPr>
        <w:t>或</w:t>
      </w:r>
      <w:r w:rsidRPr="00B56642">
        <w:rPr>
          <w:rFonts w:ascii="仿宋" w:eastAsia="仿宋" w:hAnsi="仿宋" w:cs="Times New Roman"/>
          <w:sz w:val="30"/>
          <w:szCs w:val="30"/>
        </w:rPr>
        <w:t>授予的</w:t>
      </w:r>
      <w:r w:rsidRPr="00B56642">
        <w:rPr>
          <w:rFonts w:ascii="仿宋" w:eastAsia="仿宋" w:hAnsi="仿宋" w:cs="Times New Roman" w:hint="eastAsia"/>
          <w:sz w:val="30"/>
          <w:szCs w:val="30"/>
        </w:rPr>
        <w:t>专利</w:t>
      </w:r>
      <w:r w:rsidRPr="00B56642">
        <w:rPr>
          <w:rFonts w:ascii="仿宋" w:eastAsia="仿宋" w:hAnsi="仿宋" w:cs="Times New Roman"/>
          <w:sz w:val="30"/>
          <w:szCs w:val="30"/>
        </w:rPr>
        <w:t>、</w:t>
      </w:r>
      <w:r w:rsidRPr="00B56642">
        <w:rPr>
          <w:rFonts w:ascii="仿宋" w:eastAsia="仿宋" w:hAnsi="仿宋" w:cs="Times New Roman" w:hint="eastAsia"/>
          <w:sz w:val="30"/>
          <w:szCs w:val="30"/>
        </w:rPr>
        <w:t>集成电路布图设计等</w:t>
      </w:r>
      <w:r w:rsidRPr="00B56642">
        <w:rPr>
          <w:rFonts w:ascii="仿宋" w:eastAsia="仿宋" w:hAnsi="仿宋" w:cs="Times New Roman"/>
          <w:sz w:val="30"/>
          <w:szCs w:val="30"/>
        </w:rPr>
        <w:t>证书</w:t>
      </w:r>
      <w:r w:rsidRPr="00B56642">
        <w:rPr>
          <w:rFonts w:ascii="仿宋" w:eastAsia="仿宋" w:hAnsi="仿宋" w:cs="Times New Roman" w:hint="eastAsia"/>
          <w:sz w:val="30"/>
          <w:szCs w:val="30"/>
        </w:rPr>
        <w:t>或证明</w:t>
      </w:r>
      <w:r w:rsidRPr="00B56642">
        <w:rPr>
          <w:rFonts w:ascii="仿宋" w:eastAsia="仿宋" w:hAnsi="仿宋" w:cs="Times New Roman"/>
          <w:sz w:val="30"/>
          <w:szCs w:val="30"/>
        </w:rPr>
        <w:t>材料</w:t>
      </w:r>
      <w:r w:rsidRPr="00B56642">
        <w:rPr>
          <w:rFonts w:ascii="仿宋" w:eastAsia="仿宋" w:hAnsi="仿宋" w:cs="Times New Roman" w:hint="eastAsia"/>
          <w:sz w:val="30"/>
          <w:szCs w:val="30"/>
        </w:rPr>
        <w:t>；</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（3）个人</w:t>
      </w:r>
      <w:r w:rsidRPr="00B56642">
        <w:rPr>
          <w:rFonts w:ascii="仿宋" w:eastAsia="仿宋" w:hAnsi="仿宋" w:cs="Times New Roman"/>
          <w:sz w:val="30"/>
          <w:szCs w:val="30"/>
        </w:rPr>
        <w:t>户籍或居住</w:t>
      </w:r>
      <w:r w:rsidRPr="00B56642">
        <w:rPr>
          <w:rFonts w:ascii="仿宋" w:eastAsia="仿宋" w:hAnsi="仿宋" w:cs="Times New Roman" w:hint="eastAsia"/>
          <w:sz w:val="30"/>
          <w:szCs w:val="30"/>
        </w:rPr>
        <w:t>证</w:t>
      </w:r>
      <w:r w:rsidRPr="00B56642">
        <w:rPr>
          <w:rFonts w:ascii="仿宋" w:eastAsia="仿宋" w:hAnsi="仿宋" w:cs="Times New Roman"/>
          <w:sz w:val="30"/>
          <w:szCs w:val="30"/>
        </w:rPr>
        <w:t>在闵行区的相关证明；</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（4）</w:t>
      </w:r>
      <w:r w:rsidRPr="00B56642">
        <w:rPr>
          <w:rFonts w:ascii="仿宋" w:eastAsia="仿宋" w:hAnsi="仿宋" w:cs="Times New Roman"/>
          <w:sz w:val="30"/>
          <w:szCs w:val="30"/>
        </w:rPr>
        <w:t>港澳台</w:t>
      </w:r>
      <w:r w:rsidRPr="00B56642">
        <w:rPr>
          <w:rFonts w:ascii="仿宋" w:eastAsia="仿宋" w:hAnsi="仿宋" w:cs="Times New Roman" w:hint="eastAsia"/>
          <w:sz w:val="30"/>
          <w:szCs w:val="30"/>
        </w:rPr>
        <w:t>发明</w:t>
      </w:r>
      <w:r w:rsidRPr="00B56642">
        <w:rPr>
          <w:rFonts w:ascii="仿宋" w:eastAsia="仿宋" w:hAnsi="仿宋" w:cs="Times New Roman"/>
          <w:sz w:val="30"/>
          <w:szCs w:val="30"/>
        </w:rPr>
        <w:t>专利证书或</w:t>
      </w:r>
      <w:r w:rsidRPr="00B56642">
        <w:rPr>
          <w:rFonts w:ascii="仿宋" w:eastAsia="仿宋" w:hAnsi="仿宋" w:cs="Times New Roman" w:hint="eastAsia"/>
          <w:sz w:val="30"/>
          <w:szCs w:val="30"/>
        </w:rPr>
        <w:t>相关</w:t>
      </w:r>
      <w:r w:rsidRPr="00B56642">
        <w:rPr>
          <w:rFonts w:ascii="仿宋" w:eastAsia="仿宋" w:hAnsi="仿宋" w:cs="Times New Roman"/>
          <w:sz w:val="30"/>
          <w:szCs w:val="30"/>
        </w:rPr>
        <w:t>证明文件</w:t>
      </w:r>
      <w:r w:rsidRPr="00B56642">
        <w:rPr>
          <w:rFonts w:ascii="仿宋" w:eastAsia="仿宋" w:hAnsi="仿宋" w:cs="Times New Roman" w:hint="eastAsia"/>
          <w:sz w:val="30"/>
          <w:szCs w:val="30"/>
        </w:rPr>
        <w:t>。</w:t>
      </w:r>
    </w:p>
    <w:p w:rsidR="006D2C48" w:rsidRPr="00B56642" w:rsidRDefault="006D2C48" w:rsidP="006D2C48">
      <w:pPr>
        <w:spacing w:line="520" w:lineRule="exact"/>
        <w:ind w:firstLine="600"/>
        <w:rPr>
          <w:rFonts w:ascii="仿宋" w:eastAsia="仿宋" w:hAnsi="仿宋"/>
          <w:b/>
          <w:sz w:val="30"/>
          <w:szCs w:val="30"/>
        </w:rPr>
      </w:pPr>
      <w:bookmarkStart w:id="0" w:name="_Hlk524269936"/>
      <w:r w:rsidRPr="00B56642">
        <w:rPr>
          <w:rFonts w:ascii="仿宋" w:eastAsia="仿宋" w:hAnsi="仿宋" w:hint="eastAsia"/>
          <w:b/>
          <w:sz w:val="30"/>
          <w:szCs w:val="30"/>
        </w:rPr>
        <w:t>4、受理及审核</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（1）受理时间：全年受理；</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（2）审核</w:t>
      </w:r>
      <w:r w:rsidRPr="00B56642">
        <w:rPr>
          <w:rFonts w:ascii="仿宋" w:eastAsia="仿宋" w:hAnsi="仿宋"/>
          <w:sz w:val="30"/>
          <w:szCs w:val="30"/>
        </w:rPr>
        <w:t>次数：</w:t>
      </w:r>
      <w:r w:rsidRPr="00B56642">
        <w:rPr>
          <w:rFonts w:ascii="仿宋" w:eastAsia="仿宋" w:hAnsi="仿宋" w:hint="eastAsia"/>
          <w:spacing w:val="-20"/>
          <w:sz w:val="30"/>
          <w:szCs w:val="30"/>
        </w:rPr>
        <w:t>每年5次</w:t>
      </w:r>
      <w:r w:rsidRPr="00B56642">
        <w:rPr>
          <w:rFonts w:ascii="仿宋" w:eastAsia="仿宋" w:hAnsi="仿宋"/>
          <w:spacing w:val="-20"/>
          <w:sz w:val="30"/>
          <w:szCs w:val="30"/>
        </w:rPr>
        <w:t>（</w:t>
      </w:r>
      <w:r w:rsidRPr="00B56642">
        <w:rPr>
          <w:rFonts w:ascii="仿宋" w:eastAsia="仿宋" w:hAnsi="仿宋" w:hint="eastAsia"/>
          <w:spacing w:val="-20"/>
          <w:sz w:val="30"/>
          <w:szCs w:val="30"/>
        </w:rPr>
        <w:t>分别</w:t>
      </w:r>
      <w:r w:rsidRPr="00B56642">
        <w:rPr>
          <w:rFonts w:ascii="仿宋" w:eastAsia="仿宋" w:hAnsi="仿宋"/>
          <w:spacing w:val="-20"/>
          <w:sz w:val="30"/>
          <w:szCs w:val="30"/>
        </w:rPr>
        <w:t>为</w:t>
      </w:r>
      <w:r w:rsidRPr="00B56642">
        <w:rPr>
          <w:rFonts w:ascii="仿宋" w:eastAsia="仿宋" w:hAnsi="仿宋" w:hint="eastAsia"/>
          <w:spacing w:val="-20"/>
          <w:sz w:val="30"/>
          <w:szCs w:val="30"/>
        </w:rPr>
        <w:t>3月、5月、7月、9月、10月</w:t>
      </w:r>
      <w:r w:rsidRPr="00B56642">
        <w:rPr>
          <w:rFonts w:ascii="仿宋" w:eastAsia="仿宋" w:hAnsi="仿宋"/>
          <w:spacing w:val="-20"/>
          <w:sz w:val="30"/>
          <w:szCs w:val="30"/>
        </w:rPr>
        <w:t>）</w:t>
      </w:r>
      <w:r w:rsidRPr="00B56642">
        <w:rPr>
          <w:rFonts w:ascii="仿宋" w:eastAsia="仿宋" w:hAnsi="仿宋" w:hint="eastAsia"/>
          <w:sz w:val="30"/>
          <w:szCs w:val="30"/>
        </w:rPr>
        <w:t>；</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（3）审核</w:t>
      </w:r>
      <w:r w:rsidRPr="00B56642">
        <w:rPr>
          <w:rFonts w:ascii="仿宋" w:eastAsia="仿宋" w:hAnsi="仿宋"/>
          <w:sz w:val="30"/>
          <w:szCs w:val="30"/>
        </w:rPr>
        <w:t>时限：</w:t>
      </w:r>
      <w:r w:rsidRPr="00B56642">
        <w:rPr>
          <w:rFonts w:ascii="仿宋" w:eastAsia="仿宋" w:hAnsi="仿宋" w:hint="eastAsia"/>
          <w:sz w:val="30"/>
          <w:szCs w:val="30"/>
        </w:rPr>
        <w:t>审核之日</w:t>
      </w:r>
      <w:r w:rsidRPr="00B56642">
        <w:rPr>
          <w:rFonts w:ascii="仿宋" w:eastAsia="仿宋" w:hAnsi="仿宋"/>
          <w:sz w:val="30"/>
          <w:szCs w:val="30"/>
        </w:rPr>
        <w:t>起1</w:t>
      </w:r>
      <w:r w:rsidRPr="00B56642">
        <w:rPr>
          <w:rFonts w:ascii="仿宋" w:eastAsia="仿宋" w:hAnsi="仿宋" w:hint="eastAsia"/>
          <w:sz w:val="30"/>
          <w:szCs w:val="30"/>
        </w:rPr>
        <w:t>0个</w:t>
      </w:r>
      <w:r w:rsidRPr="00B56642">
        <w:rPr>
          <w:rFonts w:ascii="仿宋" w:eastAsia="仿宋" w:hAnsi="仿宋"/>
          <w:sz w:val="30"/>
          <w:szCs w:val="30"/>
        </w:rPr>
        <w:t>工作日。</w:t>
      </w:r>
    </w:p>
    <w:bookmarkEnd w:id="0"/>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5、申报</w:t>
      </w:r>
      <w:r w:rsidRPr="00B56642">
        <w:rPr>
          <w:rFonts w:ascii="仿宋" w:eastAsia="仿宋" w:hAnsi="仿宋"/>
          <w:b/>
          <w:sz w:val="30"/>
          <w:szCs w:val="30"/>
        </w:rPr>
        <w:t>注意事项</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（1）资助申请</w:t>
      </w:r>
      <w:r w:rsidRPr="00B56642">
        <w:rPr>
          <w:rFonts w:ascii="仿宋" w:eastAsia="仿宋" w:hAnsi="仿宋" w:cs="Times New Roman"/>
          <w:sz w:val="30"/>
          <w:szCs w:val="30"/>
        </w:rPr>
        <w:t>常年受理</w:t>
      </w:r>
      <w:r w:rsidRPr="00B56642">
        <w:rPr>
          <w:rFonts w:ascii="仿宋" w:eastAsia="仿宋" w:hAnsi="仿宋" w:cs="Times New Roman" w:hint="eastAsia"/>
          <w:sz w:val="30"/>
          <w:szCs w:val="30"/>
        </w:rPr>
        <w:t>，办理期限为一年</w:t>
      </w:r>
      <w:r w:rsidRPr="00B56642">
        <w:rPr>
          <w:rFonts w:ascii="仿宋" w:eastAsia="仿宋" w:hAnsi="仿宋" w:cs="Times New Roman"/>
          <w:sz w:val="30"/>
          <w:szCs w:val="30"/>
        </w:rPr>
        <w:t>，</w:t>
      </w:r>
      <w:r w:rsidRPr="00B56642">
        <w:rPr>
          <w:rFonts w:ascii="仿宋" w:eastAsia="仿宋" w:hAnsi="仿宋" w:cs="Times New Roman" w:hint="eastAsia"/>
          <w:sz w:val="30"/>
          <w:szCs w:val="30"/>
        </w:rPr>
        <w:t>国内知识产权</w:t>
      </w:r>
      <w:r w:rsidRPr="00B56642">
        <w:rPr>
          <w:rFonts w:ascii="仿宋" w:eastAsia="仿宋" w:hAnsi="仿宋" w:cs="Times New Roman"/>
          <w:sz w:val="30"/>
          <w:szCs w:val="30"/>
        </w:rPr>
        <w:t>从授权</w:t>
      </w:r>
      <w:r w:rsidRPr="00B56642">
        <w:rPr>
          <w:rFonts w:ascii="仿宋" w:eastAsia="仿宋" w:hAnsi="仿宋" w:cs="Times New Roman" w:hint="eastAsia"/>
          <w:sz w:val="30"/>
          <w:szCs w:val="30"/>
        </w:rPr>
        <w:t>公告日（确权</w:t>
      </w:r>
      <w:r w:rsidRPr="00B56642">
        <w:rPr>
          <w:rFonts w:ascii="仿宋" w:eastAsia="仿宋" w:hAnsi="仿宋" w:cs="Times New Roman"/>
          <w:sz w:val="30"/>
          <w:szCs w:val="30"/>
        </w:rPr>
        <w:t>登记日</w:t>
      </w:r>
      <w:r w:rsidRPr="00B56642">
        <w:rPr>
          <w:rFonts w:ascii="仿宋" w:eastAsia="仿宋" w:hAnsi="仿宋" w:cs="Times New Roman" w:hint="eastAsia"/>
          <w:sz w:val="30"/>
          <w:szCs w:val="30"/>
        </w:rPr>
        <w:t>）</w:t>
      </w:r>
      <w:r w:rsidRPr="00B56642">
        <w:rPr>
          <w:rFonts w:ascii="仿宋" w:eastAsia="仿宋" w:hAnsi="仿宋" w:cs="Times New Roman"/>
          <w:sz w:val="30"/>
          <w:szCs w:val="30"/>
        </w:rPr>
        <w:t>起算</w:t>
      </w:r>
      <w:r w:rsidRPr="00B56642">
        <w:rPr>
          <w:rFonts w:ascii="仿宋" w:eastAsia="仿宋" w:hAnsi="仿宋" w:cs="Times New Roman" w:hint="eastAsia"/>
          <w:sz w:val="30"/>
          <w:szCs w:val="30"/>
        </w:rPr>
        <w:t>；</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（2）申请</w:t>
      </w:r>
      <w:r w:rsidRPr="00B56642">
        <w:rPr>
          <w:rFonts w:ascii="仿宋" w:eastAsia="仿宋" w:hAnsi="仿宋" w:cs="Times New Roman"/>
          <w:sz w:val="30"/>
          <w:szCs w:val="30"/>
        </w:rPr>
        <w:t>人以</w:t>
      </w:r>
      <w:r w:rsidRPr="00B56642">
        <w:rPr>
          <w:rFonts w:ascii="仿宋" w:eastAsia="仿宋" w:hAnsi="仿宋" w:cs="Times New Roman" w:hint="eastAsia"/>
          <w:sz w:val="30"/>
          <w:szCs w:val="30"/>
        </w:rPr>
        <w:t>官方</w:t>
      </w:r>
      <w:r w:rsidRPr="00B56642">
        <w:rPr>
          <w:rFonts w:ascii="仿宋" w:eastAsia="仿宋" w:hAnsi="仿宋" w:cs="Times New Roman"/>
          <w:sz w:val="30"/>
          <w:szCs w:val="30"/>
        </w:rPr>
        <w:t>证书</w:t>
      </w:r>
      <w:r w:rsidRPr="00B56642">
        <w:rPr>
          <w:rFonts w:ascii="仿宋" w:eastAsia="仿宋" w:hAnsi="仿宋" w:cs="Times New Roman" w:hint="eastAsia"/>
          <w:sz w:val="30"/>
          <w:szCs w:val="30"/>
        </w:rPr>
        <w:t>上</w:t>
      </w:r>
      <w:r w:rsidRPr="00B56642">
        <w:rPr>
          <w:rFonts w:ascii="仿宋" w:eastAsia="仿宋" w:hAnsi="仿宋" w:cs="Times New Roman"/>
          <w:sz w:val="30"/>
          <w:szCs w:val="30"/>
        </w:rPr>
        <w:t>载明的第一申请（</w:t>
      </w:r>
      <w:r w:rsidRPr="00B56642">
        <w:rPr>
          <w:rFonts w:ascii="仿宋" w:eastAsia="仿宋" w:hAnsi="仿宋" w:cs="Times New Roman" w:hint="eastAsia"/>
          <w:sz w:val="30"/>
          <w:szCs w:val="30"/>
        </w:rPr>
        <w:t>权利</w:t>
      </w:r>
      <w:r w:rsidRPr="00B56642">
        <w:rPr>
          <w:rFonts w:ascii="仿宋" w:eastAsia="仿宋" w:hAnsi="仿宋" w:cs="Times New Roman"/>
          <w:sz w:val="30"/>
          <w:szCs w:val="30"/>
        </w:rPr>
        <w:t>）</w:t>
      </w:r>
      <w:r w:rsidRPr="00B56642">
        <w:rPr>
          <w:rFonts w:ascii="仿宋" w:eastAsia="仿宋" w:hAnsi="仿宋" w:cs="Times New Roman" w:hint="eastAsia"/>
          <w:sz w:val="30"/>
          <w:szCs w:val="30"/>
        </w:rPr>
        <w:t>人</w:t>
      </w:r>
      <w:r w:rsidRPr="00B56642">
        <w:rPr>
          <w:rFonts w:ascii="仿宋" w:eastAsia="仿宋" w:hAnsi="仿宋" w:cs="Times New Roman"/>
          <w:sz w:val="30"/>
          <w:szCs w:val="30"/>
        </w:rPr>
        <w:t>为准</w:t>
      </w:r>
      <w:r w:rsidRPr="00B56642">
        <w:rPr>
          <w:rFonts w:ascii="仿宋" w:eastAsia="仿宋" w:hAnsi="仿宋" w:cs="Times New Roman" w:hint="eastAsia"/>
          <w:sz w:val="30"/>
          <w:szCs w:val="30"/>
        </w:rPr>
        <w:t>；</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（3）授权证书上</w:t>
      </w:r>
      <w:r w:rsidRPr="00B56642">
        <w:rPr>
          <w:rFonts w:ascii="仿宋" w:eastAsia="仿宋" w:hAnsi="仿宋" w:cs="Times New Roman"/>
          <w:sz w:val="30"/>
          <w:szCs w:val="30"/>
        </w:rPr>
        <w:t>地址</w:t>
      </w:r>
      <w:r w:rsidRPr="00B56642">
        <w:rPr>
          <w:rFonts w:ascii="仿宋" w:eastAsia="仿宋" w:hAnsi="仿宋" w:cs="Times New Roman" w:hint="eastAsia"/>
          <w:sz w:val="30"/>
          <w:szCs w:val="30"/>
        </w:rPr>
        <w:t>须</w:t>
      </w:r>
      <w:r w:rsidRPr="00B56642">
        <w:rPr>
          <w:rFonts w:ascii="仿宋" w:eastAsia="仿宋" w:hAnsi="仿宋" w:cs="Times New Roman"/>
          <w:sz w:val="30"/>
          <w:szCs w:val="30"/>
        </w:rPr>
        <w:t>为闵行区</w:t>
      </w:r>
      <w:r w:rsidRPr="00B56642">
        <w:rPr>
          <w:rFonts w:ascii="仿宋" w:eastAsia="仿宋" w:hAnsi="仿宋" w:cs="Times New Roman" w:hint="eastAsia"/>
          <w:sz w:val="30"/>
          <w:szCs w:val="30"/>
        </w:rPr>
        <w:t>范围内。</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（二）</w:t>
      </w:r>
      <w:r w:rsidRPr="00B56642">
        <w:rPr>
          <w:rFonts w:ascii="楷体" w:eastAsia="楷体" w:hAnsi="楷体"/>
          <w:b/>
          <w:sz w:val="30"/>
          <w:szCs w:val="30"/>
        </w:rPr>
        <w:t>资助国外发明专利</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通过国际专利合作条约（PCT）途径以中国国家</w:t>
      </w:r>
      <w:r w:rsidRPr="00B56642">
        <w:rPr>
          <w:rFonts w:ascii="仿宋" w:eastAsia="仿宋" w:hAnsi="仿宋" w:cs="Times New Roman"/>
          <w:sz w:val="30"/>
          <w:szCs w:val="30"/>
        </w:rPr>
        <w:t>知识产权局</w:t>
      </w:r>
      <w:r w:rsidRPr="00B56642">
        <w:rPr>
          <w:rFonts w:ascii="仿宋" w:eastAsia="仿宋" w:hAnsi="仿宋" w:cs="Times New Roman" w:hint="eastAsia"/>
          <w:sz w:val="30"/>
          <w:szCs w:val="30"/>
        </w:rPr>
        <w:t>作为受理局向国外申请发明专利被受理或获得授权，通过巴黎公约途径向国外申请发明专利并获得授权</w:t>
      </w:r>
      <w:r w:rsidRPr="00B56642">
        <w:rPr>
          <w:rFonts w:ascii="仿宋" w:eastAsia="仿宋" w:hAnsi="仿宋" w:cs="Times New Roman"/>
          <w:sz w:val="30"/>
          <w:szCs w:val="30"/>
        </w:rPr>
        <w:t>。</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（1）通过PCT途径申请国外发明专利，获得国家受理后，每项最高资助2万元；获得授权后，每项最高资助2万元；</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w:t>
      </w:r>
      <w:r w:rsidRPr="00B56642">
        <w:rPr>
          <w:rFonts w:ascii="仿宋" w:eastAsia="仿宋" w:hAnsi="仿宋" w:cs="Times New Roman"/>
          <w:sz w:val="30"/>
          <w:szCs w:val="30"/>
        </w:rPr>
        <w:t>2</w:t>
      </w:r>
      <w:r w:rsidRPr="00B56642">
        <w:rPr>
          <w:rFonts w:ascii="仿宋" w:eastAsia="仿宋" w:hAnsi="仿宋" w:cs="Times New Roman" w:hint="eastAsia"/>
          <w:sz w:val="30"/>
          <w:szCs w:val="30"/>
        </w:rPr>
        <w:t>）通过</w:t>
      </w:r>
      <w:r w:rsidRPr="00B56642">
        <w:rPr>
          <w:rFonts w:ascii="仿宋" w:eastAsia="仿宋" w:hAnsi="仿宋" w:cs="Times New Roman"/>
          <w:sz w:val="30"/>
          <w:szCs w:val="30"/>
        </w:rPr>
        <w:t>巴黎公约申请国外发明专利并获得授权，每项最高资助</w:t>
      </w:r>
      <w:r w:rsidRPr="00B56642">
        <w:rPr>
          <w:rFonts w:ascii="仿宋" w:eastAsia="仿宋" w:hAnsi="仿宋" w:cs="Times New Roman" w:hint="eastAsia"/>
          <w:sz w:val="30"/>
          <w:szCs w:val="30"/>
        </w:rPr>
        <w:t>2万元；</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（3）同一专利资助不超过3个国家或</w:t>
      </w:r>
      <w:r w:rsidRPr="00B56642">
        <w:rPr>
          <w:rFonts w:ascii="仿宋" w:eastAsia="仿宋" w:hAnsi="仿宋" w:cs="Times New Roman"/>
          <w:sz w:val="30"/>
          <w:szCs w:val="30"/>
        </w:rPr>
        <w:t>地区</w:t>
      </w:r>
      <w:r w:rsidRPr="00B56642">
        <w:rPr>
          <w:rFonts w:ascii="仿宋" w:eastAsia="仿宋" w:hAnsi="仿宋" w:cs="Times New Roman" w:hint="eastAsia"/>
          <w:sz w:val="30"/>
          <w:szCs w:val="30"/>
        </w:rPr>
        <w:t>；获得</w:t>
      </w:r>
      <w:r w:rsidRPr="00B56642">
        <w:rPr>
          <w:rFonts w:ascii="仿宋" w:eastAsia="仿宋" w:hAnsi="仿宋" w:cs="Times New Roman"/>
          <w:sz w:val="30"/>
          <w:szCs w:val="30"/>
        </w:rPr>
        <w:t>欧美日等国</w:t>
      </w:r>
      <w:r w:rsidRPr="00B56642">
        <w:rPr>
          <w:rFonts w:ascii="仿宋" w:eastAsia="仿宋" w:hAnsi="仿宋" w:cs="Times New Roman" w:hint="eastAsia"/>
          <w:sz w:val="30"/>
          <w:szCs w:val="30"/>
        </w:rPr>
        <w:t>受</w:t>
      </w:r>
      <w:r w:rsidRPr="00B56642">
        <w:rPr>
          <w:rFonts w:ascii="仿宋" w:eastAsia="仿宋" w:hAnsi="仿宋" w:cs="Times New Roman" w:hint="eastAsia"/>
          <w:sz w:val="30"/>
          <w:szCs w:val="30"/>
        </w:rPr>
        <w:lastRenderedPageBreak/>
        <w:t>理</w:t>
      </w:r>
      <w:r w:rsidRPr="00B56642">
        <w:rPr>
          <w:rFonts w:ascii="仿宋" w:eastAsia="仿宋" w:hAnsi="仿宋" w:cs="Times New Roman"/>
          <w:sz w:val="30"/>
          <w:szCs w:val="30"/>
        </w:rPr>
        <w:t>或授权的，每</w:t>
      </w:r>
      <w:r w:rsidRPr="00B56642">
        <w:rPr>
          <w:rFonts w:ascii="仿宋" w:eastAsia="仿宋" w:hAnsi="仿宋" w:cs="Times New Roman" w:hint="eastAsia"/>
          <w:sz w:val="30"/>
          <w:szCs w:val="30"/>
        </w:rPr>
        <w:t>项</w:t>
      </w:r>
      <w:r w:rsidRPr="00B56642">
        <w:rPr>
          <w:rFonts w:ascii="仿宋" w:eastAsia="仿宋" w:hAnsi="仿宋" w:cs="Times New Roman"/>
          <w:sz w:val="30"/>
          <w:szCs w:val="30"/>
        </w:rPr>
        <w:t>按2</w:t>
      </w:r>
      <w:r w:rsidRPr="00B56642">
        <w:rPr>
          <w:rFonts w:ascii="仿宋" w:eastAsia="仿宋" w:hAnsi="仿宋" w:cs="Times New Roman" w:hint="eastAsia"/>
          <w:sz w:val="30"/>
          <w:szCs w:val="30"/>
        </w:rPr>
        <w:t>万</w:t>
      </w:r>
      <w:r w:rsidRPr="00B56642">
        <w:rPr>
          <w:rFonts w:ascii="仿宋" w:eastAsia="仿宋" w:hAnsi="仿宋" w:cs="Times New Roman"/>
          <w:sz w:val="30"/>
          <w:szCs w:val="30"/>
        </w:rPr>
        <w:t>元</w:t>
      </w:r>
      <w:r w:rsidRPr="00B56642">
        <w:rPr>
          <w:rFonts w:ascii="仿宋" w:eastAsia="仿宋" w:hAnsi="仿宋" w:cs="Times New Roman" w:hint="eastAsia"/>
          <w:sz w:val="30"/>
          <w:szCs w:val="30"/>
        </w:rPr>
        <w:t>标准</w:t>
      </w:r>
      <w:r w:rsidRPr="00B56642">
        <w:rPr>
          <w:rFonts w:ascii="仿宋" w:eastAsia="仿宋" w:hAnsi="仿宋" w:cs="Times New Roman"/>
          <w:sz w:val="30"/>
          <w:szCs w:val="30"/>
        </w:rPr>
        <w:t>资助，其他国家或地区按1</w:t>
      </w:r>
      <w:r w:rsidRPr="00B56642">
        <w:rPr>
          <w:rFonts w:ascii="仿宋" w:eastAsia="仿宋" w:hAnsi="仿宋" w:cs="Times New Roman" w:hint="eastAsia"/>
          <w:sz w:val="30"/>
          <w:szCs w:val="30"/>
        </w:rPr>
        <w:t>万元标准</w:t>
      </w:r>
      <w:r w:rsidRPr="00B56642">
        <w:rPr>
          <w:rFonts w:ascii="仿宋" w:eastAsia="仿宋" w:hAnsi="仿宋" w:cs="Times New Roman"/>
          <w:sz w:val="30"/>
          <w:szCs w:val="30"/>
        </w:rPr>
        <w:t>资助</w:t>
      </w:r>
      <w:r w:rsidRPr="00B56642">
        <w:rPr>
          <w:rFonts w:ascii="仿宋" w:eastAsia="仿宋" w:hAnsi="仿宋" w:cs="Times New Roman" w:hint="eastAsia"/>
          <w:sz w:val="30"/>
          <w:szCs w:val="30"/>
        </w:rPr>
        <w:t>。</w:t>
      </w:r>
    </w:p>
    <w:p w:rsidR="006D2C48" w:rsidRPr="00B56642" w:rsidRDefault="006D2C48" w:rsidP="006D2C48">
      <w:pPr>
        <w:spacing w:line="520" w:lineRule="exact"/>
        <w:ind w:firstLine="600"/>
        <w:rPr>
          <w:rFonts w:ascii="仿宋" w:eastAsia="仿宋" w:hAnsi="仿宋" w:cs="Times New Roman"/>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（1）《闵行区科技政策申请表》；</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w:t>
      </w:r>
      <w:r w:rsidRPr="00B56642">
        <w:rPr>
          <w:rFonts w:ascii="仿宋" w:eastAsia="仿宋" w:hAnsi="仿宋" w:cs="Times New Roman"/>
          <w:sz w:val="30"/>
          <w:szCs w:val="30"/>
        </w:rPr>
        <w:t>2</w:t>
      </w:r>
      <w:r w:rsidRPr="00B56642">
        <w:rPr>
          <w:rFonts w:ascii="仿宋" w:eastAsia="仿宋" w:hAnsi="仿宋" w:cs="Times New Roman" w:hint="eastAsia"/>
          <w:sz w:val="30"/>
          <w:szCs w:val="30"/>
        </w:rPr>
        <w:t>）获得国家受理后资助</w:t>
      </w:r>
      <w:r w:rsidRPr="00B56642">
        <w:rPr>
          <w:rFonts w:ascii="仿宋" w:eastAsia="仿宋" w:hAnsi="仿宋" w:cs="Times New Roman"/>
          <w:sz w:val="30"/>
          <w:szCs w:val="30"/>
        </w:rPr>
        <w:t>须提供</w:t>
      </w:r>
      <w:r w:rsidRPr="00B56642">
        <w:rPr>
          <w:rFonts w:ascii="仿宋" w:eastAsia="仿宋" w:hAnsi="仿宋" w:cs="Times New Roman" w:hint="eastAsia"/>
          <w:sz w:val="30"/>
          <w:szCs w:val="30"/>
        </w:rPr>
        <w:t>：国家知识产权局出具的在国内完成的专利申请受理通知书或授权证书，PCT国际申请</w:t>
      </w:r>
      <w:r w:rsidRPr="00B56642">
        <w:rPr>
          <w:rFonts w:ascii="仿宋" w:eastAsia="仿宋" w:hAnsi="仿宋" w:cs="Times New Roman"/>
          <w:sz w:val="30"/>
          <w:szCs w:val="30"/>
        </w:rPr>
        <w:t>阶段受理</w:t>
      </w:r>
      <w:r w:rsidRPr="00B56642">
        <w:rPr>
          <w:rFonts w:ascii="仿宋" w:eastAsia="仿宋" w:hAnsi="仿宋" w:cs="Times New Roman" w:hint="eastAsia"/>
          <w:sz w:val="30"/>
          <w:szCs w:val="30"/>
        </w:rPr>
        <w:t>通知书</w:t>
      </w:r>
      <w:r w:rsidRPr="00B56642">
        <w:rPr>
          <w:rFonts w:ascii="仿宋" w:eastAsia="仿宋" w:hAnsi="仿宋" w:cs="Times New Roman"/>
          <w:sz w:val="30"/>
          <w:szCs w:val="30"/>
        </w:rPr>
        <w:t>和</w:t>
      </w:r>
      <w:r w:rsidRPr="00B56642">
        <w:rPr>
          <w:rFonts w:ascii="仿宋" w:eastAsia="仿宋" w:hAnsi="仿宋" w:cs="Times New Roman" w:hint="eastAsia"/>
          <w:sz w:val="30"/>
          <w:szCs w:val="30"/>
        </w:rPr>
        <w:t>WIPO</w:t>
      </w:r>
      <w:r w:rsidRPr="00B56642">
        <w:rPr>
          <w:rFonts w:ascii="仿宋" w:eastAsia="仿宋" w:hAnsi="仿宋" w:cs="Times New Roman"/>
          <w:sz w:val="30"/>
          <w:szCs w:val="30"/>
        </w:rPr>
        <w:t>公布文件</w:t>
      </w:r>
      <w:r w:rsidRPr="00B56642">
        <w:rPr>
          <w:rFonts w:ascii="仿宋" w:eastAsia="仿宋" w:hAnsi="仿宋" w:cs="Times New Roman" w:hint="eastAsia"/>
          <w:sz w:val="30"/>
          <w:szCs w:val="30"/>
        </w:rPr>
        <w:t>（包括</w:t>
      </w:r>
      <w:r w:rsidRPr="00B56642">
        <w:rPr>
          <w:rFonts w:ascii="仿宋" w:eastAsia="仿宋" w:hAnsi="仿宋" w:cs="Times New Roman"/>
          <w:sz w:val="30"/>
          <w:szCs w:val="30"/>
        </w:rPr>
        <w:t>中文翻译件</w:t>
      </w:r>
      <w:r w:rsidRPr="00B56642">
        <w:rPr>
          <w:rFonts w:ascii="仿宋" w:eastAsia="仿宋" w:hAnsi="仿宋" w:cs="Times New Roman" w:hint="eastAsia"/>
          <w:sz w:val="30"/>
          <w:szCs w:val="30"/>
        </w:rPr>
        <w:t>），</w:t>
      </w:r>
      <w:r w:rsidRPr="00B56642">
        <w:rPr>
          <w:rFonts w:ascii="仿宋" w:eastAsia="仿宋" w:hAnsi="仿宋" w:cs="Times New Roman"/>
          <w:sz w:val="30"/>
          <w:szCs w:val="30"/>
        </w:rPr>
        <w:t>国外</w:t>
      </w:r>
      <w:r w:rsidRPr="00B56642">
        <w:rPr>
          <w:rFonts w:ascii="仿宋" w:eastAsia="仿宋" w:hAnsi="仿宋" w:cs="Times New Roman" w:hint="eastAsia"/>
          <w:sz w:val="30"/>
          <w:szCs w:val="30"/>
        </w:rPr>
        <w:t>发明</w:t>
      </w:r>
      <w:r w:rsidRPr="00B56642">
        <w:rPr>
          <w:rFonts w:ascii="仿宋" w:eastAsia="仿宋" w:hAnsi="仿宋" w:cs="Times New Roman"/>
          <w:sz w:val="30"/>
          <w:szCs w:val="30"/>
        </w:rPr>
        <w:t>专利</w:t>
      </w:r>
      <w:r w:rsidRPr="00B56642">
        <w:rPr>
          <w:rFonts w:ascii="仿宋" w:eastAsia="仿宋" w:hAnsi="仿宋" w:cs="Times New Roman" w:hint="eastAsia"/>
          <w:sz w:val="30"/>
          <w:szCs w:val="30"/>
        </w:rPr>
        <w:t>申请</w:t>
      </w:r>
      <w:r w:rsidRPr="00B56642">
        <w:rPr>
          <w:rFonts w:ascii="仿宋" w:eastAsia="仿宋" w:hAnsi="仿宋" w:cs="Times New Roman"/>
          <w:sz w:val="30"/>
          <w:szCs w:val="30"/>
        </w:rPr>
        <w:t>受理</w:t>
      </w:r>
      <w:r w:rsidRPr="00B56642">
        <w:rPr>
          <w:rFonts w:ascii="仿宋" w:eastAsia="仿宋" w:hAnsi="仿宋" w:cs="Times New Roman" w:hint="eastAsia"/>
          <w:sz w:val="30"/>
          <w:szCs w:val="30"/>
        </w:rPr>
        <w:t>通知书（包括</w:t>
      </w:r>
      <w:r w:rsidRPr="00B56642">
        <w:rPr>
          <w:rFonts w:ascii="仿宋" w:eastAsia="仿宋" w:hAnsi="仿宋" w:cs="Times New Roman"/>
          <w:sz w:val="30"/>
          <w:szCs w:val="30"/>
        </w:rPr>
        <w:t>中文翻译件</w:t>
      </w:r>
      <w:r w:rsidRPr="00B56642">
        <w:rPr>
          <w:rFonts w:ascii="仿宋" w:eastAsia="仿宋" w:hAnsi="仿宋" w:cs="Times New Roman" w:hint="eastAsia"/>
          <w:sz w:val="30"/>
          <w:szCs w:val="30"/>
        </w:rPr>
        <w:t>），国外专利</w:t>
      </w:r>
      <w:r w:rsidRPr="00B56642">
        <w:rPr>
          <w:rFonts w:ascii="仿宋" w:eastAsia="仿宋" w:hAnsi="仿宋" w:cs="Times New Roman"/>
          <w:sz w:val="30"/>
          <w:szCs w:val="30"/>
        </w:rPr>
        <w:t>申请相关费用</w:t>
      </w:r>
      <w:r w:rsidRPr="00B56642">
        <w:rPr>
          <w:rFonts w:ascii="仿宋" w:eastAsia="仿宋" w:hAnsi="仿宋" w:cs="Times New Roman" w:hint="eastAsia"/>
          <w:sz w:val="30"/>
          <w:szCs w:val="30"/>
        </w:rPr>
        <w:t>证明</w:t>
      </w:r>
      <w:r w:rsidRPr="00B56642">
        <w:rPr>
          <w:rFonts w:ascii="仿宋" w:eastAsia="仿宋" w:hAnsi="仿宋" w:cs="Times New Roman"/>
          <w:sz w:val="30"/>
          <w:szCs w:val="30"/>
        </w:rPr>
        <w:t>材料</w:t>
      </w:r>
      <w:r w:rsidRPr="00B56642">
        <w:rPr>
          <w:rFonts w:ascii="仿宋" w:eastAsia="仿宋" w:hAnsi="仿宋" w:cs="Times New Roman" w:hint="eastAsia"/>
          <w:sz w:val="30"/>
          <w:szCs w:val="30"/>
        </w:rPr>
        <w:t>；</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w:t>
      </w:r>
      <w:r w:rsidRPr="00B56642">
        <w:rPr>
          <w:rFonts w:ascii="仿宋" w:eastAsia="仿宋" w:hAnsi="仿宋" w:cs="Times New Roman"/>
          <w:sz w:val="30"/>
          <w:szCs w:val="30"/>
        </w:rPr>
        <w:t>3</w:t>
      </w:r>
      <w:r w:rsidRPr="00B56642">
        <w:rPr>
          <w:rFonts w:ascii="仿宋" w:eastAsia="仿宋" w:hAnsi="仿宋" w:cs="Times New Roman" w:hint="eastAsia"/>
          <w:sz w:val="30"/>
          <w:szCs w:val="30"/>
        </w:rPr>
        <w:t>）获得国家</w:t>
      </w:r>
      <w:r w:rsidRPr="00B56642">
        <w:rPr>
          <w:rFonts w:ascii="仿宋" w:eastAsia="仿宋" w:hAnsi="仿宋" w:cs="Times New Roman"/>
          <w:sz w:val="30"/>
          <w:szCs w:val="30"/>
        </w:rPr>
        <w:t>授权</w:t>
      </w:r>
      <w:r w:rsidRPr="00B56642">
        <w:rPr>
          <w:rFonts w:ascii="仿宋" w:eastAsia="仿宋" w:hAnsi="仿宋" w:cs="Times New Roman" w:hint="eastAsia"/>
          <w:sz w:val="30"/>
          <w:szCs w:val="30"/>
        </w:rPr>
        <w:t>后资助</w:t>
      </w:r>
      <w:r w:rsidRPr="00B56642">
        <w:rPr>
          <w:rFonts w:ascii="仿宋" w:eastAsia="仿宋" w:hAnsi="仿宋" w:cs="Times New Roman"/>
          <w:sz w:val="30"/>
          <w:szCs w:val="30"/>
        </w:rPr>
        <w:t>须提供：</w:t>
      </w:r>
      <w:r w:rsidRPr="00B56642">
        <w:rPr>
          <w:rFonts w:ascii="仿宋" w:eastAsia="仿宋" w:hAnsi="仿宋" w:cs="Times New Roman" w:hint="eastAsia"/>
          <w:sz w:val="30"/>
          <w:szCs w:val="30"/>
        </w:rPr>
        <w:t>相对应的国内专利申请受理通知书或授权证书，国外发明专利授权证书（包括中文翻译件）</w:t>
      </w:r>
      <w:r w:rsidRPr="00B56642">
        <w:rPr>
          <w:rFonts w:ascii="仿宋" w:eastAsia="仿宋" w:hAnsi="仿宋" w:cs="Times New Roman"/>
          <w:sz w:val="30"/>
          <w:szCs w:val="30"/>
        </w:rPr>
        <w:t>，</w:t>
      </w:r>
      <w:r w:rsidRPr="00B56642">
        <w:rPr>
          <w:rFonts w:ascii="仿宋" w:eastAsia="仿宋" w:hAnsi="仿宋" w:cs="Times New Roman" w:hint="eastAsia"/>
          <w:sz w:val="30"/>
          <w:szCs w:val="30"/>
        </w:rPr>
        <w:t>通过巴黎</w:t>
      </w:r>
      <w:r w:rsidRPr="00B56642">
        <w:rPr>
          <w:rFonts w:ascii="仿宋" w:eastAsia="仿宋" w:hAnsi="仿宋" w:cs="Times New Roman"/>
          <w:sz w:val="30"/>
          <w:szCs w:val="30"/>
        </w:rPr>
        <w:t>公约</w:t>
      </w:r>
      <w:r w:rsidRPr="00B56642">
        <w:rPr>
          <w:rFonts w:ascii="仿宋" w:eastAsia="仿宋" w:hAnsi="仿宋" w:cs="Times New Roman" w:hint="eastAsia"/>
          <w:sz w:val="30"/>
          <w:szCs w:val="30"/>
        </w:rPr>
        <w:t>途径</w:t>
      </w:r>
      <w:r w:rsidRPr="00B56642">
        <w:rPr>
          <w:rFonts w:ascii="仿宋" w:eastAsia="仿宋" w:hAnsi="仿宋" w:cs="Times New Roman"/>
          <w:sz w:val="30"/>
          <w:szCs w:val="30"/>
        </w:rPr>
        <w:t>申请的还须提供</w:t>
      </w:r>
      <w:r w:rsidRPr="00B56642">
        <w:rPr>
          <w:rFonts w:ascii="仿宋" w:eastAsia="仿宋" w:hAnsi="仿宋" w:cs="Times New Roman" w:hint="eastAsia"/>
          <w:sz w:val="30"/>
          <w:szCs w:val="30"/>
        </w:rPr>
        <w:t>国家知识产权局出具的《向外国申请专利保密审查意见通知书》或《向外国申请专利保密审查决定》；</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（4）当相关国外审查机构出具的申请或授权文件上所载信息不完备的情况下，须根据审核需要补充提供其他证明文件；</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（5）个人户籍或居住证在闵行区的相关证明。</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（1）受理时间：全年受理；</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（2）审核</w:t>
      </w:r>
      <w:r w:rsidRPr="00B56642">
        <w:rPr>
          <w:rFonts w:ascii="仿宋" w:eastAsia="仿宋" w:hAnsi="仿宋"/>
          <w:sz w:val="30"/>
          <w:szCs w:val="30"/>
        </w:rPr>
        <w:t>次数：</w:t>
      </w:r>
      <w:r w:rsidRPr="00B56642">
        <w:rPr>
          <w:rFonts w:ascii="仿宋" w:eastAsia="仿宋" w:hAnsi="仿宋" w:hint="eastAsia"/>
          <w:spacing w:val="-20"/>
          <w:sz w:val="30"/>
          <w:szCs w:val="30"/>
        </w:rPr>
        <w:t>每年5次</w:t>
      </w:r>
      <w:r w:rsidRPr="00B56642">
        <w:rPr>
          <w:rFonts w:ascii="仿宋" w:eastAsia="仿宋" w:hAnsi="仿宋"/>
          <w:spacing w:val="-20"/>
          <w:sz w:val="30"/>
          <w:szCs w:val="30"/>
        </w:rPr>
        <w:t>（</w:t>
      </w:r>
      <w:r w:rsidRPr="00B56642">
        <w:rPr>
          <w:rFonts w:ascii="仿宋" w:eastAsia="仿宋" w:hAnsi="仿宋" w:hint="eastAsia"/>
          <w:spacing w:val="-20"/>
          <w:sz w:val="30"/>
          <w:szCs w:val="30"/>
        </w:rPr>
        <w:t>分别</w:t>
      </w:r>
      <w:r w:rsidRPr="00B56642">
        <w:rPr>
          <w:rFonts w:ascii="仿宋" w:eastAsia="仿宋" w:hAnsi="仿宋"/>
          <w:spacing w:val="-20"/>
          <w:sz w:val="30"/>
          <w:szCs w:val="30"/>
        </w:rPr>
        <w:t>为</w:t>
      </w:r>
      <w:r w:rsidRPr="00B56642">
        <w:rPr>
          <w:rFonts w:ascii="仿宋" w:eastAsia="仿宋" w:hAnsi="仿宋" w:hint="eastAsia"/>
          <w:spacing w:val="-20"/>
          <w:sz w:val="30"/>
          <w:szCs w:val="30"/>
        </w:rPr>
        <w:t>3月、5月、7月、9月、10月</w:t>
      </w:r>
      <w:r w:rsidRPr="00B56642">
        <w:rPr>
          <w:rFonts w:ascii="仿宋" w:eastAsia="仿宋" w:hAnsi="仿宋"/>
          <w:spacing w:val="-20"/>
          <w:sz w:val="30"/>
          <w:szCs w:val="30"/>
        </w:rPr>
        <w:t>）</w:t>
      </w:r>
      <w:r w:rsidRPr="00B56642">
        <w:rPr>
          <w:rFonts w:ascii="仿宋" w:eastAsia="仿宋" w:hAnsi="仿宋" w:hint="eastAsia"/>
          <w:spacing w:val="-20"/>
          <w:sz w:val="30"/>
          <w:szCs w:val="30"/>
        </w:rPr>
        <w:t>；</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（3）审核</w:t>
      </w:r>
      <w:r w:rsidRPr="00B56642">
        <w:rPr>
          <w:rFonts w:ascii="仿宋" w:eastAsia="仿宋" w:hAnsi="仿宋"/>
          <w:sz w:val="30"/>
          <w:szCs w:val="30"/>
        </w:rPr>
        <w:t>时限：</w:t>
      </w:r>
      <w:r w:rsidRPr="00B56642">
        <w:rPr>
          <w:rFonts w:ascii="仿宋" w:eastAsia="仿宋" w:hAnsi="仿宋" w:hint="eastAsia"/>
          <w:sz w:val="30"/>
          <w:szCs w:val="30"/>
        </w:rPr>
        <w:t>审核之日起10个</w:t>
      </w:r>
      <w:r w:rsidRPr="00B56642">
        <w:rPr>
          <w:rFonts w:ascii="仿宋" w:eastAsia="仿宋" w:hAnsi="仿宋"/>
          <w:sz w:val="30"/>
          <w:szCs w:val="30"/>
        </w:rPr>
        <w:t>工作日。</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5、申报</w:t>
      </w:r>
      <w:r w:rsidRPr="00B56642">
        <w:rPr>
          <w:rFonts w:ascii="仿宋" w:eastAsia="仿宋" w:hAnsi="仿宋"/>
          <w:b/>
          <w:sz w:val="30"/>
          <w:szCs w:val="30"/>
        </w:rPr>
        <w:t>注意事项</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（1）资助申请</w:t>
      </w:r>
      <w:r w:rsidRPr="00B56642">
        <w:rPr>
          <w:rFonts w:ascii="仿宋" w:eastAsia="仿宋" w:hAnsi="仿宋" w:cs="Times New Roman"/>
          <w:sz w:val="30"/>
          <w:szCs w:val="30"/>
        </w:rPr>
        <w:t>常年受理</w:t>
      </w:r>
      <w:r w:rsidRPr="00B56642">
        <w:rPr>
          <w:rFonts w:ascii="仿宋" w:eastAsia="仿宋" w:hAnsi="仿宋" w:cs="Times New Roman" w:hint="eastAsia"/>
          <w:sz w:val="30"/>
          <w:szCs w:val="30"/>
        </w:rPr>
        <w:t>，办理期限为一年</w:t>
      </w:r>
      <w:r w:rsidRPr="00B56642">
        <w:rPr>
          <w:rFonts w:ascii="仿宋" w:eastAsia="仿宋" w:hAnsi="仿宋" w:cs="Times New Roman"/>
          <w:sz w:val="30"/>
          <w:szCs w:val="30"/>
        </w:rPr>
        <w:t>，</w:t>
      </w:r>
      <w:r w:rsidRPr="00B56642">
        <w:rPr>
          <w:rFonts w:ascii="仿宋" w:eastAsia="仿宋" w:hAnsi="仿宋" w:cs="Times New Roman" w:hint="eastAsia"/>
          <w:sz w:val="30"/>
          <w:szCs w:val="30"/>
        </w:rPr>
        <w:t>从国外申请受理日或授权公告日起算；</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（2）申请</w:t>
      </w:r>
      <w:r w:rsidRPr="00B56642">
        <w:rPr>
          <w:rFonts w:ascii="仿宋" w:eastAsia="仿宋" w:hAnsi="仿宋" w:cs="Times New Roman"/>
          <w:sz w:val="30"/>
          <w:szCs w:val="30"/>
        </w:rPr>
        <w:t>人以</w:t>
      </w:r>
      <w:r w:rsidRPr="00B56642">
        <w:rPr>
          <w:rFonts w:ascii="仿宋" w:eastAsia="仿宋" w:hAnsi="仿宋" w:cs="Times New Roman" w:hint="eastAsia"/>
          <w:sz w:val="30"/>
          <w:szCs w:val="30"/>
        </w:rPr>
        <w:t>官方</w:t>
      </w:r>
      <w:r w:rsidRPr="00B56642">
        <w:rPr>
          <w:rFonts w:ascii="仿宋" w:eastAsia="仿宋" w:hAnsi="仿宋" w:cs="Times New Roman"/>
          <w:sz w:val="30"/>
          <w:szCs w:val="30"/>
        </w:rPr>
        <w:t>证书</w:t>
      </w:r>
      <w:r w:rsidRPr="00B56642">
        <w:rPr>
          <w:rFonts w:ascii="仿宋" w:eastAsia="仿宋" w:hAnsi="仿宋" w:cs="Times New Roman" w:hint="eastAsia"/>
          <w:sz w:val="30"/>
          <w:szCs w:val="30"/>
        </w:rPr>
        <w:t>上</w:t>
      </w:r>
      <w:r w:rsidRPr="00B56642">
        <w:rPr>
          <w:rFonts w:ascii="仿宋" w:eastAsia="仿宋" w:hAnsi="仿宋" w:cs="Times New Roman"/>
          <w:sz w:val="30"/>
          <w:szCs w:val="30"/>
        </w:rPr>
        <w:t>载明的第一申请（</w:t>
      </w:r>
      <w:r w:rsidRPr="00B56642">
        <w:rPr>
          <w:rFonts w:ascii="仿宋" w:eastAsia="仿宋" w:hAnsi="仿宋" w:cs="Times New Roman" w:hint="eastAsia"/>
          <w:sz w:val="30"/>
          <w:szCs w:val="30"/>
        </w:rPr>
        <w:t>权利</w:t>
      </w:r>
      <w:r w:rsidRPr="00B56642">
        <w:rPr>
          <w:rFonts w:ascii="仿宋" w:eastAsia="仿宋" w:hAnsi="仿宋" w:cs="Times New Roman"/>
          <w:sz w:val="30"/>
          <w:szCs w:val="30"/>
        </w:rPr>
        <w:t>）</w:t>
      </w:r>
      <w:r w:rsidRPr="00B56642">
        <w:rPr>
          <w:rFonts w:ascii="仿宋" w:eastAsia="仿宋" w:hAnsi="仿宋" w:cs="Times New Roman" w:hint="eastAsia"/>
          <w:sz w:val="30"/>
          <w:szCs w:val="30"/>
        </w:rPr>
        <w:t>人</w:t>
      </w:r>
      <w:r w:rsidRPr="00B56642">
        <w:rPr>
          <w:rFonts w:ascii="仿宋" w:eastAsia="仿宋" w:hAnsi="仿宋" w:cs="Times New Roman"/>
          <w:sz w:val="30"/>
          <w:szCs w:val="30"/>
        </w:rPr>
        <w:t>为准</w:t>
      </w:r>
      <w:r w:rsidRPr="00B56642">
        <w:rPr>
          <w:rFonts w:ascii="仿宋" w:eastAsia="仿宋" w:hAnsi="仿宋" w:cs="Times New Roman" w:hint="eastAsia"/>
          <w:sz w:val="30"/>
          <w:szCs w:val="30"/>
        </w:rPr>
        <w:t>；</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（3）国外专利申请相关费用包括中国</w:t>
      </w:r>
      <w:r w:rsidRPr="00B56642">
        <w:rPr>
          <w:rFonts w:ascii="仿宋" w:eastAsia="仿宋" w:hAnsi="仿宋" w:cs="Times New Roman"/>
          <w:sz w:val="30"/>
          <w:szCs w:val="30"/>
        </w:rPr>
        <w:t>国家知识产权局</w:t>
      </w:r>
      <w:r w:rsidRPr="00B56642">
        <w:rPr>
          <w:rFonts w:ascii="仿宋" w:eastAsia="仿宋" w:hAnsi="仿宋" w:cs="Times New Roman" w:hint="eastAsia"/>
          <w:sz w:val="30"/>
          <w:szCs w:val="30"/>
        </w:rPr>
        <w:t>出具</w:t>
      </w:r>
      <w:r w:rsidRPr="00B56642">
        <w:rPr>
          <w:rFonts w:ascii="仿宋" w:eastAsia="仿宋" w:hAnsi="仿宋" w:cs="Times New Roman"/>
          <w:sz w:val="30"/>
          <w:szCs w:val="30"/>
        </w:rPr>
        <w:t>的</w:t>
      </w:r>
      <w:r w:rsidRPr="00B56642">
        <w:rPr>
          <w:rFonts w:ascii="仿宋" w:eastAsia="仿宋" w:hAnsi="仿宋" w:cs="Times New Roman" w:hint="eastAsia"/>
          <w:sz w:val="30"/>
          <w:szCs w:val="30"/>
        </w:rPr>
        <w:t>PCT申请</w:t>
      </w:r>
      <w:r w:rsidRPr="00B56642">
        <w:rPr>
          <w:rFonts w:ascii="仿宋" w:eastAsia="仿宋" w:hAnsi="仿宋" w:cs="Times New Roman"/>
          <w:sz w:val="30"/>
          <w:szCs w:val="30"/>
        </w:rPr>
        <w:t>费</w:t>
      </w:r>
      <w:r w:rsidRPr="00B56642">
        <w:rPr>
          <w:rFonts w:ascii="仿宋" w:eastAsia="仿宋" w:hAnsi="仿宋" w:cs="Times New Roman" w:hint="eastAsia"/>
          <w:sz w:val="30"/>
          <w:szCs w:val="30"/>
        </w:rPr>
        <w:t>、传送费</w:t>
      </w:r>
      <w:r w:rsidRPr="00B56642">
        <w:rPr>
          <w:rFonts w:ascii="仿宋" w:eastAsia="仿宋" w:hAnsi="仿宋" w:cs="Times New Roman"/>
          <w:sz w:val="30"/>
          <w:szCs w:val="30"/>
        </w:rPr>
        <w:t>、检索费等，国外专利审查机构出具的申请费、年费等，</w:t>
      </w:r>
      <w:r w:rsidRPr="00B56642">
        <w:rPr>
          <w:rFonts w:ascii="仿宋" w:eastAsia="仿宋" w:hAnsi="仿宋" w:cs="Times New Roman" w:hint="eastAsia"/>
          <w:sz w:val="30"/>
          <w:szCs w:val="30"/>
        </w:rPr>
        <w:t>以及专利</w:t>
      </w:r>
      <w:r w:rsidRPr="00B56642">
        <w:rPr>
          <w:rFonts w:ascii="仿宋" w:eastAsia="仿宋" w:hAnsi="仿宋" w:cs="Times New Roman"/>
          <w:sz w:val="30"/>
          <w:szCs w:val="30"/>
        </w:rPr>
        <w:t>申请过程中发生的代理费、翻译费等相关费用，所有费用票据</w:t>
      </w:r>
      <w:r w:rsidRPr="00B56642">
        <w:rPr>
          <w:rFonts w:ascii="仿宋" w:eastAsia="仿宋" w:hAnsi="仿宋" w:cs="Times New Roman" w:hint="eastAsia"/>
          <w:sz w:val="30"/>
          <w:szCs w:val="30"/>
        </w:rPr>
        <w:t>须注明</w:t>
      </w:r>
      <w:r w:rsidRPr="00B56642">
        <w:rPr>
          <w:rFonts w:ascii="仿宋" w:eastAsia="仿宋" w:hAnsi="仿宋" w:cs="Times New Roman"/>
          <w:sz w:val="30"/>
          <w:szCs w:val="30"/>
        </w:rPr>
        <w:t>所对应的</w:t>
      </w:r>
      <w:r w:rsidRPr="00B56642">
        <w:rPr>
          <w:rFonts w:ascii="仿宋" w:eastAsia="仿宋" w:hAnsi="仿宋" w:cs="Times New Roman" w:hint="eastAsia"/>
          <w:sz w:val="30"/>
          <w:szCs w:val="30"/>
        </w:rPr>
        <w:t>专利</w:t>
      </w:r>
      <w:r w:rsidRPr="00B56642">
        <w:rPr>
          <w:rFonts w:ascii="仿宋" w:eastAsia="仿宋" w:hAnsi="仿宋" w:cs="Times New Roman"/>
          <w:sz w:val="30"/>
          <w:szCs w:val="30"/>
        </w:rPr>
        <w:t>号，且与</w:t>
      </w:r>
      <w:r w:rsidRPr="00B56642">
        <w:rPr>
          <w:rFonts w:ascii="仿宋" w:eastAsia="仿宋" w:hAnsi="仿宋" w:cs="Times New Roman" w:hint="eastAsia"/>
          <w:sz w:val="30"/>
          <w:szCs w:val="30"/>
        </w:rPr>
        <w:t>申请（权利）人一致；</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lastRenderedPageBreak/>
        <w:t>（4）</w:t>
      </w:r>
      <w:r w:rsidRPr="00B56642">
        <w:rPr>
          <w:rFonts w:ascii="仿宋" w:eastAsia="仿宋" w:hAnsi="仿宋" w:cs="Times New Roman"/>
          <w:sz w:val="30"/>
          <w:szCs w:val="30"/>
        </w:rPr>
        <w:t>证书上地址须为闵行区</w:t>
      </w:r>
      <w:r w:rsidRPr="00B56642">
        <w:rPr>
          <w:rFonts w:ascii="仿宋" w:eastAsia="仿宋" w:hAnsi="仿宋" w:cs="Times New Roman" w:hint="eastAsia"/>
          <w:sz w:val="30"/>
          <w:szCs w:val="30"/>
        </w:rPr>
        <w:t>范围</w:t>
      </w:r>
      <w:r w:rsidRPr="00B56642">
        <w:rPr>
          <w:rFonts w:ascii="仿宋" w:eastAsia="仿宋" w:hAnsi="仿宋" w:cs="Times New Roman"/>
          <w:sz w:val="30"/>
          <w:szCs w:val="30"/>
        </w:rPr>
        <w:t>内。</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（三）</w:t>
      </w:r>
      <w:r w:rsidRPr="00B56642">
        <w:rPr>
          <w:rFonts w:ascii="楷体" w:eastAsia="楷体" w:hAnsi="楷体"/>
          <w:b/>
          <w:sz w:val="30"/>
          <w:szCs w:val="30"/>
        </w:rPr>
        <w:t>鼓励开展知识产权（</w:t>
      </w:r>
      <w:r w:rsidRPr="00B56642">
        <w:rPr>
          <w:rFonts w:ascii="楷体" w:eastAsia="楷体" w:hAnsi="楷体" w:hint="eastAsia"/>
          <w:b/>
          <w:sz w:val="30"/>
          <w:szCs w:val="30"/>
        </w:rPr>
        <w:t>专利</w:t>
      </w:r>
      <w:r w:rsidRPr="00B56642">
        <w:rPr>
          <w:rFonts w:ascii="楷体" w:eastAsia="楷体" w:hAnsi="楷体"/>
          <w:b/>
          <w:sz w:val="30"/>
          <w:szCs w:val="30"/>
        </w:rPr>
        <w:t>工作）</w:t>
      </w:r>
      <w:r w:rsidRPr="00B56642">
        <w:rPr>
          <w:rFonts w:ascii="楷体" w:eastAsia="楷体" w:hAnsi="楷体" w:hint="eastAsia"/>
          <w:b/>
          <w:sz w:val="30"/>
          <w:szCs w:val="30"/>
        </w:rPr>
        <w:t>试点</w:t>
      </w:r>
      <w:r w:rsidRPr="00B56642">
        <w:rPr>
          <w:rFonts w:ascii="楷体" w:eastAsia="楷体" w:hAnsi="楷体"/>
          <w:b/>
          <w:sz w:val="30"/>
          <w:szCs w:val="30"/>
        </w:rPr>
        <w:t>、示范工作</w:t>
      </w:r>
    </w:p>
    <w:p w:rsidR="006D2C48" w:rsidRPr="00B56642" w:rsidRDefault="006D2C48" w:rsidP="006D2C48">
      <w:pPr>
        <w:spacing w:line="520" w:lineRule="exact"/>
        <w:ind w:firstLineChars="200" w:firstLine="602"/>
        <w:rPr>
          <w:rFonts w:ascii="仿宋" w:eastAsia="仿宋" w:hAnsi="仿宋" w:cs="Times New Roman"/>
          <w:sz w:val="30"/>
          <w:szCs w:val="30"/>
        </w:rPr>
      </w:pPr>
      <w:r w:rsidRPr="00B56642">
        <w:rPr>
          <w:rFonts w:ascii="仿宋" w:eastAsia="仿宋" w:hAnsi="仿宋" w:hint="eastAsia"/>
          <w:b/>
          <w:sz w:val="30"/>
          <w:szCs w:val="30"/>
        </w:rPr>
        <w:t>1、申请条件</w:t>
      </w:r>
      <w:r w:rsidRPr="00B56642">
        <w:rPr>
          <w:rFonts w:ascii="仿宋" w:eastAsia="仿宋" w:hAnsi="仿宋" w:cs="Times New Roman" w:hint="eastAsia"/>
          <w:sz w:val="30"/>
          <w:szCs w:val="30"/>
        </w:rPr>
        <w:t>（符合</w:t>
      </w:r>
      <w:r w:rsidRPr="00B56642">
        <w:rPr>
          <w:rFonts w:ascii="仿宋" w:eastAsia="仿宋" w:hAnsi="仿宋" w:cs="Times New Roman"/>
          <w:sz w:val="30"/>
          <w:szCs w:val="30"/>
        </w:rPr>
        <w:t>以下条件之一</w:t>
      </w:r>
      <w:r w:rsidRPr="00B56642">
        <w:rPr>
          <w:rFonts w:ascii="仿宋" w:eastAsia="仿宋" w:hAnsi="仿宋" w:cs="Times New Roman" w:hint="eastAsia"/>
          <w:sz w:val="30"/>
          <w:szCs w:val="30"/>
        </w:rPr>
        <w:t>）</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w:t>
      </w:r>
      <w:r w:rsidRPr="00B56642">
        <w:rPr>
          <w:rFonts w:ascii="仿宋" w:eastAsia="仿宋" w:hAnsi="仿宋" w:cs="Times New Roman"/>
          <w:sz w:val="30"/>
          <w:szCs w:val="30"/>
        </w:rPr>
        <w:t>1</w:t>
      </w:r>
      <w:r w:rsidRPr="00B56642">
        <w:rPr>
          <w:rFonts w:ascii="仿宋" w:eastAsia="仿宋" w:hAnsi="仿宋" w:cs="Times New Roman" w:hint="eastAsia"/>
          <w:sz w:val="30"/>
          <w:szCs w:val="30"/>
        </w:rPr>
        <w:t>）被认定为国家知识产权试点、示范企业，</w:t>
      </w:r>
      <w:r w:rsidRPr="00B56642">
        <w:rPr>
          <w:rFonts w:ascii="仿宋" w:eastAsia="仿宋" w:hAnsi="仿宋" w:cs="Times New Roman"/>
          <w:sz w:val="30"/>
          <w:szCs w:val="30"/>
        </w:rPr>
        <w:t>国家知识产权</w:t>
      </w:r>
      <w:r w:rsidRPr="00B56642">
        <w:rPr>
          <w:rFonts w:ascii="仿宋" w:eastAsia="仿宋" w:hAnsi="仿宋" w:cs="Times New Roman" w:hint="eastAsia"/>
          <w:sz w:val="30"/>
          <w:szCs w:val="30"/>
        </w:rPr>
        <w:t>试点</w:t>
      </w:r>
      <w:r w:rsidRPr="00B56642">
        <w:rPr>
          <w:rFonts w:ascii="仿宋" w:eastAsia="仿宋" w:hAnsi="仿宋" w:cs="Times New Roman"/>
          <w:sz w:val="30"/>
          <w:szCs w:val="30"/>
        </w:rPr>
        <w:t>、示范园区</w:t>
      </w:r>
      <w:r w:rsidRPr="00B56642">
        <w:rPr>
          <w:rFonts w:ascii="仿宋" w:eastAsia="仿宋" w:hAnsi="仿宋" w:cs="Times New Roman" w:hint="eastAsia"/>
          <w:sz w:val="30"/>
          <w:szCs w:val="30"/>
        </w:rPr>
        <w:t>；</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w:t>
      </w:r>
      <w:r w:rsidRPr="00B56642">
        <w:rPr>
          <w:rFonts w:ascii="仿宋" w:eastAsia="仿宋" w:hAnsi="仿宋" w:cs="Times New Roman"/>
          <w:sz w:val="30"/>
          <w:szCs w:val="30"/>
        </w:rPr>
        <w:t>2</w:t>
      </w:r>
      <w:r w:rsidRPr="00B56642">
        <w:rPr>
          <w:rFonts w:ascii="仿宋" w:eastAsia="仿宋" w:hAnsi="仿宋" w:cs="Times New Roman" w:hint="eastAsia"/>
          <w:sz w:val="30"/>
          <w:szCs w:val="30"/>
        </w:rPr>
        <w:t>）被认定为上海市</w:t>
      </w:r>
      <w:r w:rsidRPr="00B56642">
        <w:rPr>
          <w:rFonts w:ascii="仿宋" w:eastAsia="仿宋" w:hAnsi="仿宋" w:cs="Times New Roman"/>
          <w:sz w:val="30"/>
          <w:szCs w:val="30"/>
        </w:rPr>
        <w:t>专利</w:t>
      </w:r>
      <w:r w:rsidRPr="00B56642">
        <w:rPr>
          <w:rFonts w:ascii="仿宋" w:eastAsia="仿宋" w:hAnsi="仿宋" w:cs="Times New Roman" w:hint="eastAsia"/>
          <w:sz w:val="30"/>
          <w:szCs w:val="30"/>
        </w:rPr>
        <w:t>试点、示范单位，上海市试点</w:t>
      </w:r>
      <w:r w:rsidRPr="00B56642">
        <w:rPr>
          <w:rFonts w:ascii="仿宋" w:eastAsia="仿宋" w:hAnsi="仿宋" w:cs="Times New Roman"/>
          <w:sz w:val="30"/>
          <w:szCs w:val="30"/>
        </w:rPr>
        <w:t>、示范园区</w:t>
      </w:r>
      <w:r w:rsidRPr="00B56642">
        <w:rPr>
          <w:rFonts w:ascii="仿宋" w:eastAsia="仿宋" w:hAnsi="仿宋" w:cs="Times New Roman" w:hint="eastAsia"/>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（1）国家级</w:t>
      </w:r>
      <w:r w:rsidRPr="00B56642">
        <w:rPr>
          <w:rFonts w:ascii="仿宋" w:eastAsia="仿宋" w:hAnsi="仿宋" w:cs="Times New Roman"/>
          <w:sz w:val="30"/>
          <w:szCs w:val="30"/>
        </w:rPr>
        <w:t>试点示范单位最高给予</w:t>
      </w:r>
      <w:r w:rsidRPr="00B56642">
        <w:rPr>
          <w:rFonts w:ascii="仿宋" w:eastAsia="仿宋" w:hAnsi="仿宋" w:cs="Times New Roman" w:hint="eastAsia"/>
          <w:sz w:val="30"/>
          <w:szCs w:val="30"/>
        </w:rPr>
        <w:t>50万元</w:t>
      </w:r>
      <w:r w:rsidRPr="00B56642">
        <w:rPr>
          <w:rFonts w:ascii="仿宋" w:eastAsia="仿宋" w:hAnsi="仿宋" w:cs="Times New Roman"/>
          <w:sz w:val="30"/>
          <w:szCs w:val="30"/>
        </w:rPr>
        <w:t>的资助；</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（2）上海市</w:t>
      </w:r>
      <w:r w:rsidRPr="00B56642">
        <w:rPr>
          <w:rFonts w:ascii="仿宋" w:eastAsia="仿宋" w:hAnsi="仿宋" w:cs="Times New Roman"/>
          <w:sz w:val="30"/>
          <w:szCs w:val="30"/>
        </w:rPr>
        <w:t>级试点</w:t>
      </w:r>
      <w:r w:rsidRPr="00B56642">
        <w:rPr>
          <w:rFonts w:ascii="仿宋" w:eastAsia="仿宋" w:hAnsi="仿宋" w:cs="Times New Roman" w:hint="eastAsia"/>
          <w:sz w:val="30"/>
          <w:szCs w:val="30"/>
        </w:rPr>
        <w:t>示范单位</w:t>
      </w:r>
      <w:r w:rsidRPr="00B56642">
        <w:rPr>
          <w:rFonts w:ascii="仿宋" w:eastAsia="仿宋" w:hAnsi="仿宋" w:cs="Times New Roman"/>
          <w:sz w:val="30"/>
          <w:szCs w:val="30"/>
        </w:rPr>
        <w:t>按照</w:t>
      </w:r>
      <w:r w:rsidRPr="00B56642">
        <w:rPr>
          <w:rFonts w:ascii="仿宋" w:eastAsia="仿宋" w:hAnsi="仿宋" w:cs="Times New Roman" w:hint="eastAsia"/>
          <w:sz w:val="30"/>
          <w:szCs w:val="30"/>
        </w:rPr>
        <w:t>1:0.5匹配。</w:t>
      </w:r>
    </w:p>
    <w:p w:rsidR="006D2C48" w:rsidRPr="00B56642" w:rsidRDefault="006D2C48" w:rsidP="006D2C48">
      <w:pPr>
        <w:spacing w:line="520" w:lineRule="exact"/>
        <w:ind w:firstLineChars="200" w:firstLine="602"/>
        <w:rPr>
          <w:rFonts w:ascii="仿宋" w:eastAsia="仿宋" w:hAnsi="仿宋" w:cs="Times New Roman"/>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（1）《闵行区科技政策申请表》；</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w:t>
      </w:r>
      <w:r w:rsidRPr="00B56642">
        <w:rPr>
          <w:rFonts w:ascii="仿宋" w:eastAsia="仿宋" w:hAnsi="仿宋" w:cs="Times New Roman"/>
          <w:sz w:val="30"/>
          <w:szCs w:val="30"/>
        </w:rPr>
        <w:t>2</w:t>
      </w:r>
      <w:r w:rsidRPr="00B56642">
        <w:rPr>
          <w:rFonts w:ascii="仿宋" w:eastAsia="仿宋" w:hAnsi="仿宋" w:cs="Times New Roman" w:hint="eastAsia"/>
          <w:sz w:val="30"/>
          <w:szCs w:val="30"/>
        </w:rPr>
        <w:t>）国家知识产权</w:t>
      </w:r>
      <w:r w:rsidRPr="00B56642">
        <w:rPr>
          <w:rFonts w:ascii="仿宋" w:eastAsia="仿宋" w:hAnsi="仿宋" w:cs="Times New Roman"/>
          <w:sz w:val="30"/>
          <w:szCs w:val="30"/>
        </w:rPr>
        <w:t>局</w:t>
      </w:r>
      <w:r w:rsidRPr="00B56642">
        <w:rPr>
          <w:rFonts w:ascii="仿宋" w:eastAsia="仿宋" w:hAnsi="仿宋" w:cs="Times New Roman" w:hint="eastAsia"/>
          <w:sz w:val="30"/>
          <w:szCs w:val="30"/>
        </w:rPr>
        <w:t>认定</w:t>
      </w:r>
      <w:r w:rsidRPr="00B56642">
        <w:rPr>
          <w:rFonts w:ascii="仿宋" w:eastAsia="仿宋" w:hAnsi="仿宋" w:cs="Times New Roman"/>
          <w:sz w:val="30"/>
          <w:szCs w:val="30"/>
        </w:rPr>
        <w:t>文件</w:t>
      </w:r>
      <w:r w:rsidRPr="00B56642">
        <w:rPr>
          <w:rFonts w:ascii="仿宋" w:eastAsia="仿宋" w:hAnsi="仿宋" w:cs="Times New Roman" w:hint="eastAsia"/>
          <w:sz w:val="30"/>
          <w:szCs w:val="30"/>
        </w:rPr>
        <w:t>，上海</w:t>
      </w:r>
      <w:r w:rsidRPr="00B56642">
        <w:rPr>
          <w:rFonts w:ascii="仿宋" w:eastAsia="仿宋" w:hAnsi="仿宋" w:cs="Times New Roman"/>
          <w:sz w:val="30"/>
          <w:szCs w:val="30"/>
        </w:rPr>
        <w:t>市知识产权局认定文件及拨款凭证。</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（1）受理时间：根据上级部门拨款后集中受理；</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（2）审核次数：每年1次；</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（3）审核时限：</w:t>
      </w:r>
      <w:r w:rsidRPr="00B56642">
        <w:rPr>
          <w:rFonts w:ascii="仿宋" w:eastAsia="仿宋" w:hAnsi="仿宋"/>
          <w:sz w:val="30"/>
          <w:szCs w:val="30"/>
        </w:rPr>
        <w:t>受理截止日起</w:t>
      </w:r>
      <w:r w:rsidRPr="00B56642">
        <w:rPr>
          <w:rFonts w:ascii="仿宋" w:eastAsia="仿宋" w:hAnsi="仿宋" w:hint="eastAsia"/>
          <w:sz w:val="30"/>
          <w:szCs w:val="30"/>
        </w:rPr>
        <w:t>1</w:t>
      </w:r>
      <w:r w:rsidRPr="00B56642">
        <w:rPr>
          <w:rFonts w:ascii="仿宋" w:eastAsia="仿宋" w:hAnsi="仿宋"/>
          <w:sz w:val="30"/>
          <w:szCs w:val="30"/>
        </w:rPr>
        <w:t>0个工作日</w:t>
      </w:r>
      <w:r w:rsidRPr="00B56642">
        <w:rPr>
          <w:rFonts w:ascii="仿宋" w:eastAsia="仿宋" w:hAnsi="仿宋" w:hint="eastAsia"/>
          <w:sz w:val="30"/>
          <w:szCs w:val="30"/>
        </w:rPr>
        <w:t>。</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（四）支持开展区级知识产权示范项目</w:t>
      </w:r>
    </w:p>
    <w:p w:rsidR="006D2C48" w:rsidRPr="00B56642" w:rsidRDefault="006D2C48" w:rsidP="006D2C48">
      <w:pPr>
        <w:spacing w:line="520" w:lineRule="exact"/>
        <w:ind w:firstLineChars="200" w:firstLine="602"/>
        <w:rPr>
          <w:rFonts w:ascii="仿宋" w:eastAsia="仿宋" w:hAnsi="仿宋" w:cs="Times New Roman"/>
          <w:b/>
          <w:sz w:val="30"/>
          <w:szCs w:val="30"/>
        </w:rPr>
      </w:pPr>
      <w:r w:rsidRPr="00B56642">
        <w:rPr>
          <w:rFonts w:ascii="仿宋" w:eastAsia="仿宋" w:hAnsi="仿宋" w:cs="Times New Roman" w:hint="eastAsia"/>
          <w:b/>
          <w:sz w:val="30"/>
          <w:szCs w:val="30"/>
        </w:rPr>
        <w:t>1、开展知识产权分析评议</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经评定的知识产权分析评议项目。</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经评审，验收通过后按照项目实际发生费用一次性给予50%、最高</w:t>
      </w:r>
      <w:r w:rsidRPr="00B56642">
        <w:rPr>
          <w:rFonts w:ascii="仿宋" w:eastAsia="仿宋" w:hAnsi="仿宋" w:cs="Times New Roman"/>
          <w:sz w:val="30"/>
          <w:szCs w:val="30"/>
        </w:rPr>
        <w:t>10</w:t>
      </w:r>
      <w:r w:rsidRPr="00B56642">
        <w:rPr>
          <w:rFonts w:ascii="仿宋" w:eastAsia="仿宋" w:hAnsi="仿宋" w:cs="Times New Roman" w:hint="eastAsia"/>
          <w:sz w:val="30"/>
          <w:szCs w:val="30"/>
        </w:rPr>
        <w:t>万元的资助。</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EA7F14" w:rsidP="006D2C48">
      <w:pPr>
        <w:spacing w:line="520" w:lineRule="exact"/>
        <w:ind w:firstLineChars="250" w:firstLine="750"/>
        <w:rPr>
          <w:rFonts w:ascii="仿宋" w:eastAsia="仿宋" w:hAnsi="仿宋" w:cs="Times New Roman"/>
          <w:sz w:val="30"/>
          <w:szCs w:val="30"/>
        </w:rPr>
      </w:pPr>
      <w:r w:rsidRPr="00B56642">
        <w:rPr>
          <w:rFonts w:ascii="仿宋" w:eastAsia="仿宋" w:hAnsi="仿宋" w:cs="Times New Roman"/>
          <w:sz w:val="30"/>
          <w:szCs w:val="30"/>
        </w:rPr>
        <w:fldChar w:fldCharType="begin"/>
      </w:r>
      <w:r w:rsidR="006D2C48" w:rsidRPr="00B56642">
        <w:rPr>
          <w:rFonts w:ascii="仿宋" w:eastAsia="仿宋" w:hAnsi="仿宋" w:cs="Times New Roman" w:hint="eastAsia"/>
          <w:sz w:val="30"/>
          <w:szCs w:val="30"/>
        </w:rPr>
        <w:instrText>= 1 \* GB3</w:instrText>
      </w:r>
      <w:r w:rsidRPr="00B56642">
        <w:rPr>
          <w:rFonts w:ascii="仿宋" w:eastAsia="仿宋" w:hAnsi="仿宋" w:cs="Times New Roman"/>
          <w:sz w:val="30"/>
          <w:szCs w:val="30"/>
        </w:rPr>
        <w:fldChar w:fldCharType="separate"/>
      </w:r>
      <w:r w:rsidR="006D2C48" w:rsidRPr="00B56642">
        <w:rPr>
          <w:rFonts w:ascii="仿宋" w:eastAsia="仿宋" w:hAnsi="仿宋" w:cs="Times New Roman" w:hint="eastAsia"/>
          <w:sz w:val="30"/>
          <w:szCs w:val="30"/>
        </w:rPr>
        <w:t>①</w:t>
      </w:r>
      <w:r w:rsidRPr="00B56642">
        <w:rPr>
          <w:rFonts w:ascii="仿宋" w:eastAsia="仿宋" w:hAnsi="仿宋" w:cs="Times New Roman"/>
          <w:sz w:val="30"/>
          <w:szCs w:val="30"/>
        </w:rPr>
        <w:fldChar w:fldCharType="end"/>
      </w:r>
      <w:r w:rsidR="006D2C48" w:rsidRPr="00B56642">
        <w:rPr>
          <w:rFonts w:ascii="仿宋" w:eastAsia="仿宋" w:hAnsi="仿宋" w:cs="Times New Roman" w:hint="eastAsia"/>
          <w:sz w:val="30"/>
          <w:szCs w:val="30"/>
        </w:rPr>
        <w:t>知识产权分析评议报告；</w:t>
      </w:r>
    </w:p>
    <w:p w:rsidR="006D2C48" w:rsidRPr="00B56642" w:rsidRDefault="00EA7F14" w:rsidP="006D2C48">
      <w:pPr>
        <w:spacing w:line="520" w:lineRule="exact"/>
        <w:ind w:firstLineChars="250" w:firstLine="750"/>
        <w:rPr>
          <w:rFonts w:ascii="仿宋" w:eastAsia="仿宋" w:hAnsi="仿宋" w:cs="Times New Roman"/>
          <w:sz w:val="30"/>
          <w:szCs w:val="30"/>
        </w:rPr>
      </w:pPr>
      <w:r w:rsidRPr="00B56642">
        <w:rPr>
          <w:rFonts w:ascii="仿宋" w:eastAsia="仿宋" w:hAnsi="仿宋" w:cs="Times New Roman"/>
          <w:sz w:val="30"/>
          <w:szCs w:val="30"/>
        </w:rPr>
        <w:lastRenderedPageBreak/>
        <w:fldChar w:fldCharType="begin"/>
      </w:r>
      <w:r w:rsidR="006D2C48" w:rsidRPr="00B56642">
        <w:rPr>
          <w:rFonts w:ascii="仿宋" w:eastAsia="仿宋" w:hAnsi="仿宋" w:cs="Times New Roman" w:hint="eastAsia"/>
          <w:sz w:val="30"/>
          <w:szCs w:val="30"/>
        </w:rPr>
        <w:instrText>= 2 \* GB3</w:instrText>
      </w:r>
      <w:r w:rsidRPr="00B56642">
        <w:rPr>
          <w:rFonts w:ascii="仿宋" w:eastAsia="仿宋" w:hAnsi="仿宋" w:cs="Times New Roman"/>
          <w:sz w:val="30"/>
          <w:szCs w:val="30"/>
        </w:rPr>
        <w:fldChar w:fldCharType="separate"/>
      </w:r>
      <w:r w:rsidR="006D2C48" w:rsidRPr="00B56642">
        <w:rPr>
          <w:rFonts w:ascii="仿宋" w:eastAsia="仿宋" w:hAnsi="仿宋" w:cs="Times New Roman" w:hint="eastAsia"/>
          <w:sz w:val="30"/>
          <w:szCs w:val="30"/>
        </w:rPr>
        <w:t>②</w:t>
      </w:r>
      <w:r w:rsidRPr="00B56642">
        <w:rPr>
          <w:rFonts w:ascii="仿宋" w:eastAsia="仿宋" w:hAnsi="仿宋" w:cs="Times New Roman"/>
          <w:sz w:val="30"/>
          <w:szCs w:val="30"/>
        </w:rPr>
        <w:fldChar w:fldCharType="end"/>
      </w:r>
      <w:r w:rsidR="006D2C48" w:rsidRPr="00B56642">
        <w:rPr>
          <w:rFonts w:ascii="仿宋" w:eastAsia="仿宋" w:hAnsi="仿宋" w:cs="Times New Roman" w:hint="eastAsia"/>
          <w:sz w:val="30"/>
          <w:szCs w:val="30"/>
        </w:rPr>
        <w:t>服务合同及实际发生费用发票；</w:t>
      </w:r>
    </w:p>
    <w:p w:rsidR="006D2C48" w:rsidRPr="00B56642" w:rsidRDefault="00EA7F14" w:rsidP="006D2C48">
      <w:pPr>
        <w:spacing w:line="520" w:lineRule="exact"/>
        <w:ind w:firstLineChars="250" w:firstLine="750"/>
        <w:rPr>
          <w:rFonts w:ascii="仿宋" w:eastAsia="仿宋" w:hAnsi="仿宋" w:cs="Times New Roman"/>
          <w:sz w:val="30"/>
          <w:szCs w:val="30"/>
        </w:rPr>
      </w:pPr>
      <w:r w:rsidRPr="00B56642">
        <w:rPr>
          <w:rFonts w:ascii="仿宋" w:eastAsia="仿宋" w:hAnsi="仿宋" w:cs="Times New Roman"/>
          <w:sz w:val="30"/>
          <w:szCs w:val="30"/>
        </w:rPr>
        <w:fldChar w:fldCharType="begin"/>
      </w:r>
      <w:r w:rsidR="006D2C48" w:rsidRPr="00B56642">
        <w:rPr>
          <w:rFonts w:ascii="仿宋" w:eastAsia="仿宋" w:hAnsi="仿宋" w:cs="Times New Roman" w:hint="eastAsia"/>
          <w:sz w:val="30"/>
          <w:szCs w:val="30"/>
        </w:rPr>
        <w:instrText>= 3 \* GB3</w:instrText>
      </w:r>
      <w:r w:rsidRPr="00B56642">
        <w:rPr>
          <w:rFonts w:ascii="仿宋" w:eastAsia="仿宋" w:hAnsi="仿宋" w:cs="Times New Roman"/>
          <w:sz w:val="30"/>
          <w:szCs w:val="30"/>
        </w:rPr>
        <w:fldChar w:fldCharType="separate"/>
      </w:r>
      <w:r w:rsidR="006D2C48" w:rsidRPr="00B56642">
        <w:rPr>
          <w:rFonts w:ascii="仿宋" w:eastAsia="仿宋" w:hAnsi="仿宋" w:cs="Times New Roman" w:hint="eastAsia"/>
          <w:sz w:val="30"/>
          <w:szCs w:val="30"/>
        </w:rPr>
        <w:t>③</w:t>
      </w:r>
      <w:r w:rsidRPr="00B56642">
        <w:rPr>
          <w:rFonts w:ascii="仿宋" w:eastAsia="仿宋" w:hAnsi="仿宋" w:cs="Times New Roman"/>
          <w:sz w:val="30"/>
          <w:szCs w:val="30"/>
        </w:rPr>
        <w:fldChar w:fldCharType="end"/>
      </w:r>
      <w:r w:rsidR="006D2C48" w:rsidRPr="00B56642">
        <w:rPr>
          <w:rFonts w:ascii="仿宋" w:eastAsia="仿宋" w:hAnsi="仿宋" w:cs="Times New Roman" w:hint="eastAsia"/>
          <w:sz w:val="30"/>
          <w:szCs w:val="30"/>
        </w:rPr>
        <w:t>其他有助于说明分析评议项目情况的相关材料。</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①受理</w:t>
      </w:r>
      <w:r w:rsidRPr="00B56642">
        <w:rPr>
          <w:rFonts w:ascii="仿宋" w:eastAsia="仿宋" w:hAnsi="仿宋"/>
          <w:sz w:val="30"/>
          <w:szCs w:val="30"/>
        </w:rPr>
        <w:t>时间：</w:t>
      </w:r>
      <w:r w:rsidRPr="00B56642">
        <w:rPr>
          <w:rFonts w:ascii="仿宋" w:eastAsia="仿宋" w:hAnsi="仿宋" w:hint="eastAsia"/>
          <w:sz w:val="30"/>
          <w:szCs w:val="30"/>
        </w:rPr>
        <w:t>每年9月1日</w:t>
      </w:r>
      <w:r w:rsidRPr="00B56642">
        <w:rPr>
          <w:rFonts w:ascii="仿宋" w:eastAsia="仿宋" w:hAnsi="仿宋"/>
          <w:sz w:val="30"/>
          <w:szCs w:val="30"/>
        </w:rPr>
        <w:t>至</w:t>
      </w:r>
      <w:r w:rsidRPr="00B56642">
        <w:rPr>
          <w:rFonts w:ascii="仿宋" w:eastAsia="仿宋" w:hAnsi="仿宋" w:hint="eastAsia"/>
          <w:sz w:val="30"/>
          <w:szCs w:val="30"/>
        </w:rPr>
        <w:t>9月30日集中</w:t>
      </w:r>
      <w:r w:rsidRPr="00B56642">
        <w:rPr>
          <w:rFonts w:ascii="仿宋" w:eastAsia="仿宋" w:hAnsi="仿宋"/>
          <w:sz w:val="30"/>
          <w:szCs w:val="30"/>
        </w:rPr>
        <w:t>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②审核</w:t>
      </w:r>
      <w:r w:rsidRPr="00B56642">
        <w:rPr>
          <w:rFonts w:ascii="仿宋" w:eastAsia="仿宋" w:hAnsi="仿宋"/>
          <w:sz w:val="30"/>
          <w:szCs w:val="30"/>
        </w:rPr>
        <w:t>次数：每年</w:t>
      </w:r>
      <w:r w:rsidRPr="00B56642">
        <w:rPr>
          <w:rFonts w:ascii="仿宋" w:eastAsia="仿宋" w:hAnsi="仿宋" w:hint="eastAsia"/>
          <w:sz w:val="30"/>
          <w:szCs w:val="30"/>
        </w:rPr>
        <w:t>1次</w:t>
      </w:r>
      <w:r w:rsidRPr="00B56642">
        <w:rPr>
          <w:rFonts w:ascii="仿宋" w:eastAsia="仿宋" w:hAnsi="仿宋"/>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③审核</w:t>
      </w:r>
      <w:r w:rsidRPr="00B56642">
        <w:rPr>
          <w:rFonts w:ascii="仿宋" w:eastAsia="仿宋" w:hAnsi="仿宋"/>
          <w:sz w:val="30"/>
          <w:szCs w:val="30"/>
        </w:rPr>
        <w:t>时限：</w:t>
      </w:r>
      <w:r w:rsidRPr="00B56642">
        <w:rPr>
          <w:rFonts w:ascii="仿宋" w:eastAsia="仿宋" w:hAnsi="仿宋" w:hint="eastAsia"/>
          <w:sz w:val="30"/>
          <w:szCs w:val="30"/>
        </w:rPr>
        <w:t>受理截止日</w:t>
      </w:r>
      <w:r w:rsidRPr="00B56642">
        <w:rPr>
          <w:rFonts w:ascii="仿宋" w:eastAsia="仿宋" w:hAnsi="仿宋"/>
          <w:sz w:val="30"/>
          <w:szCs w:val="30"/>
        </w:rPr>
        <w:t>起</w:t>
      </w:r>
      <w:r w:rsidRPr="00B56642">
        <w:rPr>
          <w:rFonts w:ascii="仿宋" w:eastAsia="仿宋" w:hAnsi="仿宋" w:hint="eastAsia"/>
          <w:sz w:val="30"/>
          <w:szCs w:val="30"/>
        </w:rPr>
        <w:t>20个</w:t>
      </w:r>
      <w:r w:rsidRPr="00B56642">
        <w:rPr>
          <w:rFonts w:ascii="仿宋" w:eastAsia="仿宋" w:hAnsi="仿宋"/>
          <w:sz w:val="30"/>
          <w:szCs w:val="30"/>
        </w:rPr>
        <w:t>工作日。</w:t>
      </w:r>
    </w:p>
    <w:p w:rsidR="006D2C48" w:rsidRPr="00B56642" w:rsidRDefault="006D2C48" w:rsidP="006D2C48">
      <w:pPr>
        <w:spacing w:line="520" w:lineRule="exact"/>
        <w:ind w:firstLineChars="200" w:firstLine="602"/>
        <w:rPr>
          <w:rFonts w:ascii="仿宋" w:eastAsia="仿宋" w:hAnsi="仿宋" w:cs="Times New Roman"/>
          <w:b/>
          <w:sz w:val="30"/>
          <w:szCs w:val="30"/>
        </w:rPr>
      </w:pPr>
      <w:r w:rsidRPr="00B56642">
        <w:rPr>
          <w:rFonts w:ascii="仿宋" w:eastAsia="仿宋" w:hAnsi="仿宋" w:cs="Times New Roman" w:hint="eastAsia"/>
          <w:b/>
          <w:sz w:val="30"/>
          <w:szCs w:val="30"/>
        </w:rPr>
        <w:t>2、开展</w:t>
      </w:r>
      <w:r w:rsidRPr="00B56642">
        <w:rPr>
          <w:rFonts w:ascii="仿宋" w:eastAsia="仿宋" w:hAnsi="仿宋" w:cs="Times New Roman"/>
          <w:b/>
          <w:sz w:val="30"/>
          <w:szCs w:val="30"/>
        </w:rPr>
        <w:t>企业知识产权</w:t>
      </w:r>
      <w:r w:rsidRPr="00B56642">
        <w:rPr>
          <w:rFonts w:ascii="仿宋" w:eastAsia="仿宋" w:hAnsi="仿宋" w:cs="Times New Roman" w:hint="eastAsia"/>
          <w:b/>
          <w:sz w:val="30"/>
          <w:szCs w:val="30"/>
        </w:rPr>
        <w:t>管理规范体系和运营转化体系建设示范项目</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EA7F14"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sz w:val="30"/>
          <w:szCs w:val="30"/>
        </w:rPr>
        <w:fldChar w:fldCharType="begin"/>
      </w:r>
      <w:r w:rsidR="006D2C48" w:rsidRPr="00B56642">
        <w:rPr>
          <w:rFonts w:ascii="仿宋" w:eastAsia="仿宋" w:hAnsi="仿宋" w:cs="Times New Roman" w:hint="eastAsia"/>
          <w:sz w:val="30"/>
          <w:szCs w:val="30"/>
        </w:rPr>
        <w:instrText>= 1 \* GB3</w:instrText>
      </w:r>
      <w:r w:rsidRPr="00B56642">
        <w:rPr>
          <w:rFonts w:ascii="仿宋" w:eastAsia="仿宋" w:hAnsi="仿宋" w:cs="Times New Roman"/>
          <w:sz w:val="30"/>
          <w:szCs w:val="30"/>
        </w:rPr>
        <w:fldChar w:fldCharType="separate"/>
      </w:r>
      <w:r w:rsidR="006D2C48" w:rsidRPr="00B56642">
        <w:rPr>
          <w:rFonts w:ascii="仿宋" w:eastAsia="仿宋" w:hAnsi="仿宋" w:cs="Times New Roman" w:hint="eastAsia"/>
          <w:sz w:val="30"/>
          <w:szCs w:val="30"/>
        </w:rPr>
        <w:t>①</w:t>
      </w:r>
      <w:r w:rsidRPr="00B56642">
        <w:rPr>
          <w:rFonts w:ascii="仿宋" w:eastAsia="仿宋" w:hAnsi="仿宋" w:cs="Times New Roman"/>
          <w:sz w:val="30"/>
          <w:szCs w:val="30"/>
        </w:rPr>
        <w:fldChar w:fldCharType="end"/>
      </w:r>
      <w:r w:rsidR="006D2C48" w:rsidRPr="00B56642">
        <w:rPr>
          <w:rFonts w:ascii="仿宋" w:eastAsia="仿宋" w:hAnsi="仿宋" w:cs="Times New Roman" w:hint="eastAsia"/>
          <w:sz w:val="30"/>
          <w:szCs w:val="30"/>
        </w:rPr>
        <w:t>通过国家质量监督检验检疫总局和国家标准化管理委员会发布的《企业知识产权管理规范》（GB/T 29490-2013）认证</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②通过专家评审。</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w:t>
      </w:r>
      <w:r w:rsidRPr="00B56642">
        <w:rPr>
          <w:rFonts w:ascii="仿宋" w:eastAsia="仿宋" w:hAnsi="仿宋"/>
          <w:b/>
          <w:sz w:val="30"/>
          <w:szCs w:val="30"/>
        </w:rPr>
        <w:t>2</w:t>
      </w:r>
      <w:r w:rsidRPr="00B56642">
        <w:rPr>
          <w:rFonts w:ascii="仿宋" w:eastAsia="仿宋" w:hAnsi="仿宋" w:hint="eastAsia"/>
          <w:b/>
          <w:sz w:val="30"/>
          <w:szCs w:val="30"/>
        </w:rPr>
        <w:t>）扶持标准</w:t>
      </w:r>
    </w:p>
    <w:p w:rsidR="006D2C48" w:rsidRPr="00B56642" w:rsidRDefault="006D2C48" w:rsidP="006D2C48">
      <w:pPr>
        <w:spacing w:line="520" w:lineRule="exact"/>
        <w:ind w:firstLineChars="200" w:firstLine="600"/>
        <w:rPr>
          <w:rFonts w:ascii="仿宋" w:eastAsia="仿宋" w:hAnsi="仿宋" w:cs="Times New Roman"/>
          <w:sz w:val="30"/>
          <w:szCs w:val="30"/>
        </w:rPr>
      </w:pPr>
      <w:r w:rsidRPr="00B56642">
        <w:rPr>
          <w:rFonts w:ascii="仿宋" w:eastAsia="仿宋" w:hAnsi="仿宋" w:cs="Times New Roman" w:hint="eastAsia"/>
          <w:sz w:val="30"/>
          <w:szCs w:val="30"/>
        </w:rPr>
        <w:t>经评审，给予验收通过的单位一次性10万元的资助</w:t>
      </w:r>
      <w:r w:rsidRPr="00B56642">
        <w:rPr>
          <w:rFonts w:ascii="仿宋" w:eastAsia="仿宋" w:hAnsi="仿宋" w:cs="Times New Roman"/>
          <w:sz w:val="30"/>
          <w:szCs w:val="30"/>
        </w:rPr>
        <w:t>。</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EA7F14" w:rsidP="006D2C48">
      <w:pPr>
        <w:spacing w:line="520" w:lineRule="exact"/>
        <w:ind w:firstLineChars="250" w:firstLine="750"/>
        <w:rPr>
          <w:rFonts w:ascii="仿宋" w:eastAsia="仿宋" w:hAnsi="仿宋" w:cs="Times New Roman"/>
          <w:sz w:val="30"/>
          <w:szCs w:val="30"/>
        </w:rPr>
      </w:pPr>
      <w:r w:rsidRPr="00B56642">
        <w:rPr>
          <w:rFonts w:ascii="仿宋" w:eastAsia="仿宋" w:hAnsi="仿宋" w:cs="Times New Roman"/>
          <w:sz w:val="30"/>
          <w:szCs w:val="30"/>
        </w:rPr>
        <w:fldChar w:fldCharType="begin"/>
      </w:r>
      <w:r w:rsidR="006D2C48" w:rsidRPr="00B56642">
        <w:rPr>
          <w:rFonts w:ascii="仿宋" w:eastAsia="仿宋" w:hAnsi="仿宋" w:cs="Times New Roman" w:hint="eastAsia"/>
          <w:sz w:val="30"/>
          <w:szCs w:val="30"/>
        </w:rPr>
        <w:instrText>= 1 \* GB3</w:instrText>
      </w:r>
      <w:r w:rsidRPr="00B56642">
        <w:rPr>
          <w:rFonts w:ascii="仿宋" w:eastAsia="仿宋" w:hAnsi="仿宋" w:cs="Times New Roman"/>
          <w:sz w:val="30"/>
          <w:szCs w:val="30"/>
        </w:rPr>
        <w:fldChar w:fldCharType="separate"/>
      </w:r>
      <w:r w:rsidR="006D2C48" w:rsidRPr="00B56642">
        <w:rPr>
          <w:rFonts w:ascii="仿宋" w:eastAsia="仿宋" w:hAnsi="仿宋" w:cs="Times New Roman" w:hint="eastAsia"/>
          <w:sz w:val="30"/>
          <w:szCs w:val="30"/>
        </w:rPr>
        <w:t>①</w:t>
      </w:r>
      <w:r w:rsidRPr="00B56642">
        <w:rPr>
          <w:rFonts w:ascii="仿宋" w:eastAsia="仿宋" w:hAnsi="仿宋" w:cs="Times New Roman"/>
          <w:sz w:val="30"/>
          <w:szCs w:val="30"/>
        </w:rPr>
        <w:fldChar w:fldCharType="end"/>
      </w:r>
      <w:r w:rsidR="006D2C48" w:rsidRPr="00B56642">
        <w:rPr>
          <w:rFonts w:ascii="仿宋" w:eastAsia="仿宋" w:hAnsi="仿宋" w:cs="Times New Roman" w:hint="eastAsia"/>
          <w:sz w:val="30"/>
          <w:szCs w:val="30"/>
        </w:rPr>
        <w:t>《闵行区企业知识产权管理规范体系和运营转化体系建设示范项目申请表》；</w:t>
      </w:r>
    </w:p>
    <w:p w:rsidR="006D2C48" w:rsidRPr="00B56642" w:rsidRDefault="00EA7F14" w:rsidP="006D2C48">
      <w:pPr>
        <w:spacing w:line="520" w:lineRule="exact"/>
        <w:ind w:firstLineChars="250" w:firstLine="750"/>
        <w:rPr>
          <w:rFonts w:ascii="仿宋" w:eastAsia="仿宋" w:hAnsi="仿宋" w:cs="Times New Roman"/>
          <w:sz w:val="30"/>
          <w:szCs w:val="30"/>
        </w:rPr>
      </w:pPr>
      <w:r w:rsidRPr="00B56642">
        <w:rPr>
          <w:rFonts w:ascii="仿宋" w:eastAsia="仿宋" w:hAnsi="仿宋" w:cs="Times New Roman"/>
          <w:sz w:val="30"/>
          <w:szCs w:val="30"/>
        </w:rPr>
        <w:fldChar w:fldCharType="begin"/>
      </w:r>
      <w:r w:rsidR="006D2C48" w:rsidRPr="00B56642">
        <w:rPr>
          <w:rFonts w:ascii="仿宋" w:eastAsia="仿宋" w:hAnsi="仿宋" w:cs="Times New Roman" w:hint="eastAsia"/>
          <w:sz w:val="30"/>
          <w:szCs w:val="30"/>
        </w:rPr>
        <w:instrText>= 2 \* GB3</w:instrText>
      </w:r>
      <w:r w:rsidRPr="00B56642">
        <w:rPr>
          <w:rFonts w:ascii="仿宋" w:eastAsia="仿宋" w:hAnsi="仿宋" w:cs="Times New Roman"/>
          <w:sz w:val="30"/>
          <w:szCs w:val="30"/>
        </w:rPr>
        <w:fldChar w:fldCharType="separate"/>
      </w:r>
      <w:r w:rsidR="006D2C48" w:rsidRPr="00B56642">
        <w:rPr>
          <w:rFonts w:ascii="仿宋" w:eastAsia="仿宋" w:hAnsi="仿宋" w:cs="Times New Roman" w:hint="eastAsia"/>
          <w:noProof/>
          <w:sz w:val="30"/>
          <w:szCs w:val="30"/>
        </w:rPr>
        <w:t>②</w:t>
      </w:r>
      <w:r w:rsidRPr="00B56642">
        <w:rPr>
          <w:rFonts w:ascii="仿宋" w:eastAsia="仿宋" w:hAnsi="仿宋" w:cs="Times New Roman"/>
          <w:sz w:val="30"/>
          <w:szCs w:val="30"/>
        </w:rPr>
        <w:fldChar w:fldCharType="end"/>
      </w:r>
      <w:r w:rsidR="006D2C48" w:rsidRPr="00B56642">
        <w:rPr>
          <w:rFonts w:ascii="仿宋" w:eastAsia="仿宋" w:hAnsi="仿宋" w:cs="Times New Roman" w:hint="eastAsia"/>
          <w:sz w:val="30"/>
          <w:szCs w:val="30"/>
        </w:rPr>
        <w:t>企业</w:t>
      </w:r>
      <w:r w:rsidR="006D2C48" w:rsidRPr="00B56642">
        <w:rPr>
          <w:rFonts w:ascii="仿宋" w:eastAsia="仿宋" w:hAnsi="仿宋" w:cs="Times New Roman"/>
          <w:sz w:val="30"/>
          <w:szCs w:val="30"/>
        </w:rPr>
        <w:t>知识产权管理</w:t>
      </w:r>
      <w:r w:rsidR="006D2C48" w:rsidRPr="00B56642">
        <w:rPr>
          <w:rFonts w:ascii="仿宋" w:eastAsia="仿宋" w:hAnsi="仿宋" w:cs="Times New Roman" w:hint="eastAsia"/>
          <w:sz w:val="30"/>
          <w:szCs w:val="30"/>
        </w:rPr>
        <w:t>规范体系</w:t>
      </w:r>
      <w:r w:rsidR="006D2C48" w:rsidRPr="00B56642">
        <w:rPr>
          <w:rFonts w:ascii="仿宋" w:eastAsia="仿宋" w:hAnsi="仿宋" w:cs="Times New Roman"/>
          <w:sz w:val="30"/>
          <w:szCs w:val="30"/>
        </w:rPr>
        <w:t>认证证书</w:t>
      </w:r>
      <w:r w:rsidR="006D2C48" w:rsidRPr="00B56642">
        <w:rPr>
          <w:rFonts w:ascii="仿宋" w:eastAsia="仿宋" w:hAnsi="仿宋" w:cs="Times New Roman" w:hint="eastAsia"/>
          <w:sz w:val="30"/>
          <w:szCs w:val="30"/>
        </w:rPr>
        <w:t>；</w:t>
      </w:r>
    </w:p>
    <w:p w:rsidR="006D2C48" w:rsidRPr="00B56642" w:rsidRDefault="00EA7F14" w:rsidP="006D2C48">
      <w:pPr>
        <w:spacing w:line="520" w:lineRule="exact"/>
        <w:ind w:firstLineChars="250" w:firstLine="750"/>
        <w:rPr>
          <w:rFonts w:ascii="仿宋" w:eastAsia="仿宋" w:hAnsi="仿宋" w:cs="Times New Roman"/>
          <w:sz w:val="30"/>
          <w:szCs w:val="30"/>
        </w:rPr>
      </w:pPr>
      <w:r w:rsidRPr="00B56642">
        <w:rPr>
          <w:rFonts w:ascii="仿宋" w:eastAsia="仿宋" w:hAnsi="仿宋" w:cs="Times New Roman"/>
          <w:sz w:val="30"/>
          <w:szCs w:val="30"/>
        </w:rPr>
        <w:fldChar w:fldCharType="begin"/>
      </w:r>
      <w:r w:rsidR="006D2C48" w:rsidRPr="00B56642">
        <w:rPr>
          <w:rFonts w:ascii="仿宋" w:eastAsia="仿宋" w:hAnsi="仿宋" w:cs="Times New Roman" w:hint="eastAsia"/>
          <w:sz w:val="30"/>
          <w:szCs w:val="30"/>
        </w:rPr>
        <w:instrText>= 3 \* GB3</w:instrText>
      </w:r>
      <w:r w:rsidRPr="00B56642">
        <w:rPr>
          <w:rFonts w:ascii="仿宋" w:eastAsia="仿宋" w:hAnsi="仿宋" w:cs="Times New Roman"/>
          <w:sz w:val="30"/>
          <w:szCs w:val="30"/>
        </w:rPr>
        <w:fldChar w:fldCharType="separate"/>
      </w:r>
      <w:r w:rsidR="006D2C48" w:rsidRPr="00B56642">
        <w:rPr>
          <w:rFonts w:ascii="仿宋" w:eastAsia="仿宋" w:hAnsi="仿宋" w:cs="Times New Roman" w:hint="eastAsia"/>
          <w:sz w:val="30"/>
          <w:szCs w:val="30"/>
        </w:rPr>
        <w:t>③</w:t>
      </w:r>
      <w:r w:rsidRPr="00B56642">
        <w:rPr>
          <w:rFonts w:ascii="仿宋" w:eastAsia="仿宋" w:hAnsi="仿宋" w:cs="Times New Roman"/>
          <w:sz w:val="30"/>
          <w:szCs w:val="30"/>
        </w:rPr>
        <w:fldChar w:fldCharType="end"/>
      </w:r>
      <w:r w:rsidR="006D2C48" w:rsidRPr="00B56642">
        <w:rPr>
          <w:rFonts w:ascii="仿宋" w:eastAsia="仿宋" w:hAnsi="仿宋" w:cs="Times New Roman" w:hint="eastAsia"/>
          <w:sz w:val="30"/>
          <w:szCs w:val="30"/>
        </w:rPr>
        <w:t>知识产权运营转化相关证明材料；</w:t>
      </w:r>
    </w:p>
    <w:p w:rsidR="006D2C48" w:rsidRPr="00B56642" w:rsidRDefault="006D2C48" w:rsidP="006D2C48">
      <w:pPr>
        <w:spacing w:line="520" w:lineRule="exact"/>
        <w:ind w:firstLineChars="250" w:firstLine="750"/>
        <w:rPr>
          <w:rFonts w:ascii="仿宋" w:eastAsia="仿宋" w:hAnsi="仿宋" w:cs="Times New Roman"/>
          <w:sz w:val="30"/>
          <w:szCs w:val="30"/>
        </w:rPr>
      </w:pPr>
      <w:r w:rsidRPr="00B56642">
        <w:rPr>
          <w:rFonts w:ascii="仿宋" w:eastAsia="仿宋" w:hAnsi="仿宋" w:cs="Times New Roman" w:hint="eastAsia"/>
          <w:sz w:val="30"/>
          <w:szCs w:val="30"/>
        </w:rPr>
        <w:t>④体系建设相关费用证明；</w:t>
      </w:r>
    </w:p>
    <w:p w:rsidR="006D2C48" w:rsidRPr="00B56642" w:rsidRDefault="006D2C48" w:rsidP="006D2C48">
      <w:pPr>
        <w:spacing w:line="520" w:lineRule="exact"/>
        <w:ind w:firstLineChars="250" w:firstLine="750"/>
        <w:rPr>
          <w:rFonts w:ascii="仿宋" w:eastAsia="仿宋" w:hAnsi="仿宋" w:cs="Times New Roman"/>
          <w:sz w:val="30"/>
          <w:szCs w:val="30"/>
        </w:rPr>
      </w:pPr>
      <w:r w:rsidRPr="00B56642">
        <w:rPr>
          <w:rFonts w:ascii="仿宋" w:eastAsia="仿宋" w:hAnsi="仿宋" w:cs="Times New Roman" w:hint="eastAsia"/>
          <w:sz w:val="30"/>
          <w:szCs w:val="30"/>
        </w:rPr>
        <w:t>⑤其他有助于说明体系建设成效的相关证明材料。</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①受理</w:t>
      </w:r>
      <w:r w:rsidRPr="00B56642">
        <w:rPr>
          <w:rFonts w:ascii="仿宋" w:eastAsia="仿宋" w:hAnsi="仿宋"/>
          <w:sz w:val="30"/>
          <w:szCs w:val="30"/>
        </w:rPr>
        <w:t>时间：</w:t>
      </w:r>
      <w:r w:rsidRPr="00B56642">
        <w:rPr>
          <w:rFonts w:ascii="仿宋" w:eastAsia="仿宋" w:hAnsi="仿宋" w:hint="eastAsia"/>
          <w:sz w:val="30"/>
          <w:szCs w:val="30"/>
        </w:rPr>
        <w:t>每年9月1日</w:t>
      </w:r>
      <w:r w:rsidRPr="00B56642">
        <w:rPr>
          <w:rFonts w:ascii="仿宋" w:eastAsia="仿宋" w:hAnsi="仿宋"/>
          <w:sz w:val="30"/>
          <w:szCs w:val="30"/>
        </w:rPr>
        <w:t>至</w:t>
      </w:r>
      <w:r w:rsidRPr="00B56642">
        <w:rPr>
          <w:rFonts w:ascii="仿宋" w:eastAsia="仿宋" w:hAnsi="仿宋" w:hint="eastAsia"/>
          <w:sz w:val="30"/>
          <w:szCs w:val="30"/>
        </w:rPr>
        <w:t>9月30日集中</w:t>
      </w:r>
      <w:r w:rsidRPr="00B56642">
        <w:rPr>
          <w:rFonts w:ascii="仿宋" w:eastAsia="仿宋" w:hAnsi="仿宋"/>
          <w:sz w:val="30"/>
          <w:szCs w:val="30"/>
        </w:rPr>
        <w:t>受理；</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②审核</w:t>
      </w:r>
      <w:r w:rsidRPr="00B56642">
        <w:rPr>
          <w:rFonts w:ascii="仿宋" w:eastAsia="仿宋" w:hAnsi="仿宋"/>
          <w:sz w:val="30"/>
          <w:szCs w:val="30"/>
        </w:rPr>
        <w:t>次数：每年</w:t>
      </w:r>
      <w:r w:rsidRPr="00B56642">
        <w:rPr>
          <w:rFonts w:ascii="仿宋" w:eastAsia="仿宋" w:hAnsi="仿宋" w:hint="eastAsia"/>
          <w:sz w:val="30"/>
          <w:szCs w:val="30"/>
        </w:rPr>
        <w:t>1次</w:t>
      </w:r>
      <w:r w:rsidRPr="00B56642">
        <w:rPr>
          <w:rFonts w:ascii="仿宋" w:eastAsia="仿宋" w:hAnsi="仿宋"/>
          <w:sz w:val="30"/>
          <w:szCs w:val="30"/>
        </w:rPr>
        <w:t>；</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③审核</w:t>
      </w:r>
      <w:r w:rsidRPr="00B56642">
        <w:rPr>
          <w:rFonts w:ascii="仿宋" w:eastAsia="仿宋" w:hAnsi="仿宋"/>
          <w:sz w:val="30"/>
          <w:szCs w:val="30"/>
        </w:rPr>
        <w:t>时限：</w:t>
      </w:r>
      <w:r w:rsidRPr="00B56642">
        <w:rPr>
          <w:rFonts w:ascii="仿宋" w:eastAsia="仿宋" w:hAnsi="仿宋" w:hint="eastAsia"/>
          <w:sz w:val="30"/>
          <w:szCs w:val="30"/>
        </w:rPr>
        <w:t>受理截止日</w:t>
      </w:r>
      <w:r w:rsidRPr="00B56642">
        <w:rPr>
          <w:rFonts w:ascii="仿宋" w:eastAsia="仿宋" w:hAnsi="仿宋"/>
          <w:sz w:val="30"/>
          <w:szCs w:val="30"/>
        </w:rPr>
        <w:t>起</w:t>
      </w:r>
      <w:r w:rsidRPr="00B56642">
        <w:rPr>
          <w:rFonts w:ascii="仿宋" w:eastAsia="仿宋" w:hAnsi="仿宋" w:hint="eastAsia"/>
          <w:sz w:val="30"/>
          <w:szCs w:val="30"/>
        </w:rPr>
        <w:t>20个</w:t>
      </w:r>
      <w:r w:rsidRPr="00B56642">
        <w:rPr>
          <w:rFonts w:ascii="仿宋" w:eastAsia="仿宋" w:hAnsi="仿宋"/>
          <w:sz w:val="30"/>
          <w:szCs w:val="30"/>
        </w:rPr>
        <w:t>工作日。</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十五、加强科技金融服务</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lastRenderedPageBreak/>
        <w:t>（1）获得科贷通、微贷通等上海市科技型中小企业履约保证保险贷款的企业；</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（2）按时足额还款后一年内申请的科技型企业。</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（1）获得</w:t>
      </w:r>
      <w:r w:rsidRPr="00B56642">
        <w:rPr>
          <w:rFonts w:ascii="仿宋" w:eastAsia="仿宋" w:hAnsi="仿宋"/>
          <w:sz w:val="30"/>
          <w:szCs w:val="30"/>
        </w:rPr>
        <w:t>贷款的科技型企业，</w:t>
      </w:r>
      <w:r w:rsidRPr="00B56642">
        <w:rPr>
          <w:rStyle w:val="dash6b636587char1"/>
          <w:rFonts w:ascii="仿宋" w:eastAsia="仿宋" w:hAnsi="仿宋" w:hint="eastAsia"/>
          <w:sz w:val="30"/>
          <w:szCs w:val="30"/>
        </w:rPr>
        <w:t>对超过央行同期贷款基准利率的部分，给予贷款企业央行同期贷款基准利率20%的补贴，</w:t>
      </w:r>
      <w:r w:rsidRPr="00B56642">
        <w:rPr>
          <w:rFonts w:ascii="仿宋" w:eastAsia="仿宋" w:hAnsi="仿宋"/>
          <w:sz w:val="30"/>
          <w:szCs w:val="30"/>
        </w:rPr>
        <w:t>每年每家最高补贴</w:t>
      </w:r>
      <w:r w:rsidRPr="00B56642">
        <w:rPr>
          <w:rFonts w:ascii="仿宋" w:eastAsia="仿宋" w:hAnsi="仿宋" w:hint="eastAsia"/>
          <w:sz w:val="30"/>
          <w:szCs w:val="30"/>
        </w:rPr>
        <w:t>10万元；</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（2）获得科贷通、微贷通等上海市科技型中小企业履约保证保险贷款的企业，</w:t>
      </w:r>
      <w:r w:rsidRPr="00B56642">
        <w:rPr>
          <w:rFonts w:ascii="仿宋" w:eastAsia="仿宋" w:hAnsi="仿宋"/>
          <w:sz w:val="30"/>
          <w:szCs w:val="30"/>
        </w:rPr>
        <w:t>按</w:t>
      </w:r>
      <w:r w:rsidRPr="00B56642">
        <w:rPr>
          <w:rFonts w:ascii="仿宋" w:eastAsia="仿宋" w:hAnsi="仿宋" w:hint="eastAsia"/>
          <w:sz w:val="30"/>
          <w:szCs w:val="30"/>
        </w:rPr>
        <w:t>实际发生的担保费（保险费）给予50%的补贴，每年每家最高补贴10万元。</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（1）《闵行区科技政策申请表》；</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（2）履约贷审核</w:t>
      </w:r>
      <w:r w:rsidRPr="00B56642">
        <w:rPr>
          <w:rFonts w:ascii="仿宋" w:eastAsia="仿宋" w:hAnsi="仿宋"/>
          <w:sz w:val="30"/>
          <w:szCs w:val="30"/>
        </w:rPr>
        <w:t>推荐公告</w:t>
      </w:r>
      <w:r w:rsidRPr="00B56642">
        <w:rPr>
          <w:rFonts w:ascii="仿宋" w:eastAsia="仿宋" w:hAnsi="仿宋" w:hint="eastAsia"/>
          <w:sz w:val="30"/>
          <w:szCs w:val="30"/>
        </w:rPr>
        <w:t>（登录上海</w:t>
      </w:r>
      <w:r w:rsidRPr="00B56642">
        <w:rPr>
          <w:rFonts w:ascii="仿宋" w:eastAsia="仿宋" w:hAnsi="仿宋"/>
          <w:sz w:val="30"/>
          <w:szCs w:val="30"/>
        </w:rPr>
        <w:t>市</w:t>
      </w:r>
      <w:r w:rsidRPr="00B56642">
        <w:rPr>
          <w:rFonts w:ascii="仿宋" w:eastAsia="仿宋" w:hAnsi="仿宋" w:hint="eastAsia"/>
          <w:sz w:val="30"/>
          <w:szCs w:val="30"/>
        </w:rPr>
        <w:t>科技</w:t>
      </w:r>
      <w:r w:rsidRPr="00B56642">
        <w:rPr>
          <w:rFonts w:ascii="仿宋" w:eastAsia="仿宋" w:hAnsi="仿宋"/>
          <w:sz w:val="30"/>
          <w:szCs w:val="30"/>
        </w:rPr>
        <w:t>金融信息服务平台下载</w:t>
      </w:r>
      <w:r w:rsidRPr="00B56642">
        <w:rPr>
          <w:rFonts w:ascii="仿宋" w:eastAsia="仿宋" w:hAnsi="仿宋" w:hint="eastAsia"/>
          <w:sz w:val="30"/>
          <w:szCs w:val="30"/>
        </w:rPr>
        <w:t>）；</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（3）银行贷款合同及担保（保险）合同复印件；</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（4）担保（保险）发票复印件，银行放款凭证；</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（5）还款凭证及利息凭证。</w:t>
      </w:r>
    </w:p>
    <w:p w:rsidR="006D2C48" w:rsidRPr="00B56642" w:rsidRDefault="006D2C48" w:rsidP="006D2C48">
      <w:pPr>
        <w:spacing w:line="520" w:lineRule="exact"/>
        <w:ind w:firstLineChars="200" w:firstLine="602"/>
        <w:rPr>
          <w:rFonts w:ascii="仿宋" w:eastAsia="仿宋" w:hAnsi="仿宋"/>
          <w:b/>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601"/>
        <w:rPr>
          <w:rFonts w:ascii="仿宋" w:eastAsia="仿宋" w:hAnsi="仿宋"/>
          <w:sz w:val="30"/>
          <w:szCs w:val="30"/>
        </w:rPr>
      </w:pPr>
      <w:r w:rsidRPr="00B56642">
        <w:rPr>
          <w:rFonts w:ascii="仿宋" w:eastAsia="仿宋" w:hAnsi="仿宋" w:hint="eastAsia"/>
          <w:sz w:val="30"/>
          <w:szCs w:val="30"/>
        </w:rPr>
        <w:t>（1）受理时间：全年受理；</w:t>
      </w:r>
    </w:p>
    <w:p w:rsidR="006D2C48" w:rsidRPr="00B56642" w:rsidRDefault="006D2C48" w:rsidP="006D2C48">
      <w:pPr>
        <w:spacing w:line="520" w:lineRule="exact"/>
        <w:ind w:firstLine="601"/>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）审核时间：</w:t>
      </w:r>
      <w:r w:rsidRPr="00B56642">
        <w:rPr>
          <w:rFonts w:ascii="仿宋" w:eastAsia="仿宋" w:hAnsi="仿宋" w:hint="eastAsia"/>
          <w:spacing w:val="-20"/>
          <w:sz w:val="30"/>
          <w:szCs w:val="30"/>
        </w:rPr>
        <w:t>每年</w:t>
      </w:r>
      <w:r w:rsidRPr="00B56642">
        <w:rPr>
          <w:rFonts w:ascii="仿宋" w:eastAsia="仿宋" w:hAnsi="仿宋"/>
          <w:spacing w:val="-20"/>
          <w:sz w:val="30"/>
          <w:szCs w:val="30"/>
        </w:rPr>
        <w:t>5</w:t>
      </w:r>
      <w:r w:rsidRPr="00B56642">
        <w:rPr>
          <w:rFonts w:ascii="仿宋" w:eastAsia="仿宋" w:hAnsi="仿宋" w:hint="eastAsia"/>
          <w:spacing w:val="-20"/>
          <w:sz w:val="30"/>
          <w:szCs w:val="30"/>
        </w:rPr>
        <w:t>次（分别</w:t>
      </w:r>
      <w:r w:rsidRPr="00B56642">
        <w:rPr>
          <w:rFonts w:ascii="仿宋" w:eastAsia="仿宋" w:hAnsi="仿宋"/>
          <w:spacing w:val="-20"/>
          <w:sz w:val="30"/>
          <w:szCs w:val="30"/>
        </w:rPr>
        <w:t>为</w:t>
      </w:r>
      <w:r w:rsidRPr="00B56642">
        <w:rPr>
          <w:rFonts w:ascii="仿宋" w:eastAsia="仿宋" w:hAnsi="仿宋" w:hint="eastAsia"/>
          <w:spacing w:val="-20"/>
          <w:sz w:val="30"/>
          <w:szCs w:val="30"/>
        </w:rPr>
        <w:t>3月</w:t>
      </w:r>
      <w:r w:rsidRPr="00B56642">
        <w:rPr>
          <w:rFonts w:ascii="仿宋" w:eastAsia="仿宋" w:hAnsi="仿宋"/>
          <w:spacing w:val="-20"/>
          <w:sz w:val="30"/>
          <w:szCs w:val="30"/>
        </w:rPr>
        <w:t>、</w:t>
      </w:r>
      <w:r w:rsidRPr="00B56642">
        <w:rPr>
          <w:rFonts w:ascii="仿宋" w:eastAsia="仿宋" w:hAnsi="仿宋" w:hint="eastAsia"/>
          <w:spacing w:val="-20"/>
          <w:sz w:val="30"/>
          <w:szCs w:val="30"/>
        </w:rPr>
        <w:t>5月、7月</w:t>
      </w:r>
      <w:r w:rsidRPr="00B56642">
        <w:rPr>
          <w:rFonts w:ascii="仿宋" w:eastAsia="仿宋" w:hAnsi="仿宋"/>
          <w:spacing w:val="-20"/>
          <w:sz w:val="30"/>
          <w:szCs w:val="30"/>
        </w:rPr>
        <w:t>、</w:t>
      </w:r>
      <w:r w:rsidRPr="00B56642">
        <w:rPr>
          <w:rFonts w:ascii="仿宋" w:eastAsia="仿宋" w:hAnsi="仿宋" w:hint="eastAsia"/>
          <w:spacing w:val="-20"/>
          <w:sz w:val="30"/>
          <w:szCs w:val="30"/>
        </w:rPr>
        <w:t>9月、10月）；</w:t>
      </w:r>
    </w:p>
    <w:p w:rsidR="006D2C48" w:rsidRPr="00B56642" w:rsidRDefault="006D2C48" w:rsidP="006D2C48">
      <w:pPr>
        <w:spacing w:line="520" w:lineRule="exact"/>
        <w:ind w:firstLine="601"/>
        <w:rPr>
          <w:rFonts w:ascii="仿宋" w:eastAsia="仿宋" w:hAnsi="仿宋"/>
          <w:sz w:val="30"/>
          <w:szCs w:val="30"/>
        </w:rPr>
      </w:pPr>
      <w:r w:rsidRPr="00B56642">
        <w:rPr>
          <w:rFonts w:ascii="仿宋" w:eastAsia="仿宋" w:hAnsi="仿宋" w:hint="eastAsia"/>
          <w:sz w:val="30"/>
          <w:szCs w:val="30"/>
        </w:rPr>
        <w:t>（3）审核时限</w:t>
      </w:r>
      <w:r w:rsidRPr="00B56642">
        <w:rPr>
          <w:rFonts w:ascii="仿宋" w:eastAsia="仿宋" w:hAnsi="仿宋"/>
          <w:sz w:val="30"/>
          <w:szCs w:val="30"/>
        </w:rPr>
        <w:t>：审核</w:t>
      </w:r>
      <w:r w:rsidRPr="00B56642">
        <w:rPr>
          <w:rFonts w:ascii="仿宋" w:eastAsia="仿宋" w:hAnsi="仿宋" w:hint="eastAsia"/>
          <w:sz w:val="30"/>
          <w:szCs w:val="30"/>
        </w:rPr>
        <w:t>之日</w:t>
      </w:r>
      <w:r w:rsidRPr="00B56642">
        <w:rPr>
          <w:rFonts w:ascii="仿宋" w:eastAsia="仿宋" w:hAnsi="仿宋"/>
          <w:sz w:val="30"/>
          <w:szCs w:val="30"/>
        </w:rPr>
        <w:t>起</w:t>
      </w:r>
      <w:r w:rsidRPr="00B56642">
        <w:rPr>
          <w:rFonts w:ascii="仿宋" w:eastAsia="仿宋" w:hAnsi="仿宋" w:hint="eastAsia"/>
          <w:sz w:val="30"/>
          <w:szCs w:val="30"/>
        </w:rPr>
        <w:t>10个</w:t>
      </w:r>
      <w:r w:rsidRPr="00B56642">
        <w:rPr>
          <w:rFonts w:ascii="仿宋" w:eastAsia="仿宋" w:hAnsi="仿宋"/>
          <w:sz w:val="30"/>
          <w:szCs w:val="30"/>
        </w:rPr>
        <w:t>工作日。</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十六、鼓励</w:t>
      </w:r>
      <w:r w:rsidRPr="00B56642">
        <w:rPr>
          <w:rStyle w:val="dash6b636587char1"/>
          <w:rFonts w:ascii="黑体" w:eastAsia="黑体" w:hAnsi="黑体"/>
          <w:sz w:val="30"/>
          <w:szCs w:val="30"/>
        </w:rPr>
        <w:t>开展</w:t>
      </w:r>
      <w:r w:rsidRPr="00B56642">
        <w:rPr>
          <w:rStyle w:val="dash6b636587char1"/>
          <w:rFonts w:ascii="黑体" w:eastAsia="黑体" w:hAnsi="黑体" w:hint="eastAsia"/>
          <w:sz w:val="30"/>
          <w:szCs w:val="30"/>
        </w:rPr>
        <w:t>创新创业主题活动补贴</w:t>
      </w:r>
    </w:p>
    <w:p w:rsidR="006D2C48" w:rsidRPr="00B56642" w:rsidRDefault="006D2C48" w:rsidP="006D2C48">
      <w:pPr>
        <w:spacing w:line="520" w:lineRule="exact"/>
        <w:ind w:firstLine="601"/>
        <w:rPr>
          <w:rFonts w:ascii="仿宋" w:eastAsia="仿宋" w:hAnsi="仿宋"/>
          <w:b/>
          <w:sz w:val="30"/>
          <w:szCs w:val="30"/>
        </w:rPr>
      </w:pPr>
      <w:r w:rsidRPr="00B56642">
        <w:rPr>
          <w:rFonts w:ascii="仿宋" w:eastAsia="仿宋" w:hAnsi="仿宋" w:hint="eastAsia"/>
          <w:b/>
          <w:sz w:val="30"/>
          <w:szCs w:val="30"/>
        </w:rPr>
        <w:t>1、申请条件</w:t>
      </w:r>
    </w:p>
    <w:p w:rsidR="006D2C48" w:rsidRPr="00B56642" w:rsidRDefault="006D2C48" w:rsidP="006D2C48">
      <w:pPr>
        <w:spacing w:line="520" w:lineRule="exact"/>
        <w:ind w:firstLine="601"/>
        <w:rPr>
          <w:rFonts w:ascii="仿宋" w:eastAsia="仿宋" w:hAnsi="仿宋"/>
          <w:sz w:val="30"/>
          <w:szCs w:val="30"/>
        </w:rPr>
      </w:pPr>
      <w:r w:rsidRPr="00B56642">
        <w:rPr>
          <w:rFonts w:ascii="仿宋" w:eastAsia="仿宋" w:hAnsi="仿宋" w:hint="eastAsia"/>
          <w:sz w:val="30"/>
          <w:szCs w:val="30"/>
        </w:rPr>
        <w:t>（1）由区政府认可的科技创新创业主题活动；</w:t>
      </w:r>
    </w:p>
    <w:p w:rsidR="006D2C48" w:rsidRPr="00B56642" w:rsidRDefault="006D2C48" w:rsidP="006D2C48">
      <w:pPr>
        <w:spacing w:line="520" w:lineRule="exact"/>
        <w:ind w:firstLine="601"/>
        <w:rPr>
          <w:rFonts w:ascii="仿宋" w:eastAsia="仿宋" w:hAnsi="仿宋"/>
          <w:sz w:val="30"/>
          <w:szCs w:val="30"/>
        </w:rPr>
      </w:pPr>
      <w:r w:rsidRPr="00B56642">
        <w:rPr>
          <w:rFonts w:ascii="仿宋" w:eastAsia="仿宋" w:hAnsi="仿宋" w:hint="eastAsia"/>
          <w:sz w:val="30"/>
          <w:szCs w:val="30"/>
        </w:rPr>
        <w:t>（2）本区企业活动参与率不低于30%。</w:t>
      </w:r>
    </w:p>
    <w:p w:rsidR="006D2C48" w:rsidRPr="00B56642" w:rsidRDefault="006D2C48" w:rsidP="006D2C48">
      <w:pPr>
        <w:spacing w:line="520" w:lineRule="exact"/>
        <w:ind w:firstLine="601"/>
        <w:rPr>
          <w:rFonts w:ascii="仿宋" w:eastAsia="仿宋" w:hAnsi="仿宋"/>
          <w:b/>
          <w:sz w:val="30"/>
          <w:szCs w:val="30"/>
        </w:rPr>
      </w:pPr>
      <w:r w:rsidRPr="00B56642">
        <w:rPr>
          <w:rFonts w:ascii="仿宋" w:eastAsia="仿宋" w:hAnsi="仿宋" w:hint="eastAsia"/>
          <w:b/>
          <w:sz w:val="30"/>
          <w:szCs w:val="30"/>
        </w:rPr>
        <w:t>2、扶持标准</w:t>
      </w:r>
    </w:p>
    <w:p w:rsidR="006D2C48" w:rsidRPr="00B56642" w:rsidRDefault="006D2C48" w:rsidP="006D2C48">
      <w:pPr>
        <w:spacing w:line="520" w:lineRule="exact"/>
        <w:ind w:firstLine="601"/>
        <w:rPr>
          <w:rFonts w:ascii="仿宋" w:eastAsia="仿宋" w:hAnsi="仿宋"/>
          <w:sz w:val="30"/>
          <w:szCs w:val="30"/>
        </w:rPr>
      </w:pPr>
      <w:r w:rsidRPr="00B56642">
        <w:rPr>
          <w:rFonts w:ascii="仿宋" w:eastAsia="仿宋" w:hAnsi="仿宋" w:hint="eastAsia"/>
          <w:sz w:val="30"/>
          <w:szCs w:val="30"/>
        </w:rPr>
        <w:t>对区政府认可的科技创新创业主题活动，经核定，一次性给予</w:t>
      </w:r>
      <w:r w:rsidRPr="00B56642">
        <w:rPr>
          <w:rFonts w:ascii="仿宋" w:eastAsia="仿宋" w:hAnsi="仿宋" w:hint="eastAsia"/>
          <w:sz w:val="30"/>
          <w:szCs w:val="30"/>
        </w:rPr>
        <w:lastRenderedPageBreak/>
        <w:t>其活动实际发生相关费用50%、最高100万元补贴，</w:t>
      </w:r>
      <w:r w:rsidRPr="00B56642">
        <w:rPr>
          <w:rFonts w:ascii="仿宋" w:eastAsia="仿宋" w:hAnsi="仿宋"/>
          <w:sz w:val="30"/>
          <w:szCs w:val="30"/>
        </w:rPr>
        <w:t>同一机构每年补贴最高</w:t>
      </w:r>
      <w:r w:rsidRPr="00B56642">
        <w:rPr>
          <w:rFonts w:ascii="仿宋" w:eastAsia="仿宋" w:hAnsi="仿宋" w:hint="eastAsia"/>
          <w:sz w:val="30"/>
          <w:szCs w:val="30"/>
        </w:rPr>
        <w:t>150万元</w:t>
      </w:r>
      <w:r w:rsidRPr="00B56642">
        <w:rPr>
          <w:rFonts w:ascii="仿宋" w:eastAsia="仿宋" w:hAnsi="仿宋"/>
          <w:sz w:val="30"/>
          <w:szCs w:val="30"/>
        </w:rPr>
        <w:t>。</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3、申报材料</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（1）《闵行区科技政策申请表》；</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2</w:t>
      </w:r>
      <w:r w:rsidRPr="00B56642">
        <w:rPr>
          <w:rFonts w:ascii="仿宋" w:eastAsia="仿宋" w:hAnsi="仿宋" w:hint="eastAsia"/>
          <w:sz w:val="30"/>
          <w:szCs w:val="30"/>
        </w:rPr>
        <w:t>）闵行区科技创业主题活动申请表；</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3</w:t>
      </w:r>
      <w:r w:rsidRPr="00B56642">
        <w:rPr>
          <w:rFonts w:ascii="仿宋" w:eastAsia="仿宋" w:hAnsi="仿宋" w:hint="eastAsia"/>
          <w:sz w:val="30"/>
          <w:szCs w:val="30"/>
        </w:rPr>
        <w:t>）科技创业主题活动发生费用的相关材料；</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w:t>
      </w:r>
      <w:r w:rsidRPr="00B56642">
        <w:rPr>
          <w:rFonts w:ascii="仿宋" w:eastAsia="仿宋" w:hAnsi="仿宋"/>
          <w:sz w:val="30"/>
          <w:szCs w:val="30"/>
        </w:rPr>
        <w:t>4</w:t>
      </w:r>
      <w:r w:rsidRPr="00B56642">
        <w:rPr>
          <w:rFonts w:ascii="仿宋" w:eastAsia="仿宋" w:hAnsi="仿宋" w:hint="eastAsia"/>
          <w:sz w:val="30"/>
          <w:szCs w:val="30"/>
        </w:rPr>
        <w:t>）活动项目经费支出的相关佐证材料。</w:t>
      </w:r>
    </w:p>
    <w:p w:rsidR="006D2C48" w:rsidRPr="00B56642" w:rsidRDefault="006D2C48" w:rsidP="006D2C48">
      <w:pPr>
        <w:spacing w:line="520" w:lineRule="exact"/>
        <w:ind w:firstLine="600"/>
        <w:rPr>
          <w:rFonts w:ascii="仿宋" w:eastAsia="仿宋" w:hAnsi="仿宋"/>
          <w:b/>
          <w:sz w:val="30"/>
          <w:szCs w:val="30"/>
        </w:rPr>
      </w:pPr>
      <w:r w:rsidRPr="00B56642">
        <w:rPr>
          <w:rFonts w:ascii="仿宋" w:eastAsia="仿宋" w:hAnsi="仿宋" w:hint="eastAsia"/>
          <w:b/>
          <w:sz w:val="30"/>
          <w:szCs w:val="30"/>
        </w:rPr>
        <w:t>4、受理及审核</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（1）受理时间：全年受理；</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（2）审核次数：</w:t>
      </w:r>
      <w:r w:rsidRPr="00B56642">
        <w:rPr>
          <w:rFonts w:ascii="仿宋" w:eastAsia="仿宋" w:hAnsi="仿宋" w:hint="eastAsia"/>
          <w:spacing w:val="-20"/>
          <w:sz w:val="30"/>
          <w:szCs w:val="30"/>
        </w:rPr>
        <w:t>每年</w:t>
      </w:r>
      <w:r w:rsidRPr="00B56642">
        <w:rPr>
          <w:rFonts w:ascii="仿宋" w:eastAsia="仿宋" w:hAnsi="仿宋"/>
          <w:spacing w:val="-20"/>
          <w:sz w:val="30"/>
          <w:szCs w:val="30"/>
        </w:rPr>
        <w:t>5</w:t>
      </w:r>
      <w:r w:rsidRPr="00B56642">
        <w:rPr>
          <w:rFonts w:ascii="仿宋" w:eastAsia="仿宋" w:hAnsi="仿宋" w:hint="eastAsia"/>
          <w:spacing w:val="-20"/>
          <w:sz w:val="30"/>
          <w:szCs w:val="30"/>
        </w:rPr>
        <w:t>次（分别</w:t>
      </w:r>
      <w:r w:rsidRPr="00B56642">
        <w:rPr>
          <w:rFonts w:ascii="仿宋" w:eastAsia="仿宋" w:hAnsi="仿宋"/>
          <w:spacing w:val="-20"/>
          <w:sz w:val="30"/>
          <w:szCs w:val="30"/>
        </w:rPr>
        <w:t>为</w:t>
      </w:r>
      <w:r w:rsidRPr="00B56642">
        <w:rPr>
          <w:rFonts w:ascii="仿宋" w:eastAsia="仿宋" w:hAnsi="仿宋" w:hint="eastAsia"/>
          <w:spacing w:val="-20"/>
          <w:sz w:val="30"/>
          <w:szCs w:val="30"/>
        </w:rPr>
        <w:t>3月</w:t>
      </w:r>
      <w:r w:rsidRPr="00B56642">
        <w:rPr>
          <w:rFonts w:ascii="仿宋" w:eastAsia="仿宋" w:hAnsi="仿宋"/>
          <w:spacing w:val="-20"/>
          <w:sz w:val="30"/>
          <w:szCs w:val="30"/>
        </w:rPr>
        <w:t>、</w:t>
      </w:r>
      <w:r w:rsidRPr="00B56642">
        <w:rPr>
          <w:rFonts w:ascii="仿宋" w:eastAsia="仿宋" w:hAnsi="仿宋" w:hint="eastAsia"/>
          <w:spacing w:val="-20"/>
          <w:sz w:val="30"/>
          <w:szCs w:val="30"/>
        </w:rPr>
        <w:t>5月、7月</w:t>
      </w:r>
      <w:r w:rsidRPr="00B56642">
        <w:rPr>
          <w:rFonts w:ascii="仿宋" w:eastAsia="仿宋" w:hAnsi="仿宋"/>
          <w:spacing w:val="-20"/>
          <w:sz w:val="30"/>
          <w:szCs w:val="30"/>
        </w:rPr>
        <w:t>、</w:t>
      </w:r>
      <w:r w:rsidRPr="00B56642">
        <w:rPr>
          <w:rFonts w:ascii="仿宋" w:eastAsia="仿宋" w:hAnsi="仿宋" w:hint="eastAsia"/>
          <w:spacing w:val="-20"/>
          <w:sz w:val="30"/>
          <w:szCs w:val="30"/>
        </w:rPr>
        <w:t>9月、10月）；</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（3）审核</w:t>
      </w:r>
      <w:r w:rsidRPr="00B56642">
        <w:rPr>
          <w:rFonts w:ascii="仿宋" w:eastAsia="仿宋" w:hAnsi="仿宋"/>
          <w:sz w:val="30"/>
          <w:szCs w:val="30"/>
        </w:rPr>
        <w:t>时限：审核之日起</w:t>
      </w:r>
      <w:r w:rsidRPr="00B56642">
        <w:rPr>
          <w:rFonts w:ascii="仿宋" w:eastAsia="仿宋" w:hAnsi="仿宋" w:hint="eastAsia"/>
          <w:sz w:val="30"/>
          <w:szCs w:val="30"/>
        </w:rPr>
        <w:t>10个</w:t>
      </w:r>
      <w:r w:rsidRPr="00B56642">
        <w:rPr>
          <w:rFonts w:ascii="仿宋" w:eastAsia="仿宋" w:hAnsi="仿宋"/>
          <w:sz w:val="30"/>
          <w:szCs w:val="30"/>
        </w:rPr>
        <w:t>工作日。</w:t>
      </w:r>
    </w:p>
    <w:p w:rsidR="006D2C48" w:rsidRPr="00B56642" w:rsidRDefault="006D2C48" w:rsidP="006D2C48">
      <w:pPr>
        <w:spacing w:line="520" w:lineRule="exact"/>
        <w:ind w:firstLineChars="200" w:firstLine="600"/>
        <w:rPr>
          <w:rStyle w:val="dash6b636587char1"/>
          <w:rFonts w:ascii="黑体" w:eastAsia="黑体" w:hAnsi="黑体"/>
          <w:sz w:val="30"/>
          <w:szCs w:val="30"/>
        </w:rPr>
      </w:pPr>
      <w:r w:rsidRPr="00B56642">
        <w:rPr>
          <w:rStyle w:val="dash6b636587char1"/>
          <w:rFonts w:ascii="黑体" w:eastAsia="黑体" w:hAnsi="黑体" w:hint="eastAsia"/>
          <w:sz w:val="30"/>
          <w:szCs w:val="30"/>
        </w:rPr>
        <w:t>十七</w:t>
      </w:r>
      <w:r w:rsidRPr="00B56642">
        <w:rPr>
          <w:rStyle w:val="dash6b636587char1"/>
          <w:rFonts w:ascii="黑体" w:eastAsia="黑体" w:hAnsi="黑体"/>
          <w:sz w:val="30"/>
          <w:szCs w:val="30"/>
        </w:rPr>
        <w:t>、附则</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（一</w:t>
      </w:r>
      <w:r w:rsidRPr="00B56642">
        <w:rPr>
          <w:rFonts w:ascii="楷体" w:eastAsia="楷体" w:hAnsi="楷体"/>
          <w:b/>
          <w:sz w:val="30"/>
          <w:szCs w:val="30"/>
        </w:rPr>
        <w:t>）</w:t>
      </w:r>
      <w:r w:rsidRPr="00B56642">
        <w:rPr>
          <w:rFonts w:ascii="楷体" w:eastAsia="楷体" w:hAnsi="楷体" w:hint="eastAsia"/>
          <w:b/>
          <w:sz w:val="30"/>
          <w:szCs w:val="30"/>
        </w:rPr>
        <w:t>申报对象</w:t>
      </w:r>
    </w:p>
    <w:p w:rsidR="006D2C48" w:rsidRPr="00B56642" w:rsidRDefault="006D2C48" w:rsidP="006D2C48">
      <w:pPr>
        <w:spacing w:line="520" w:lineRule="exact"/>
        <w:ind w:firstLineChars="200" w:firstLine="600"/>
        <w:rPr>
          <w:rFonts w:ascii="仿宋" w:eastAsia="仿宋" w:hAnsi="仿宋" w:cs="Calibri"/>
          <w:sz w:val="30"/>
          <w:szCs w:val="30"/>
        </w:rPr>
      </w:pPr>
      <w:r w:rsidRPr="00B56642">
        <w:rPr>
          <w:rFonts w:ascii="仿宋" w:eastAsia="仿宋" w:hAnsi="仿宋" w:hint="eastAsia"/>
          <w:sz w:val="30"/>
          <w:szCs w:val="30"/>
        </w:rPr>
        <w:t>本细则适用于注册纳税在本区的企事业单位（区级</w:t>
      </w:r>
      <w:r w:rsidRPr="00B56642">
        <w:rPr>
          <w:rFonts w:ascii="仿宋" w:eastAsia="仿宋" w:hAnsi="仿宋"/>
          <w:sz w:val="30"/>
          <w:szCs w:val="30"/>
        </w:rPr>
        <w:t>财政</w:t>
      </w:r>
      <w:r w:rsidRPr="00B56642">
        <w:rPr>
          <w:rFonts w:ascii="仿宋" w:eastAsia="仿宋" w:hAnsi="仿宋" w:hint="eastAsia"/>
          <w:sz w:val="30"/>
          <w:szCs w:val="30"/>
        </w:rPr>
        <w:t>全额</w:t>
      </w:r>
      <w:r w:rsidRPr="00B56642">
        <w:rPr>
          <w:rFonts w:ascii="仿宋" w:eastAsia="仿宋" w:hAnsi="仿宋"/>
          <w:sz w:val="30"/>
          <w:szCs w:val="30"/>
        </w:rPr>
        <w:t>拨款</w:t>
      </w:r>
      <w:r w:rsidRPr="00B56642">
        <w:rPr>
          <w:rFonts w:ascii="仿宋" w:eastAsia="仿宋" w:hAnsi="仿宋" w:hint="eastAsia"/>
          <w:sz w:val="30"/>
          <w:szCs w:val="30"/>
        </w:rPr>
        <w:t>事业单位</w:t>
      </w:r>
      <w:r w:rsidRPr="00B56642">
        <w:rPr>
          <w:rFonts w:ascii="仿宋" w:eastAsia="仿宋" w:hAnsi="仿宋"/>
          <w:sz w:val="30"/>
          <w:szCs w:val="30"/>
        </w:rPr>
        <w:t>除外</w:t>
      </w:r>
      <w:r w:rsidRPr="00B56642">
        <w:rPr>
          <w:rFonts w:ascii="仿宋" w:eastAsia="仿宋" w:hAnsi="仿宋" w:hint="eastAsia"/>
          <w:sz w:val="30"/>
          <w:szCs w:val="30"/>
        </w:rPr>
        <w:t>），本区内高校、科研院所等单位，在本区登记的民非组织，户籍、</w:t>
      </w:r>
      <w:r w:rsidRPr="00B56642">
        <w:rPr>
          <w:rFonts w:ascii="仿宋" w:eastAsia="仿宋" w:hAnsi="仿宋"/>
          <w:sz w:val="30"/>
          <w:szCs w:val="30"/>
        </w:rPr>
        <w:t>居住证</w:t>
      </w:r>
      <w:r w:rsidRPr="00B56642">
        <w:rPr>
          <w:rFonts w:ascii="仿宋" w:eastAsia="仿宋" w:hAnsi="仿宋" w:hint="eastAsia"/>
          <w:sz w:val="30"/>
          <w:szCs w:val="30"/>
        </w:rPr>
        <w:t>在本区的个人;</w:t>
      </w:r>
      <w:r w:rsidRPr="00B56642">
        <w:rPr>
          <w:rFonts w:ascii="仿宋" w:eastAsia="仿宋" w:hAnsi="仿宋" w:cs="Calibri"/>
          <w:sz w:val="30"/>
          <w:szCs w:val="30"/>
        </w:rPr>
        <w:t>科技成果在本区</w:t>
      </w:r>
      <w:r w:rsidRPr="00B56642">
        <w:rPr>
          <w:rFonts w:ascii="仿宋" w:eastAsia="仿宋" w:hAnsi="仿宋" w:hint="eastAsia"/>
          <w:sz w:val="30"/>
          <w:szCs w:val="30"/>
        </w:rPr>
        <w:t>交易服务平台交易的区内外</w:t>
      </w:r>
      <w:r w:rsidRPr="00B56642">
        <w:rPr>
          <w:rFonts w:ascii="仿宋" w:eastAsia="仿宋" w:hAnsi="仿宋"/>
          <w:sz w:val="30"/>
          <w:szCs w:val="30"/>
        </w:rPr>
        <w:t>企业</w:t>
      </w:r>
      <w:r w:rsidRPr="00B56642">
        <w:rPr>
          <w:rFonts w:ascii="仿宋" w:eastAsia="仿宋" w:hAnsi="仿宋" w:hint="eastAsia"/>
          <w:sz w:val="30"/>
          <w:szCs w:val="30"/>
        </w:rPr>
        <w:t>、</w:t>
      </w:r>
      <w:r w:rsidRPr="00B56642">
        <w:rPr>
          <w:rFonts w:ascii="仿宋" w:eastAsia="仿宋" w:hAnsi="仿宋"/>
          <w:sz w:val="30"/>
          <w:szCs w:val="30"/>
        </w:rPr>
        <w:t>高校院所</w:t>
      </w:r>
      <w:r w:rsidRPr="00B56642">
        <w:rPr>
          <w:rFonts w:ascii="仿宋" w:eastAsia="仿宋" w:hAnsi="仿宋" w:hint="eastAsia"/>
          <w:sz w:val="30"/>
          <w:szCs w:val="30"/>
        </w:rPr>
        <w:t>等单位。对聚焦</w:t>
      </w:r>
      <w:r w:rsidRPr="00B56642">
        <w:rPr>
          <w:rFonts w:ascii="仿宋" w:eastAsia="仿宋" w:hAnsi="仿宋"/>
          <w:sz w:val="30"/>
          <w:szCs w:val="30"/>
        </w:rPr>
        <w:t>本区</w:t>
      </w:r>
      <w:r w:rsidRPr="00B56642">
        <w:rPr>
          <w:rFonts w:ascii="仿宋" w:eastAsia="仿宋" w:hAnsi="仿宋" w:hint="eastAsia"/>
          <w:sz w:val="30"/>
          <w:szCs w:val="30"/>
        </w:rPr>
        <w:t>重点领域和行业</w:t>
      </w:r>
      <w:r w:rsidRPr="00B56642">
        <w:rPr>
          <w:rFonts w:ascii="仿宋" w:eastAsia="仿宋" w:hAnsi="仿宋"/>
          <w:sz w:val="30"/>
          <w:szCs w:val="30"/>
        </w:rPr>
        <w:t>的</w:t>
      </w:r>
      <w:r w:rsidRPr="00B56642">
        <w:rPr>
          <w:rFonts w:ascii="仿宋" w:eastAsia="仿宋" w:hAnsi="仿宋" w:hint="eastAsia"/>
          <w:sz w:val="30"/>
          <w:szCs w:val="30"/>
        </w:rPr>
        <w:t>重大项目可实行一事一议。本</w:t>
      </w:r>
      <w:r w:rsidRPr="00B56642">
        <w:rPr>
          <w:rFonts w:ascii="仿宋" w:eastAsia="仿宋" w:hAnsi="仿宋"/>
          <w:sz w:val="30"/>
          <w:szCs w:val="30"/>
        </w:rPr>
        <w:t>细则根据实施情况作适时、适当调整。</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（二</w:t>
      </w:r>
      <w:r w:rsidRPr="00B56642">
        <w:rPr>
          <w:rFonts w:ascii="楷体" w:eastAsia="楷体" w:hAnsi="楷体"/>
          <w:b/>
          <w:sz w:val="30"/>
          <w:szCs w:val="30"/>
        </w:rPr>
        <w:t>）</w:t>
      </w:r>
      <w:r w:rsidRPr="00B56642">
        <w:rPr>
          <w:rFonts w:ascii="楷体" w:eastAsia="楷体" w:hAnsi="楷体" w:hint="eastAsia"/>
          <w:b/>
          <w:sz w:val="30"/>
          <w:szCs w:val="30"/>
        </w:rPr>
        <w:t>操作流程</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pacing w:val="-20"/>
          <w:sz w:val="30"/>
          <w:szCs w:val="30"/>
        </w:rPr>
        <w:t>申报对象在闵行区</w:t>
      </w:r>
      <w:r w:rsidRPr="00B56642">
        <w:rPr>
          <w:rFonts w:ascii="仿宋" w:eastAsia="仿宋" w:hAnsi="仿宋"/>
          <w:spacing w:val="-20"/>
          <w:sz w:val="30"/>
          <w:szCs w:val="30"/>
        </w:rPr>
        <w:t>科创服务平台</w:t>
      </w:r>
      <w:r w:rsidRPr="00B56642">
        <w:rPr>
          <w:rFonts w:ascii="仿宋" w:eastAsia="仿宋" w:hAnsi="仿宋" w:hint="eastAsia"/>
          <w:spacing w:val="-20"/>
          <w:sz w:val="30"/>
          <w:szCs w:val="30"/>
        </w:rPr>
        <w:t>（</w:t>
      </w:r>
      <w:r w:rsidRPr="00B56642">
        <w:rPr>
          <w:rFonts w:ascii="仿宋" w:eastAsia="仿宋" w:hAnsi="仿宋"/>
          <w:spacing w:val="-20"/>
          <w:sz w:val="30"/>
          <w:szCs w:val="30"/>
        </w:rPr>
        <w:t>http://kc.</w:t>
      </w:r>
      <w:r w:rsidRPr="00B56642">
        <w:rPr>
          <w:rFonts w:ascii="仿宋" w:eastAsia="仿宋" w:hAnsi="仿宋" w:hint="eastAsia"/>
          <w:spacing w:val="-20"/>
          <w:sz w:val="30"/>
          <w:szCs w:val="30"/>
        </w:rPr>
        <w:t>shmh</w:t>
      </w:r>
      <w:r w:rsidRPr="00B56642">
        <w:rPr>
          <w:rFonts w:ascii="仿宋" w:eastAsia="仿宋" w:hAnsi="仿宋"/>
          <w:spacing w:val="-20"/>
          <w:sz w:val="30"/>
          <w:szCs w:val="30"/>
        </w:rPr>
        <w:t>.gov.cn</w:t>
      </w:r>
      <w:r w:rsidRPr="00B56642">
        <w:rPr>
          <w:rFonts w:ascii="仿宋" w:eastAsia="仿宋" w:hAnsi="仿宋" w:hint="eastAsia"/>
          <w:spacing w:val="-20"/>
          <w:sz w:val="30"/>
          <w:szCs w:val="30"/>
        </w:rPr>
        <w:t>）</w:t>
      </w:r>
      <w:r w:rsidRPr="00B56642">
        <w:rPr>
          <w:rFonts w:ascii="仿宋" w:eastAsia="仿宋" w:hAnsi="仿宋" w:hint="eastAsia"/>
          <w:sz w:val="30"/>
          <w:szCs w:val="30"/>
        </w:rPr>
        <w:t>登录“我要申报”，在线填报《闵行区科技政策申请表》（详见附件1），按本细则相关条款要求准备网上申报材料（需企事业单位加盖公章、个人签章的以PDF版本上传）；需网上评审的项目，登录“闵行区科创服务平台”，按相关</w:t>
      </w:r>
      <w:r w:rsidRPr="00B56642">
        <w:rPr>
          <w:rFonts w:ascii="仿宋" w:eastAsia="仿宋" w:hAnsi="仿宋"/>
          <w:sz w:val="30"/>
          <w:szCs w:val="30"/>
        </w:rPr>
        <w:t>管理办法</w:t>
      </w:r>
      <w:r w:rsidRPr="00B56642">
        <w:rPr>
          <w:rFonts w:ascii="仿宋" w:eastAsia="仿宋" w:hAnsi="仿宋" w:hint="eastAsia"/>
          <w:sz w:val="30"/>
          <w:szCs w:val="30"/>
        </w:rPr>
        <w:t>要求</w:t>
      </w:r>
      <w:r w:rsidRPr="00B56642">
        <w:rPr>
          <w:rFonts w:ascii="仿宋" w:eastAsia="仿宋" w:hAnsi="仿宋"/>
          <w:sz w:val="30"/>
          <w:szCs w:val="30"/>
        </w:rPr>
        <w:t>和</w:t>
      </w:r>
      <w:r w:rsidRPr="00B56642">
        <w:rPr>
          <w:rFonts w:ascii="仿宋" w:eastAsia="仿宋" w:hAnsi="仿宋" w:hint="eastAsia"/>
          <w:sz w:val="30"/>
          <w:szCs w:val="30"/>
        </w:rPr>
        <w:t>系统提示申报。</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（三）诚信</w:t>
      </w:r>
      <w:r w:rsidRPr="00B56642">
        <w:rPr>
          <w:rFonts w:ascii="楷体" w:eastAsia="楷体" w:hAnsi="楷体"/>
          <w:b/>
          <w:sz w:val="30"/>
          <w:szCs w:val="30"/>
        </w:rPr>
        <w:t>管制</w:t>
      </w:r>
    </w:p>
    <w:p w:rsidR="006D2C48" w:rsidRPr="00B56642" w:rsidRDefault="006D2C48" w:rsidP="006D2C48">
      <w:pPr>
        <w:spacing w:line="520" w:lineRule="exact"/>
        <w:ind w:firstLineChars="200" w:firstLine="600"/>
        <w:rPr>
          <w:rFonts w:ascii="仿宋" w:eastAsia="仿宋" w:hAnsi="仿宋" w:cs="Calibri"/>
          <w:sz w:val="30"/>
          <w:szCs w:val="30"/>
        </w:rPr>
      </w:pPr>
      <w:r w:rsidRPr="00B56642">
        <w:rPr>
          <w:rFonts w:ascii="仿宋" w:eastAsia="仿宋" w:hAnsi="仿宋" w:cs="Calibri" w:hint="eastAsia"/>
          <w:sz w:val="30"/>
          <w:szCs w:val="30"/>
        </w:rPr>
        <w:t>建立</w:t>
      </w:r>
      <w:r w:rsidRPr="00B56642">
        <w:rPr>
          <w:rFonts w:ascii="仿宋" w:eastAsia="仿宋" w:hAnsi="仿宋" w:cs="Calibri"/>
          <w:sz w:val="30"/>
          <w:szCs w:val="30"/>
        </w:rPr>
        <w:t>闵行区科技项目信用管理</w:t>
      </w:r>
      <w:r w:rsidRPr="00B56642">
        <w:rPr>
          <w:rFonts w:ascii="仿宋" w:eastAsia="仿宋" w:hAnsi="仿宋" w:cs="Calibri" w:hint="eastAsia"/>
          <w:sz w:val="30"/>
          <w:szCs w:val="30"/>
        </w:rPr>
        <w:t>办法</w:t>
      </w:r>
      <w:r w:rsidRPr="00B56642">
        <w:rPr>
          <w:rFonts w:ascii="仿宋" w:eastAsia="仿宋" w:hAnsi="仿宋" w:cs="Calibri"/>
          <w:sz w:val="30"/>
          <w:szCs w:val="30"/>
        </w:rPr>
        <w:t>，对申报区级</w:t>
      </w:r>
      <w:r w:rsidRPr="00B56642">
        <w:rPr>
          <w:rFonts w:ascii="仿宋" w:eastAsia="仿宋" w:hAnsi="仿宋" w:cs="Calibri" w:hint="eastAsia"/>
          <w:sz w:val="30"/>
          <w:szCs w:val="30"/>
        </w:rPr>
        <w:t>各类科技</w:t>
      </w:r>
      <w:r w:rsidRPr="00B56642">
        <w:rPr>
          <w:rFonts w:ascii="仿宋" w:eastAsia="仿宋" w:hAnsi="仿宋" w:cs="Calibri"/>
          <w:sz w:val="30"/>
          <w:szCs w:val="30"/>
        </w:rPr>
        <w:t>政策</w:t>
      </w:r>
      <w:r w:rsidRPr="00B56642">
        <w:rPr>
          <w:rFonts w:ascii="仿宋" w:eastAsia="仿宋" w:hAnsi="仿宋" w:cs="Calibri"/>
          <w:sz w:val="30"/>
          <w:szCs w:val="30"/>
        </w:rPr>
        <w:lastRenderedPageBreak/>
        <w:t>项目的</w:t>
      </w:r>
      <w:r w:rsidRPr="00B56642">
        <w:rPr>
          <w:rFonts w:ascii="仿宋" w:eastAsia="仿宋" w:hAnsi="仿宋" w:cs="Calibri" w:hint="eastAsia"/>
          <w:sz w:val="30"/>
          <w:szCs w:val="30"/>
        </w:rPr>
        <w:t>企事业</w:t>
      </w:r>
      <w:r w:rsidRPr="00B56642">
        <w:rPr>
          <w:rFonts w:ascii="仿宋" w:eastAsia="仿宋" w:hAnsi="仿宋" w:cs="Calibri"/>
          <w:sz w:val="30"/>
          <w:szCs w:val="30"/>
        </w:rPr>
        <w:t>单位及个人、受邀担任专家评委</w:t>
      </w:r>
      <w:r w:rsidRPr="00B56642">
        <w:rPr>
          <w:rFonts w:ascii="仿宋" w:eastAsia="仿宋" w:hAnsi="仿宋" w:cs="Calibri" w:hint="eastAsia"/>
          <w:sz w:val="30"/>
          <w:szCs w:val="30"/>
        </w:rPr>
        <w:t>采取</w:t>
      </w:r>
      <w:r w:rsidRPr="00B56642">
        <w:rPr>
          <w:rFonts w:ascii="仿宋" w:eastAsia="仿宋" w:hAnsi="仿宋" w:cs="Calibri"/>
          <w:sz w:val="30"/>
          <w:szCs w:val="30"/>
        </w:rPr>
        <w:t>信用承诺制，</w:t>
      </w:r>
      <w:r w:rsidRPr="00B56642">
        <w:rPr>
          <w:rFonts w:ascii="仿宋" w:eastAsia="仿宋" w:hAnsi="仿宋" w:cs="Calibri" w:hint="eastAsia"/>
          <w:sz w:val="30"/>
          <w:szCs w:val="30"/>
        </w:rPr>
        <w:t>签署</w:t>
      </w:r>
      <w:r w:rsidRPr="00B56642">
        <w:rPr>
          <w:rFonts w:ascii="仿宋" w:eastAsia="仿宋" w:hAnsi="仿宋" w:cs="Calibri"/>
          <w:sz w:val="30"/>
          <w:szCs w:val="30"/>
        </w:rPr>
        <w:t>信用承诺书，</w:t>
      </w:r>
      <w:r w:rsidRPr="00B56642">
        <w:rPr>
          <w:rFonts w:ascii="仿宋" w:eastAsia="仿宋" w:hAnsi="仿宋" w:cs="Calibri" w:hint="eastAsia"/>
          <w:sz w:val="30"/>
          <w:szCs w:val="30"/>
        </w:rPr>
        <w:t>记录</w:t>
      </w:r>
      <w:r w:rsidRPr="00B56642">
        <w:rPr>
          <w:rFonts w:ascii="仿宋" w:eastAsia="仿宋" w:hAnsi="仿宋" w:cs="Calibri"/>
          <w:sz w:val="30"/>
          <w:szCs w:val="30"/>
        </w:rPr>
        <w:t>违背承诺的失信信息；对</w:t>
      </w:r>
      <w:r w:rsidRPr="00B56642">
        <w:rPr>
          <w:rFonts w:ascii="仿宋" w:eastAsia="仿宋" w:hAnsi="仿宋" w:cs="Calibri" w:hint="eastAsia"/>
          <w:sz w:val="30"/>
          <w:szCs w:val="30"/>
        </w:rPr>
        <w:t>列入</w:t>
      </w:r>
      <w:r w:rsidRPr="00B56642">
        <w:rPr>
          <w:rFonts w:ascii="仿宋" w:eastAsia="仿宋" w:hAnsi="仿宋" w:cs="Calibri"/>
          <w:sz w:val="30"/>
          <w:szCs w:val="30"/>
        </w:rPr>
        <w:t>“</w:t>
      </w:r>
      <w:r w:rsidRPr="00B56642">
        <w:rPr>
          <w:rFonts w:ascii="仿宋" w:eastAsia="仿宋" w:hAnsi="仿宋" w:cs="Calibri" w:hint="eastAsia"/>
          <w:sz w:val="30"/>
          <w:szCs w:val="30"/>
        </w:rPr>
        <w:t>市</w:t>
      </w:r>
      <w:r w:rsidRPr="00B56642">
        <w:rPr>
          <w:rFonts w:ascii="仿宋" w:eastAsia="仿宋" w:hAnsi="仿宋" w:cs="Calibri"/>
          <w:sz w:val="30"/>
          <w:szCs w:val="30"/>
        </w:rPr>
        <w:t>诚信黑名单”</w:t>
      </w:r>
      <w:r w:rsidRPr="00B56642">
        <w:rPr>
          <w:rFonts w:ascii="仿宋" w:eastAsia="仿宋" w:hAnsi="仿宋" w:cs="Calibri" w:hint="eastAsia"/>
          <w:sz w:val="30"/>
          <w:szCs w:val="30"/>
        </w:rPr>
        <w:t>的</w:t>
      </w:r>
      <w:r w:rsidRPr="00B56642">
        <w:rPr>
          <w:rFonts w:ascii="仿宋" w:eastAsia="仿宋" w:hAnsi="仿宋" w:cs="Calibri"/>
          <w:sz w:val="30"/>
          <w:szCs w:val="30"/>
        </w:rPr>
        <w:t>企业事业单位及个人，</w:t>
      </w:r>
      <w:r w:rsidRPr="00B56642">
        <w:rPr>
          <w:rFonts w:ascii="仿宋" w:eastAsia="仿宋" w:hAnsi="仿宋" w:cs="Calibri" w:hint="eastAsia"/>
          <w:sz w:val="30"/>
          <w:szCs w:val="30"/>
        </w:rPr>
        <w:t>不予政策的申报及扶持。</w:t>
      </w:r>
    </w:p>
    <w:p w:rsidR="006D2C48" w:rsidRPr="00B56642" w:rsidRDefault="006D2C48" w:rsidP="006D2C48">
      <w:pPr>
        <w:spacing w:line="520" w:lineRule="exact"/>
        <w:ind w:firstLine="600"/>
        <w:rPr>
          <w:rFonts w:ascii="楷体" w:eastAsia="楷体" w:hAnsi="楷体"/>
          <w:b/>
          <w:sz w:val="30"/>
          <w:szCs w:val="30"/>
        </w:rPr>
      </w:pPr>
      <w:r w:rsidRPr="00B56642">
        <w:rPr>
          <w:rFonts w:ascii="楷体" w:eastAsia="楷体" w:hAnsi="楷体" w:hint="eastAsia"/>
          <w:b/>
          <w:sz w:val="30"/>
          <w:szCs w:val="30"/>
        </w:rPr>
        <w:t>（四）其他事项</w:t>
      </w:r>
    </w:p>
    <w:p w:rsidR="006D2C48" w:rsidRPr="00B56642" w:rsidRDefault="006D2C48" w:rsidP="006D2C48">
      <w:pPr>
        <w:widowControl/>
        <w:spacing w:line="520" w:lineRule="exact"/>
        <w:ind w:firstLine="640"/>
        <w:rPr>
          <w:rFonts w:ascii="楷体" w:eastAsia="楷体" w:hAnsi="楷体"/>
          <w:b/>
          <w:sz w:val="30"/>
          <w:szCs w:val="30"/>
        </w:rPr>
      </w:pPr>
      <w:r w:rsidRPr="00B56642">
        <w:rPr>
          <w:rFonts w:ascii="仿宋" w:eastAsia="仿宋" w:hAnsi="仿宋" w:hint="eastAsia"/>
          <w:sz w:val="30"/>
          <w:szCs w:val="30"/>
        </w:rPr>
        <w:t>本细则有效期从2019年3月31日</w:t>
      </w:r>
      <w:r w:rsidRPr="00B56642">
        <w:rPr>
          <w:rFonts w:ascii="仿宋" w:eastAsia="仿宋" w:hAnsi="仿宋"/>
          <w:sz w:val="30"/>
          <w:szCs w:val="30"/>
        </w:rPr>
        <w:t>到</w:t>
      </w:r>
      <w:r w:rsidRPr="00B56642">
        <w:rPr>
          <w:rFonts w:ascii="仿宋" w:eastAsia="仿宋" w:hAnsi="仿宋" w:hint="eastAsia"/>
          <w:sz w:val="30"/>
          <w:szCs w:val="30"/>
        </w:rPr>
        <w:t>2024年3月30日。如与上级政策有不一致之处，以上级政策规定为准。</w:t>
      </w:r>
      <w:r w:rsidRPr="00B56642">
        <w:rPr>
          <w:rFonts w:ascii="仿宋" w:eastAsia="仿宋" w:hAnsi="仿宋" w:hint="eastAsia"/>
          <w:kern w:val="0"/>
          <w:sz w:val="30"/>
          <w:szCs w:val="30"/>
        </w:rPr>
        <w:br/>
      </w:r>
      <w:r w:rsidRPr="00B56642">
        <w:rPr>
          <w:rFonts w:ascii="楷体" w:eastAsia="楷体" w:hAnsi="楷体" w:hint="eastAsia"/>
          <w:b/>
          <w:sz w:val="30"/>
          <w:szCs w:val="30"/>
        </w:rPr>
        <w:t xml:space="preserve">　　（五</w:t>
      </w:r>
      <w:r w:rsidRPr="00B56642">
        <w:rPr>
          <w:rFonts w:ascii="楷体" w:eastAsia="楷体" w:hAnsi="楷体"/>
          <w:b/>
          <w:sz w:val="30"/>
          <w:szCs w:val="30"/>
        </w:rPr>
        <w:t>）</w:t>
      </w:r>
      <w:r w:rsidRPr="00B56642">
        <w:rPr>
          <w:rFonts w:ascii="楷体" w:eastAsia="楷体" w:hAnsi="楷体" w:hint="eastAsia"/>
          <w:b/>
          <w:sz w:val="30"/>
          <w:szCs w:val="30"/>
        </w:rPr>
        <w:t>本细则由区科委负责解释。</w:t>
      </w:r>
    </w:p>
    <w:p w:rsidR="006D2C48" w:rsidRPr="00B56642" w:rsidRDefault="006D2C48" w:rsidP="006D2C48">
      <w:pPr>
        <w:widowControl/>
        <w:spacing w:line="520" w:lineRule="exact"/>
        <w:ind w:firstLine="640"/>
        <w:rPr>
          <w:rFonts w:ascii="仿宋" w:eastAsia="仿宋" w:hAnsi="仿宋"/>
          <w:sz w:val="30"/>
          <w:szCs w:val="30"/>
        </w:rPr>
      </w:pPr>
      <w:r w:rsidRPr="00B56642">
        <w:rPr>
          <w:rFonts w:ascii="仿宋" w:eastAsia="仿宋" w:hAnsi="仿宋" w:hint="eastAsia"/>
          <w:sz w:val="30"/>
          <w:szCs w:val="30"/>
        </w:rPr>
        <w:t>附件</w:t>
      </w:r>
      <w:r w:rsidRPr="00B56642">
        <w:rPr>
          <w:rFonts w:ascii="仿宋" w:eastAsia="仿宋" w:hAnsi="仿宋"/>
          <w:sz w:val="30"/>
          <w:szCs w:val="30"/>
        </w:rPr>
        <w:t>1</w:t>
      </w:r>
      <w:r w:rsidRPr="00B56642">
        <w:rPr>
          <w:rFonts w:ascii="仿宋" w:eastAsia="仿宋" w:hAnsi="仿宋" w:hint="eastAsia"/>
          <w:sz w:val="30"/>
          <w:szCs w:val="30"/>
        </w:rPr>
        <w:t>：闵行区科技政策申请表</w:t>
      </w:r>
    </w:p>
    <w:p w:rsidR="006D2C48" w:rsidRPr="00B56642" w:rsidRDefault="006D2C48" w:rsidP="006D2C48">
      <w:pPr>
        <w:widowControl/>
        <w:spacing w:line="520" w:lineRule="exact"/>
        <w:ind w:firstLine="640"/>
        <w:rPr>
          <w:rFonts w:ascii="仿宋" w:eastAsia="仿宋" w:hAnsi="仿宋"/>
          <w:sz w:val="30"/>
          <w:szCs w:val="30"/>
        </w:rPr>
      </w:pPr>
      <w:r w:rsidRPr="00B56642">
        <w:rPr>
          <w:rFonts w:ascii="仿宋" w:eastAsia="仿宋" w:hAnsi="仿宋" w:hint="eastAsia"/>
          <w:sz w:val="30"/>
          <w:szCs w:val="30"/>
        </w:rPr>
        <w:t>附件</w:t>
      </w:r>
      <w:r w:rsidRPr="00B56642">
        <w:rPr>
          <w:rFonts w:ascii="仿宋" w:eastAsia="仿宋" w:hAnsi="仿宋"/>
          <w:sz w:val="30"/>
          <w:szCs w:val="30"/>
        </w:rPr>
        <w:t>2</w:t>
      </w:r>
      <w:r w:rsidRPr="00B56642">
        <w:rPr>
          <w:rFonts w:ascii="仿宋" w:eastAsia="仿宋" w:hAnsi="仿宋" w:hint="eastAsia"/>
          <w:sz w:val="30"/>
          <w:szCs w:val="30"/>
        </w:rPr>
        <w:t>：</w:t>
      </w:r>
      <w:r w:rsidRPr="00B56642">
        <w:rPr>
          <w:rFonts w:ascii="仿宋" w:eastAsia="仿宋" w:hAnsi="仿宋"/>
          <w:sz w:val="30"/>
          <w:szCs w:val="30"/>
        </w:rPr>
        <w:t>政策</w:t>
      </w:r>
      <w:r w:rsidRPr="00B56642">
        <w:rPr>
          <w:rFonts w:ascii="仿宋" w:eastAsia="仿宋" w:hAnsi="仿宋" w:hint="eastAsia"/>
          <w:sz w:val="30"/>
          <w:szCs w:val="30"/>
        </w:rPr>
        <w:t>条款审核</w:t>
      </w:r>
      <w:r w:rsidRPr="00B56642">
        <w:rPr>
          <w:rFonts w:ascii="仿宋" w:eastAsia="仿宋" w:hAnsi="仿宋"/>
          <w:sz w:val="30"/>
          <w:szCs w:val="30"/>
        </w:rPr>
        <w:t>部门</w:t>
      </w:r>
      <w:r w:rsidRPr="00B56642">
        <w:rPr>
          <w:rFonts w:ascii="仿宋" w:eastAsia="仿宋" w:hAnsi="仿宋" w:hint="eastAsia"/>
          <w:sz w:val="30"/>
          <w:szCs w:val="30"/>
        </w:rPr>
        <w:t>联系表</w:t>
      </w:r>
    </w:p>
    <w:p w:rsidR="006D2C48" w:rsidRPr="00B56642" w:rsidRDefault="006D2C48" w:rsidP="006D2C48">
      <w:pPr>
        <w:widowControl/>
        <w:spacing w:line="520" w:lineRule="exact"/>
        <w:ind w:firstLine="640"/>
        <w:rPr>
          <w:rFonts w:ascii="仿宋" w:eastAsia="仿宋" w:hAnsi="仿宋"/>
          <w:sz w:val="30"/>
          <w:szCs w:val="30"/>
        </w:rPr>
      </w:pPr>
      <w:r w:rsidRPr="00B56642">
        <w:rPr>
          <w:rFonts w:ascii="仿宋" w:eastAsia="仿宋" w:hAnsi="仿宋" w:hint="eastAsia"/>
          <w:sz w:val="30"/>
          <w:szCs w:val="30"/>
        </w:rPr>
        <w:t>附件</w:t>
      </w:r>
      <w:r w:rsidRPr="00B56642">
        <w:rPr>
          <w:rFonts w:ascii="仿宋" w:eastAsia="仿宋" w:hAnsi="仿宋"/>
          <w:sz w:val="30"/>
          <w:szCs w:val="30"/>
        </w:rPr>
        <w:t>3</w:t>
      </w:r>
      <w:r w:rsidRPr="00B56642">
        <w:rPr>
          <w:rFonts w:ascii="仿宋" w:eastAsia="仿宋" w:hAnsi="仿宋" w:hint="eastAsia"/>
          <w:sz w:val="30"/>
          <w:szCs w:val="30"/>
        </w:rPr>
        <w:t>：闵行区关于建设创新功能型平台的管理办法</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附件4：闵行区科技项目管理办法</w:t>
      </w:r>
    </w:p>
    <w:p w:rsidR="006D2C48" w:rsidRPr="00B56642" w:rsidRDefault="006D2C48" w:rsidP="006D2C48">
      <w:pPr>
        <w:spacing w:line="520" w:lineRule="exact"/>
        <w:ind w:firstLine="600"/>
        <w:rPr>
          <w:rFonts w:ascii="仿宋" w:eastAsia="仿宋" w:hAnsi="仿宋"/>
          <w:sz w:val="30"/>
          <w:szCs w:val="30"/>
        </w:rPr>
      </w:pPr>
      <w:r w:rsidRPr="00B56642">
        <w:rPr>
          <w:rFonts w:ascii="仿宋" w:eastAsia="仿宋" w:hAnsi="仿宋" w:hint="eastAsia"/>
          <w:sz w:val="30"/>
          <w:szCs w:val="30"/>
        </w:rPr>
        <w:t>附件5：闵行区研发机构认定办法</w:t>
      </w:r>
    </w:p>
    <w:p w:rsidR="006D2C48" w:rsidRPr="00B56642" w:rsidRDefault="006D2C48" w:rsidP="006D2C48">
      <w:pPr>
        <w:spacing w:line="520" w:lineRule="exact"/>
        <w:ind w:firstLineChars="200" w:firstLine="600"/>
        <w:rPr>
          <w:rFonts w:ascii="仿宋" w:eastAsia="仿宋" w:hAnsi="仿宋"/>
          <w:sz w:val="30"/>
          <w:szCs w:val="30"/>
        </w:rPr>
      </w:pPr>
      <w:r w:rsidRPr="00B56642">
        <w:rPr>
          <w:rFonts w:ascii="仿宋" w:eastAsia="仿宋" w:hAnsi="仿宋" w:hint="eastAsia"/>
          <w:sz w:val="30"/>
          <w:szCs w:val="30"/>
        </w:rPr>
        <w:t>附件6：闵行区科创孵化平台管理办法</w:t>
      </w: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spacing w:line="520" w:lineRule="exact"/>
        <w:ind w:firstLineChars="200" w:firstLine="600"/>
        <w:rPr>
          <w:rFonts w:ascii="仿宋" w:eastAsia="仿宋" w:hAnsi="仿宋"/>
          <w:sz w:val="30"/>
          <w:szCs w:val="30"/>
        </w:rPr>
      </w:pPr>
    </w:p>
    <w:p w:rsidR="006D2C48" w:rsidRPr="00B56642" w:rsidRDefault="006D2C48" w:rsidP="006D2C48">
      <w:pPr>
        <w:jc w:val="left"/>
        <w:rPr>
          <w:rFonts w:ascii="仿宋" w:eastAsia="仿宋" w:hAnsi="仿宋"/>
          <w:b/>
          <w:sz w:val="30"/>
          <w:szCs w:val="30"/>
        </w:rPr>
      </w:pPr>
      <w:r w:rsidRPr="00B56642">
        <w:rPr>
          <w:rFonts w:ascii="仿宋" w:eastAsia="仿宋" w:hAnsi="仿宋" w:hint="eastAsia"/>
          <w:b/>
          <w:sz w:val="30"/>
          <w:szCs w:val="30"/>
        </w:rPr>
        <w:lastRenderedPageBreak/>
        <w:t>附件1</w:t>
      </w:r>
    </w:p>
    <w:p w:rsidR="006D2C48" w:rsidRPr="00B56642" w:rsidRDefault="006D2C48" w:rsidP="006D2C48">
      <w:pPr>
        <w:snapToGrid w:val="0"/>
        <w:spacing w:line="288" w:lineRule="auto"/>
        <w:jc w:val="center"/>
        <w:rPr>
          <w:rFonts w:ascii="宋体" w:hAnsi="宋体"/>
          <w:b/>
          <w:bCs/>
          <w:sz w:val="36"/>
          <w:szCs w:val="36"/>
        </w:rPr>
      </w:pPr>
      <w:r w:rsidRPr="00B56642">
        <w:rPr>
          <w:rFonts w:ascii="宋体" w:hAnsi="宋体" w:hint="eastAsia"/>
          <w:b/>
          <w:bCs/>
          <w:sz w:val="36"/>
          <w:szCs w:val="36"/>
        </w:rPr>
        <w:t>闵行区科技政策申请表</w:t>
      </w:r>
    </w:p>
    <w:p w:rsidR="006D2C48" w:rsidRPr="00B56642" w:rsidRDefault="006D2C48" w:rsidP="006D2C48">
      <w:pPr>
        <w:spacing w:line="540" w:lineRule="exact"/>
        <w:rPr>
          <w:rFonts w:ascii="仿宋" w:eastAsia="仿宋" w:hAnsi="仿宋"/>
          <w:b/>
          <w:sz w:val="24"/>
        </w:rPr>
      </w:pPr>
      <w:r w:rsidRPr="00B56642">
        <w:rPr>
          <w:rFonts w:ascii="仿宋" w:eastAsia="仿宋" w:hAnsi="仿宋" w:hint="eastAsia"/>
          <w:sz w:val="24"/>
        </w:rPr>
        <w:t>申报单位    （盖章）                      受理编号：</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551"/>
        <w:gridCol w:w="2083"/>
        <w:gridCol w:w="2410"/>
        <w:gridCol w:w="1672"/>
      </w:tblGrid>
      <w:tr w:rsidR="006D2C48" w:rsidRPr="00B56642" w:rsidTr="00E666E0">
        <w:trPr>
          <w:cantSplit/>
          <w:trHeight w:val="454"/>
        </w:trPr>
        <w:tc>
          <w:tcPr>
            <w:tcW w:w="748" w:type="dxa"/>
            <w:vMerge w:val="restart"/>
            <w:vAlign w:val="center"/>
          </w:tcPr>
          <w:p w:rsidR="006D2C48" w:rsidRPr="00B56642" w:rsidRDefault="006D2C48" w:rsidP="00E666E0">
            <w:pPr>
              <w:spacing w:line="600" w:lineRule="exact"/>
              <w:jc w:val="center"/>
              <w:rPr>
                <w:rFonts w:ascii="仿宋" w:eastAsia="仿宋" w:hAnsi="仿宋"/>
                <w:bCs/>
                <w:sz w:val="24"/>
              </w:rPr>
            </w:pPr>
            <w:r w:rsidRPr="00B56642">
              <w:rPr>
                <w:rFonts w:ascii="仿宋" w:eastAsia="仿宋" w:hAnsi="仿宋" w:hint="eastAsia"/>
                <w:bCs/>
                <w:sz w:val="24"/>
              </w:rPr>
              <w:t>单</w:t>
            </w:r>
          </w:p>
          <w:p w:rsidR="006D2C48" w:rsidRPr="00B56642" w:rsidRDefault="006D2C48" w:rsidP="00E666E0">
            <w:pPr>
              <w:spacing w:line="600" w:lineRule="exact"/>
              <w:jc w:val="center"/>
              <w:rPr>
                <w:rFonts w:ascii="仿宋" w:eastAsia="仿宋" w:hAnsi="仿宋"/>
                <w:bCs/>
                <w:sz w:val="24"/>
              </w:rPr>
            </w:pPr>
            <w:r w:rsidRPr="00B56642">
              <w:rPr>
                <w:rFonts w:ascii="仿宋" w:eastAsia="仿宋" w:hAnsi="仿宋" w:hint="eastAsia"/>
                <w:bCs/>
                <w:sz w:val="24"/>
              </w:rPr>
              <w:t>位</w:t>
            </w:r>
          </w:p>
          <w:p w:rsidR="006D2C48" w:rsidRPr="00B56642" w:rsidRDefault="006D2C48" w:rsidP="00E666E0">
            <w:pPr>
              <w:spacing w:line="600" w:lineRule="exact"/>
              <w:jc w:val="center"/>
              <w:rPr>
                <w:rFonts w:ascii="仿宋" w:eastAsia="仿宋" w:hAnsi="仿宋"/>
                <w:bCs/>
                <w:sz w:val="24"/>
              </w:rPr>
            </w:pPr>
            <w:r w:rsidRPr="00B56642">
              <w:rPr>
                <w:rFonts w:ascii="仿宋" w:eastAsia="仿宋" w:hAnsi="仿宋" w:hint="eastAsia"/>
                <w:bCs/>
                <w:sz w:val="24"/>
              </w:rPr>
              <w:t>基</w:t>
            </w:r>
          </w:p>
          <w:p w:rsidR="006D2C48" w:rsidRPr="00B56642" w:rsidRDefault="006D2C48" w:rsidP="00E666E0">
            <w:pPr>
              <w:spacing w:line="600" w:lineRule="exact"/>
              <w:jc w:val="center"/>
              <w:rPr>
                <w:rFonts w:ascii="仿宋" w:eastAsia="仿宋" w:hAnsi="仿宋"/>
                <w:bCs/>
                <w:sz w:val="24"/>
              </w:rPr>
            </w:pPr>
            <w:r w:rsidRPr="00B56642">
              <w:rPr>
                <w:rFonts w:ascii="仿宋" w:eastAsia="仿宋" w:hAnsi="仿宋" w:hint="eastAsia"/>
                <w:bCs/>
                <w:sz w:val="24"/>
              </w:rPr>
              <w:t>本</w:t>
            </w:r>
          </w:p>
          <w:p w:rsidR="006D2C48" w:rsidRPr="00B56642" w:rsidRDefault="006D2C48" w:rsidP="00E666E0">
            <w:pPr>
              <w:spacing w:line="600" w:lineRule="exact"/>
              <w:jc w:val="center"/>
              <w:rPr>
                <w:rFonts w:ascii="仿宋" w:eastAsia="仿宋" w:hAnsi="仿宋"/>
                <w:bCs/>
                <w:sz w:val="24"/>
              </w:rPr>
            </w:pPr>
            <w:r w:rsidRPr="00B56642">
              <w:rPr>
                <w:rFonts w:ascii="仿宋" w:eastAsia="仿宋" w:hAnsi="仿宋" w:hint="eastAsia"/>
                <w:bCs/>
                <w:sz w:val="24"/>
              </w:rPr>
              <w:t>情</w:t>
            </w:r>
          </w:p>
          <w:p w:rsidR="006D2C48" w:rsidRPr="00B56642" w:rsidRDefault="006D2C48" w:rsidP="00E666E0">
            <w:pPr>
              <w:spacing w:line="600" w:lineRule="exact"/>
              <w:jc w:val="center"/>
              <w:rPr>
                <w:rFonts w:ascii="仿宋" w:eastAsia="仿宋" w:hAnsi="仿宋"/>
                <w:bCs/>
                <w:sz w:val="24"/>
              </w:rPr>
            </w:pPr>
            <w:r w:rsidRPr="00B56642">
              <w:rPr>
                <w:rFonts w:ascii="仿宋" w:eastAsia="仿宋" w:hAnsi="仿宋" w:hint="eastAsia"/>
                <w:bCs/>
                <w:sz w:val="24"/>
              </w:rPr>
              <w:t>况</w:t>
            </w:r>
          </w:p>
        </w:tc>
        <w:tc>
          <w:tcPr>
            <w:tcW w:w="2551"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单位名称</w:t>
            </w:r>
          </w:p>
        </w:tc>
        <w:tc>
          <w:tcPr>
            <w:tcW w:w="2083" w:type="dxa"/>
            <w:vAlign w:val="center"/>
          </w:tcPr>
          <w:p w:rsidR="006D2C48" w:rsidRPr="00B56642" w:rsidRDefault="006D2C48" w:rsidP="00E666E0">
            <w:pPr>
              <w:spacing w:line="400" w:lineRule="exact"/>
              <w:jc w:val="center"/>
              <w:rPr>
                <w:rFonts w:ascii="仿宋" w:eastAsia="仿宋" w:hAnsi="仿宋"/>
                <w:sz w:val="24"/>
              </w:rPr>
            </w:pPr>
          </w:p>
        </w:tc>
        <w:tc>
          <w:tcPr>
            <w:tcW w:w="2410"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统一</w:t>
            </w:r>
            <w:r w:rsidRPr="00B56642">
              <w:rPr>
                <w:rFonts w:ascii="仿宋" w:eastAsia="仿宋" w:hAnsi="仿宋"/>
                <w:sz w:val="24"/>
              </w:rPr>
              <w:t>社会信用代码</w:t>
            </w:r>
          </w:p>
        </w:tc>
        <w:tc>
          <w:tcPr>
            <w:tcW w:w="1672" w:type="dxa"/>
            <w:vAlign w:val="center"/>
          </w:tcPr>
          <w:p w:rsidR="006D2C48" w:rsidRPr="00B56642" w:rsidRDefault="006D2C48" w:rsidP="00E666E0">
            <w:pPr>
              <w:spacing w:line="400" w:lineRule="exact"/>
              <w:jc w:val="center"/>
              <w:rPr>
                <w:rFonts w:ascii="仿宋" w:eastAsia="仿宋" w:hAnsi="仿宋"/>
                <w:sz w:val="24"/>
              </w:rPr>
            </w:pPr>
          </w:p>
        </w:tc>
      </w:tr>
      <w:tr w:rsidR="006D2C48" w:rsidRPr="00B56642" w:rsidTr="00E666E0">
        <w:trPr>
          <w:cantSplit/>
          <w:trHeight w:val="454"/>
        </w:trPr>
        <w:tc>
          <w:tcPr>
            <w:tcW w:w="748" w:type="dxa"/>
            <w:vMerge/>
            <w:vAlign w:val="center"/>
          </w:tcPr>
          <w:p w:rsidR="006D2C48" w:rsidRPr="00B56642" w:rsidRDefault="006D2C48" w:rsidP="00E666E0">
            <w:pPr>
              <w:jc w:val="center"/>
              <w:rPr>
                <w:rFonts w:ascii="仿宋" w:eastAsia="仿宋" w:hAnsi="仿宋"/>
                <w:bCs/>
                <w:sz w:val="24"/>
              </w:rPr>
            </w:pPr>
          </w:p>
        </w:tc>
        <w:tc>
          <w:tcPr>
            <w:tcW w:w="2551"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通讯地址</w:t>
            </w:r>
          </w:p>
        </w:tc>
        <w:tc>
          <w:tcPr>
            <w:tcW w:w="2083" w:type="dxa"/>
            <w:vAlign w:val="center"/>
          </w:tcPr>
          <w:p w:rsidR="006D2C48" w:rsidRPr="00B56642" w:rsidRDefault="006D2C48" w:rsidP="00E666E0">
            <w:pPr>
              <w:spacing w:line="400" w:lineRule="exact"/>
              <w:jc w:val="center"/>
              <w:rPr>
                <w:rFonts w:ascii="仿宋" w:eastAsia="仿宋" w:hAnsi="仿宋"/>
                <w:sz w:val="24"/>
              </w:rPr>
            </w:pPr>
          </w:p>
        </w:tc>
        <w:tc>
          <w:tcPr>
            <w:tcW w:w="2410"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注册地</w:t>
            </w:r>
            <w:r w:rsidRPr="00B56642">
              <w:rPr>
                <w:rFonts w:ascii="仿宋" w:eastAsia="仿宋" w:hAnsi="仿宋"/>
                <w:sz w:val="24"/>
              </w:rPr>
              <w:br/>
            </w:r>
            <w:r w:rsidRPr="00B56642">
              <w:rPr>
                <w:rFonts w:ascii="仿宋" w:eastAsia="仿宋" w:hAnsi="仿宋" w:hint="eastAsia"/>
                <w:sz w:val="24"/>
              </w:rPr>
              <w:t>（所属</w:t>
            </w:r>
            <w:r w:rsidRPr="00B56642">
              <w:rPr>
                <w:rFonts w:ascii="仿宋" w:eastAsia="仿宋" w:hAnsi="仿宋"/>
                <w:sz w:val="24"/>
              </w:rPr>
              <w:t>街镇</w:t>
            </w:r>
            <w:r w:rsidRPr="00B56642">
              <w:rPr>
                <w:rFonts w:ascii="仿宋" w:eastAsia="仿宋" w:hAnsi="仿宋" w:hint="eastAsia"/>
                <w:sz w:val="24"/>
              </w:rPr>
              <w:t>、</w:t>
            </w:r>
            <w:r w:rsidRPr="00B56642">
              <w:rPr>
                <w:rFonts w:ascii="仿宋" w:eastAsia="仿宋" w:hAnsi="仿宋"/>
                <w:sz w:val="24"/>
              </w:rPr>
              <w:t>园区</w:t>
            </w:r>
            <w:r w:rsidRPr="00B56642">
              <w:rPr>
                <w:rFonts w:ascii="仿宋" w:eastAsia="仿宋" w:hAnsi="仿宋" w:hint="eastAsia"/>
                <w:sz w:val="24"/>
              </w:rPr>
              <w:t>）</w:t>
            </w:r>
          </w:p>
        </w:tc>
        <w:tc>
          <w:tcPr>
            <w:tcW w:w="1672" w:type="dxa"/>
            <w:vAlign w:val="center"/>
          </w:tcPr>
          <w:p w:rsidR="006D2C48" w:rsidRPr="00B56642" w:rsidRDefault="006D2C48" w:rsidP="00E666E0">
            <w:pPr>
              <w:spacing w:line="400" w:lineRule="exact"/>
              <w:jc w:val="center"/>
              <w:rPr>
                <w:rFonts w:ascii="仿宋" w:eastAsia="仿宋" w:hAnsi="仿宋"/>
                <w:sz w:val="24"/>
              </w:rPr>
            </w:pPr>
          </w:p>
        </w:tc>
      </w:tr>
      <w:tr w:rsidR="006D2C48" w:rsidRPr="00B56642" w:rsidTr="00E666E0">
        <w:trPr>
          <w:cantSplit/>
          <w:trHeight w:val="454"/>
        </w:trPr>
        <w:tc>
          <w:tcPr>
            <w:tcW w:w="748" w:type="dxa"/>
            <w:vMerge/>
            <w:vAlign w:val="center"/>
          </w:tcPr>
          <w:p w:rsidR="006D2C48" w:rsidRPr="00B56642" w:rsidRDefault="006D2C48" w:rsidP="00E666E0">
            <w:pPr>
              <w:jc w:val="center"/>
              <w:rPr>
                <w:rFonts w:ascii="仿宋" w:eastAsia="仿宋" w:hAnsi="仿宋"/>
                <w:bCs/>
                <w:sz w:val="24"/>
              </w:rPr>
            </w:pPr>
          </w:p>
        </w:tc>
        <w:tc>
          <w:tcPr>
            <w:tcW w:w="2551"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法人代表</w:t>
            </w:r>
          </w:p>
        </w:tc>
        <w:tc>
          <w:tcPr>
            <w:tcW w:w="2083" w:type="dxa"/>
            <w:vAlign w:val="center"/>
          </w:tcPr>
          <w:p w:rsidR="006D2C48" w:rsidRPr="00B56642" w:rsidRDefault="006D2C48" w:rsidP="00E666E0">
            <w:pPr>
              <w:spacing w:line="400" w:lineRule="exact"/>
              <w:jc w:val="center"/>
              <w:rPr>
                <w:rFonts w:ascii="仿宋" w:eastAsia="仿宋" w:hAnsi="仿宋"/>
                <w:sz w:val="24"/>
              </w:rPr>
            </w:pPr>
          </w:p>
        </w:tc>
        <w:tc>
          <w:tcPr>
            <w:tcW w:w="2410"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联系电话</w:t>
            </w:r>
          </w:p>
        </w:tc>
        <w:tc>
          <w:tcPr>
            <w:tcW w:w="1672" w:type="dxa"/>
            <w:vAlign w:val="center"/>
          </w:tcPr>
          <w:p w:rsidR="006D2C48" w:rsidRPr="00B56642" w:rsidRDefault="006D2C48" w:rsidP="00E666E0">
            <w:pPr>
              <w:spacing w:line="400" w:lineRule="exact"/>
              <w:jc w:val="center"/>
              <w:rPr>
                <w:rFonts w:ascii="仿宋" w:eastAsia="仿宋" w:hAnsi="仿宋"/>
                <w:sz w:val="24"/>
              </w:rPr>
            </w:pPr>
          </w:p>
        </w:tc>
      </w:tr>
      <w:tr w:rsidR="006D2C48" w:rsidRPr="00B56642" w:rsidTr="00E666E0">
        <w:trPr>
          <w:cantSplit/>
          <w:trHeight w:val="454"/>
        </w:trPr>
        <w:tc>
          <w:tcPr>
            <w:tcW w:w="748" w:type="dxa"/>
            <w:vMerge/>
            <w:vAlign w:val="center"/>
          </w:tcPr>
          <w:p w:rsidR="006D2C48" w:rsidRPr="00B56642" w:rsidRDefault="006D2C48" w:rsidP="00E666E0">
            <w:pPr>
              <w:jc w:val="center"/>
              <w:rPr>
                <w:rFonts w:ascii="仿宋" w:eastAsia="仿宋" w:hAnsi="仿宋"/>
                <w:bCs/>
                <w:sz w:val="24"/>
              </w:rPr>
            </w:pPr>
          </w:p>
        </w:tc>
        <w:tc>
          <w:tcPr>
            <w:tcW w:w="2551"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手    机</w:t>
            </w:r>
          </w:p>
        </w:tc>
        <w:tc>
          <w:tcPr>
            <w:tcW w:w="2083" w:type="dxa"/>
            <w:vAlign w:val="center"/>
          </w:tcPr>
          <w:p w:rsidR="006D2C48" w:rsidRPr="00B56642" w:rsidRDefault="006D2C48" w:rsidP="00E666E0">
            <w:pPr>
              <w:spacing w:line="400" w:lineRule="exact"/>
              <w:jc w:val="center"/>
              <w:rPr>
                <w:rFonts w:ascii="仿宋" w:eastAsia="仿宋" w:hAnsi="仿宋"/>
                <w:sz w:val="24"/>
              </w:rPr>
            </w:pPr>
          </w:p>
        </w:tc>
        <w:tc>
          <w:tcPr>
            <w:tcW w:w="2410"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邮    箱</w:t>
            </w:r>
          </w:p>
        </w:tc>
        <w:tc>
          <w:tcPr>
            <w:tcW w:w="1672" w:type="dxa"/>
            <w:vAlign w:val="center"/>
          </w:tcPr>
          <w:p w:rsidR="006D2C48" w:rsidRPr="00B56642" w:rsidRDefault="006D2C48" w:rsidP="00E666E0">
            <w:pPr>
              <w:spacing w:line="400" w:lineRule="exact"/>
              <w:jc w:val="center"/>
              <w:rPr>
                <w:rFonts w:ascii="仿宋" w:eastAsia="仿宋" w:hAnsi="仿宋"/>
                <w:sz w:val="24"/>
              </w:rPr>
            </w:pPr>
          </w:p>
        </w:tc>
      </w:tr>
      <w:tr w:rsidR="006D2C48" w:rsidRPr="00B56642" w:rsidTr="00E666E0">
        <w:trPr>
          <w:cantSplit/>
          <w:trHeight w:val="454"/>
        </w:trPr>
        <w:tc>
          <w:tcPr>
            <w:tcW w:w="748" w:type="dxa"/>
            <w:vMerge/>
            <w:vAlign w:val="center"/>
          </w:tcPr>
          <w:p w:rsidR="006D2C48" w:rsidRPr="00B56642" w:rsidRDefault="006D2C48" w:rsidP="00E666E0">
            <w:pPr>
              <w:jc w:val="center"/>
              <w:rPr>
                <w:rFonts w:ascii="仿宋" w:eastAsia="仿宋" w:hAnsi="仿宋"/>
                <w:bCs/>
                <w:sz w:val="24"/>
              </w:rPr>
            </w:pPr>
          </w:p>
        </w:tc>
        <w:tc>
          <w:tcPr>
            <w:tcW w:w="2551"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联 系 人</w:t>
            </w:r>
          </w:p>
        </w:tc>
        <w:tc>
          <w:tcPr>
            <w:tcW w:w="2083" w:type="dxa"/>
            <w:vAlign w:val="center"/>
          </w:tcPr>
          <w:p w:rsidR="006D2C48" w:rsidRPr="00B56642" w:rsidRDefault="006D2C48" w:rsidP="00E666E0">
            <w:pPr>
              <w:spacing w:line="400" w:lineRule="exact"/>
              <w:jc w:val="center"/>
              <w:rPr>
                <w:rFonts w:ascii="仿宋" w:eastAsia="仿宋" w:hAnsi="仿宋"/>
                <w:sz w:val="24"/>
              </w:rPr>
            </w:pPr>
          </w:p>
        </w:tc>
        <w:tc>
          <w:tcPr>
            <w:tcW w:w="2410"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职    务</w:t>
            </w:r>
          </w:p>
        </w:tc>
        <w:tc>
          <w:tcPr>
            <w:tcW w:w="1672" w:type="dxa"/>
            <w:vAlign w:val="center"/>
          </w:tcPr>
          <w:p w:rsidR="006D2C48" w:rsidRPr="00B56642" w:rsidRDefault="006D2C48" w:rsidP="00E666E0">
            <w:pPr>
              <w:spacing w:line="400" w:lineRule="exact"/>
              <w:jc w:val="center"/>
              <w:rPr>
                <w:rFonts w:ascii="仿宋" w:eastAsia="仿宋" w:hAnsi="仿宋"/>
                <w:sz w:val="24"/>
              </w:rPr>
            </w:pPr>
          </w:p>
        </w:tc>
      </w:tr>
      <w:tr w:rsidR="006D2C48" w:rsidRPr="00B56642" w:rsidTr="00E666E0">
        <w:trPr>
          <w:cantSplit/>
          <w:trHeight w:val="454"/>
        </w:trPr>
        <w:tc>
          <w:tcPr>
            <w:tcW w:w="748" w:type="dxa"/>
            <w:vMerge/>
            <w:vAlign w:val="center"/>
          </w:tcPr>
          <w:p w:rsidR="006D2C48" w:rsidRPr="00B56642" w:rsidRDefault="006D2C48" w:rsidP="00E666E0">
            <w:pPr>
              <w:jc w:val="center"/>
              <w:rPr>
                <w:rFonts w:ascii="仿宋" w:eastAsia="仿宋" w:hAnsi="仿宋"/>
                <w:bCs/>
                <w:sz w:val="24"/>
              </w:rPr>
            </w:pPr>
          </w:p>
        </w:tc>
        <w:tc>
          <w:tcPr>
            <w:tcW w:w="2551"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联系电话</w:t>
            </w:r>
          </w:p>
        </w:tc>
        <w:tc>
          <w:tcPr>
            <w:tcW w:w="2083" w:type="dxa"/>
            <w:vAlign w:val="center"/>
          </w:tcPr>
          <w:p w:rsidR="006D2C48" w:rsidRPr="00B56642" w:rsidRDefault="006D2C48" w:rsidP="00E666E0">
            <w:pPr>
              <w:spacing w:line="400" w:lineRule="exact"/>
              <w:jc w:val="center"/>
              <w:rPr>
                <w:rFonts w:ascii="仿宋" w:eastAsia="仿宋" w:hAnsi="仿宋"/>
                <w:sz w:val="24"/>
              </w:rPr>
            </w:pPr>
          </w:p>
        </w:tc>
        <w:tc>
          <w:tcPr>
            <w:tcW w:w="2410"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手    机</w:t>
            </w:r>
          </w:p>
        </w:tc>
        <w:tc>
          <w:tcPr>
            <w:tcW w:w="1672" w:type="dxa"/>
            <w:vAlign w:val="center"/>
          </w:tcPr>
          <w:p w:rsidR="006D2C48" w:rsidRPr="00B56642" w:rsidRDefault="006D2C48" w:rsidP="00E666E0">
            <w:pPr>
              <w:spacing w:line="400" w:lineRule="exact"/>
              <w:jc w:val="center"/>
              <w:rPr>
                <w:rFonts w:ascii="仿宋" w:eastAsia="仿宋" w:hAnsi="仿宋"/>
                <w:sz w:val="24"/>
              </w:rPr>
            </w:pPr>
          </w:p>
        </w:tc>
      </w:tr>
      <w:tr w:rsidR="006D2C48" w:rsidRPr="00B56642" w:rsidTr="00E666E0">
        <w:trPr>
          <w:cantSplit/>
          <w:trHeight w:val="454"/>
        </w:trPr>
        <w:tc>
          <w:tcPr>
            <w:tcW w:w="748" w:type="dxa"/>
            <w:vMerge/>
            <w:vAlign w:val="center"/>
          </w:tcPr>
          <w:p w:rsidR="006D2C48" w:rsidRPr="00B56642" w:rsidRDefault="006D2C48" w:rsidP="00E666E0">
            <w:pPr>
              <w:jc w:val="center"/>
              <w:rPr>
                <w:rFonts w:ascii="仿宋" w:eastAsia="仿宋" w:hAnsi="仿宋"/>
                <w:bCs/>
                <w:sz w:val="24"/>
              </w:rPr>
            </w:pPr>
          </w:p>
        </w:tc>
        <w:tc>
          <w:tcPr>
            <w:tcW w:w="2551"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传    真</w:t>
            </w:r>
          </w:p>
        </w:tc>
        <w:tc>
          <w:tcPr>
            <w:tcW w:w="2083" w:type="dxa"/>
            <w:vAlign w:val="center"/>
          </w:tcPr>
          <w:p w:rsidR="006D2C48" w:rsidRPr="00B56642" w:rsidRDefault="006D2C48" w:rsidP="00E666E0">
            <w:pPr>
              <w:spacing w:line="400" w:lineRule="exact"/>
              <w:jc w:val="center"/>
              <w:rPr>
                <w:rFonts w:ascii="仿宋" w:eastAsia="仿宋" w:hAnsi="仿宋"/>
                <w:sz w:val="24"/>
              </w:rPr>
            </w:pPr>
          </w:p>
        </w:tc>
        <w:tc>
          <w:tcPr>
            <w:tcW w:w="2410"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邮    箱</w:t>
            </w:r>
          </w:p>
        </w:tc>
        <w:tc>
          <w:tcPr>
            <w:tcW w:w="1672" w:type="dxa"/>
            <w:vAlign w:val="center"/>
          </w:tcPr>
          <w:p w:rsidR="006D2C48" w:rsidRPr="00B56642" w:rsidRDefault="006D2C48" w:rsidP="00E666E0">
            <w:pPr>
              <w:spacing w:line="400" w:lineRule="exact"/>
              <w:jc w:val="center"/>
              <w:rPr>
                <w:rFonts w:ascii="仿宋" w:eastAsia="仿宋" w:hAnsi="仿宋"/>
                <w:sz w:val="24"/>
              </w:rPr>
            </w:pPr>
          </w:p>
        </w:tc>
      </w:tr>
      <w:tr w:rsidR="006D2C48" w:rsidRPr="00B56642" w:rsidTr="00E666E0">
        <w:trPr>
          <w:cantSplit/>
          <w:trHeight w:val="454"/>
        </w:trPr>
        <w:tc>
          <w:tcPr>
            <w:tcW w:w="748" w:type="dxa"/>
            <w:vMerge/>
            <w:vAlign w:val="center"/>
          </w:tcPr>
          <w:p w:rsidR="006D2C48" w:rsidRPr="00B56642" w:rsidRDefault="006D2C48" w:rsidP="00E666E0">
            <w:pPr>
              <w:jc w:val="center"/>
              <w:rPr>
                <w:rFonts w:ascii="仿宋" w:eastAsia="仿宋" w:hAnsi="仿宋"/>
                <w:bCs/>
                <w:sz w:val="24"/>
              </w:rPr>
            </w:pPr>
          </w:p>
        </w:tc>
        <w:tc>
          <w:tcPr>
            <w:tcW w:w="2551"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开户银行</w:t>
            </w:r>
          </w:p>
        </w:tc>
        <w:tc>
          <w:tcPr>
            <w:tcW w:w="2083" w:type="dxa"/>
            <w:vAlign w:val="center"/>
          </w:tcPr>
          <w:p w:rsidR="006D2C48" w:rsidRPr="00B56642" w:rsidRDefault="006D2C48" w:rsidP="00E666E0">
            <w:pPr>
              <w:spacing w:line="400" w:lineRule="exact"/>
              <w:jc w:val="center"/>
              <w:rPr>
                <w:rFonts w:ascii="仿宋" w:eastAsia="仿宋" w:hAnsi="仿宋"/>
                <w:sz w:val="24"/>
              </w:rPr>
            </w:pPr>
          </w:p>
        </w:tc>
        <w:tc>
          <w:tcPr>
            <w:tcW w:w="2410" w:type="dxa"/>
            <w:vAlign w:val="center"/>
          </w:tcPr>
          <w:p w:rsidR="006D2C48" w:rsidRPr="00B56642" w:rsidRDefault="006D2C48" w:rsidP="00E666E0">
            <w:pPr>
              <w:spacing w:line="400" w:lineRule="exact"/>
              <w:jc w:val="center"/>
              <w:rPr>
                <w:rFonts w:ascii="仿宋" w:eastAsia="仿宋" w:hAnsi="仿宋"/>
                <w:sz w:val="24"/>
              </w:rPr>
            </w:pPr>
            <w:r w:rsidRPr="00B56642">
              <w:rPr>
                <w:rFonts w:ascii="仿宋" w:eastAsia="仿宋" w:hAnsi="仿宋" w:hint="eastAsia"/>
                <w:sz w:val="24"/>
              </w:rPr>
              <w:t>银行帐号</w:t>
            </w:r>
          </w:p>
        </w:tc>
        <w:tc>
          <w:tcPr>
            <w:tcW w:w="1672" w:type="dxa"/>
            <w:vAlign w:val="center"/>
          </w:tcPr>
          <w:p w:rsidR="006D2C48" w:rsidRPr="00B56642" w:rsidRDefault="006D2C48" w:rsidP="00E666E0">
            <w:pPr>
              <w:spacing w:line="400" w:lineRule="exact"/>
              <w:jc w:val="center"/>
              <w:rPr>
                <w:rFonts w:ascii="仿宋" w:eastAsia="仿宋" w:hAnsi="仿宋"/>
                <w:sz w:val="24"/>
              </w:rPr>
            </w:pPr>
          </w:p>
        </w:tc>
      </w:tr>
      <w:tr w:rsidR="006D2C48" w:rsidRPr="00B56642" w:rsidTr="00E666E0">
        <w:trPr>
          <w:cantSplit/>
          <w:trHeight w:val="454"/>
        </w:trPr>
        <w:tc>
          <w:tcPr>
            <w:tcW w:w="748" w:type="dxa"/>
            <w:vMerge/>
            <w:vAlign w:val="center"/>
          </w:tcPr>
          <w:p w:rsidR="006D2C48" w:rsidRPr="00B56642" w:rsidRDefault="006D2C48" w:rsidP="00E666E0">
            <w:pPr>
              <w:jc w:val="center"/>
              <w:rPr>
                <w:rFonts w:ascii="仿宋" w:eastAsia="仿宋" w:hAnsi="仿宋"/>
                <w:bCs/>
                <w:sz w:val="24"/>
              </w:rPr>
            </w:pPr>
          </w:p>
        </w:tc>
        <w:tc>
          <w:tcPr>
            <w:tcW w:w="2551" w:type="dxa"/>
            <w:vAlign w:val="center"/>
          </w:tcPr>
          <w:p w:rsidR="006D2C48" w:rsidRPr="00B56642" w:rsidRDefault="006D2C48" w:rsidP="00E666E0">
            <w:pPr>
              <w:jc w:val="center"/>
              <w:rPr>
                <w:rFonts w:ascii="仿宋" w:eastAsia="仿宋" w:hAnsi="仿宋"/>
                <w:sz w:val="24"/>
              </w:rPr>
            </w:pPr>
            <w:r w:rsidRPr="00B56642">
              <w:rPr>
                <w:rFonts w:ascii="仿宋" w:eastAsia="仿宋" w:hAnsi="仿宋" w:hint="eastAsia"/>
                <w:sz w:val="24"/>
              </w:rPr>
              <w:t>上年度营业</w:t>
            </w:r>
            <w:r w:rsidRPr="00B56642">
              <w:rPr>
                <w:rFonts w:ascii="仿宋" w:eastAsia="仿宋" w:hAnsi="仿宋"/>
                <w:sz w:val="24"/>
              </w:rPr>
              <w:t>收入</w:t>
            </w:r>
          </w:p>
        </w:tc>
        <w:tc>
          <w:tcPr>
            <w:tcW w:w="2083" w:type="dxa"/>
            <w:vAlign w:val="center"/>
          </w:tcPr>
          <w:p w:rsidR="006D2C48" w:rsidRPr="00B56642" w:rsidRDefault="006D2C48" w:rsidP="00E666E0">
            <w:pPr>
              <w:jc w:val="center"/>
              <w:rPr>
                <w:rFonts w:ascii="仿宋" w:eastAsia="仿宋" w:hAnsi="仿宋"/>
                <w:sz w:val="24"/>
              </w:rPr>
            </w:pPr>
          </w:p>
        </w:tc>
        <w:tc>
          <w:tcPr>
            <w:tcW w:w="2410" w:type="dxa"/>
            <w:vAlign w:val="center"/>
          </w:tcPr>
          <w:p w:rsidR="006D2C48" w:rsidRPr="00B56642" w:rsidRDefault="006D2C48" w:rsidP="00E666E0">
            <w:pPr>
              <w:spacing w:line="500" w:lineRule="exact"/>
              <w:jc w:val="center"/>
              <w:rPr>
                <w:rFonts w:ascii="仿宋" w:eastAsia="仿宋" w:hAnsi="仿宋"/>
                <w:sz w:val="24"/>
              </w:rPr>
            </w:pPr>
            <w:r w:rsidRPr="00B56642">
              <w:rPr>
                <w:rFonts w:ascii="仿宋" w:eastAsia="仿宋" w:hAnsi="仿宋" w:hint="eastAsia"/>
                <w:sz w:val="24"/>
              </w:rPr>
              <w:t>上年度</w:t>
            </w:r>
            <w:r w:rsidRPr="00B56642">
              <w:rPr>
                <w:rFonts w:ascii="仿宋" w:eastAsia="仿宋" w:hAnsi="仿宋"/>
                <w:sz w:val="24"/>
              </w:rPr>
              <w:t>税收</w:t>
            </w:r>
          </w:p>
        </w:tc>
        <w:tc>
          <w:tcPr>
            <w:tcW w:w="1672" w:type="dxa"/>
            <w:vAlign w:val="center"/>
          </w:tcPr>
          <w:p w:rsidR="006D2C48" w:rsidRPr="00B56642" w:rsidRDefault="006D2C48" w:rsidP="00E666E0">
            <w:pPr>
              <w:spacing w:line="500" w:lineRule="exact"/>
              <w:jc w:val="center"/>
              <w:rPr>
                <w:rFonts w:ascii="仿宋" w:eastAsia="仿宋" w:hAnsi="仿宋"/>
                <w:sz w:val="24"/>
              </w:rPr>
            </w:pPr>
          </w:p>
        </w:tc>
      </w:tr>
      <w:tr w:rsidR="006D2C48" w:rsidRPr="00B56642" w:rsidTr="00E666E0">
        <w:trPr>
          <w:cantSplit/>
          <w:trHeight w:val="454"/>
        </w:trPr>
        <w:tc>
          <w:tcPr>
            <w:tcW w:w="748" w:type="dxa"/>
            <w:vMerge w:val="restart"/>
            <w:vAlign w:val="center"/>
          </w:tcPr>
          <w:p w:rsidR="006D2C48" w:rsidRPr="00B56642" w:rsidRDefault="006D2C48" w:rsidP="00E666E0">
            <w:pPr>
              <w:jc w:val="center"/>
              <w:rPr>
                <w:rFonts w:ascii="仿宋" w:eastAsia="仿宋" w:hAnsi="仿宋"/>
                <w:bCs/>
                <w:sz w:val="24"/>
              </w:rPr>
            </w:pPr>
            <w:r w:rsidRPr="00B56642">
              <w:rPr>
                <w:rFonts w:ascii="仿宋" w:eastAsia="仿宋" w:hAnsi="仿宋" w:hint="eastAsia"/>
                <w:bCs/>
                <w:sz w:val="24"/>
              </w:rPr>
              <w:t>申请</w:t>
            </w:r>
          </w:p>
          <w:p w:rsidR="006D2C48" w:rsidRPr="00B56642" w:rsidRDefault="006D2C48" w:rsidP="00E666E0">
            <w:pPr>
              <w:jc w:val="center"/>
              <w:rPr>
                <w:rFonts w:ascii="仿宋" w:eastAsia="仿宋" w:hAnsi="仿宋"/>
                <w:bCs/>
                <w:sz w:val="24"/>
              </w:rPr>
            </w:pPr>
            <w:r w:rsidRPr="00B56642">
              <w:rPr>
                <w:rFonts w:ascii="仿宋" w:eastAsia="仿宋" w:hAnsi="仿宋" w:hint="eastAsia"/>
                <w:bCs/>
                <w:sz w:val="24"/>
              </w:rPr>
              <w:t>享受</w:t>
            </w:r>
          </w:p>
          <w:p w:rsidR="006D2C48" w:rsidRPr="00B56642" w:rsidRDefault="006D2C48" w:rsidP="00E666E0">
            <w:pPr>
              <w:jc w:val="center"/>
              <w:rPr>
                <w:rFonts w:ascii="仿宋" w:eastAsia="仿宋" w:hAnsi="仿宋"/>
                <w:bCs/>
                <w:sz w:val="24"/>
              </w:rPr>
            </w:pPr>
            <w:r w:rsidRPr="00B56642">
              <w:rPr>
                <w:rFonts w:ascii="仿宋" w:eastAsia="仿宋" w:hAnsi="仿宋" w:hint="eastAsia"/>
                <w:bCs/>
                <w:sz w:val="24"/>
              </w:rPr>
              <w:t>政策</w:t>
            </w:r>
          </w:p>
          <w:p w:rsidR="006D2C48" w:rsidRPr="00B56642" w:rsidRDefault="006D2C48" w:rsidP="00E666E0">
            <w:pPr>
              <w:jc w:val="center"/>
              <w:rPr>
                <w:rFonts w:ascii="仿宋" w:eastAsia="仿宋" w:hAnsi="仿宋"/>
                <w:bCs/>
                <w:sz w:val="24"/>
              </w:rPr>
            </w:pPr>
            <w:r w:rsidRPr="00B56642">
              <w:rPr>
                <w:rFonts w:ascii="仿宋" w:eastAsia="仿宋" w:hAnsi="仿宋" w:hint="eastAsia"/>
                <w:bCs/>
                <w:sz w:val="24"/>
              </w:rPr>
              <w:t>条款</w:t>
            </w:r>
          </w:p>
        </w:tc>
        <w:tc>
          <w:tcPr>
            <w:tcW w:w="2551" w:type="dxa"/>
            <w:vAlign w:val="center"/>
          </w:tcPr>
          <w:p w:rsidR="006D2C48" w:rsidRPr="00B56642" w:rsidRDefault="006D2C48" w:rsidP="00E666E0">
            <w:pPr>
              <w:jc w:val="center"/>
              <w:rPr>
                <w:rFonts w:ascii="仿宋" w:eastAsia="仿宋" w:hAnsi="仿宋"/>
                <w:sz w:val="24"/>
              </w:rPr>
            </w:pPr>
            <w:r w:rsidRPr="00B56642">
              <w:rPr>
                <w:rFonts w:ascii="仿宋" w:eastAsia="仿宋" w:hAnsi="仿宋" w:hint="eastAsia"/>
                <w:sz w:val="24"/>
              </w:rPr>
              <w:t>政策条款</w:t>
            </w:r>
          </w:p>
        </w:tc>
        <w:tc>
          <w:tcPr>
            <w:tcW w:w="2083" w:type="dxa"/>
            <w:vAlign w:val="center"/>
          </w:tcPr>
          <w:p w:rsidR="006D2C48" w:rsidRPr="00B56642" w:rsidRDefault="006D2C48" w:rsidP="00E666E0">
            <w:pPr>
              <w:jc w:val="center"/>
              <w:rPr>
                <w:rFonts w:ascii="仿宋" w:eastAsia="仿宋" w:hAnsi="仿宋"/>
                <w:sz w:val="24"/>
              </w:rPr>
            </w:pPr>
          </w:p>
        </w:tc>
        <w:tc>
          <w:tcPr>
            <w:tcW w:w="2410" w:type="dxa"/>
            <w:vAlign w:val="center"/>
          </w:tcPr>
          <w:p w:rsidR="006D2C48" w:rsidRPr="00B56642" w:rsidRDefault="006D2C48" w:rsidP="00E666E0">
            <w:pPr>
              <w:spacing w:line="500" w:lineRule="exact"/>
              <w:jc w:val="center"/>
              <w:rPr>
                <w:rFonts w:ascii="仿宋" w:eastAsia="仿宋" w:hAnsi="仿宋"/>
                <w:sz w:val="24"/>
              </w:rPr>
            </w:pPr>
            <w:r w:rsidRPr="00B56642">
              <w:rPr>
                <w:rFonts w:ascii="仿宋" w:eastAsia="仿宋" w:hAnsi="仿宋" w:hint="eastAsia"/>
                <w:sz w:val="24"/>
              </w:rPr>
              <w:t>项目名称</w:t>
            </w:r>
          </w:p>
        </w:tc>
        <w:tc>
          <w:tcPr>
            <w:tcW w:w="1672" w:type="dxa"/>
            <w:vAlign w:val="center"/>
          </w:tcPr>
          <w:p w:rsidR="006D2C48" w:rsidRPr="00B56642" w:rsidRDefault="006D2C48" w:rsidP="00E666E0">
            <w:pPr>
              <w:spacing w:line="500" w:lineRule="exact"/>
              <w:jc w:val="center"/>
              <w:rPr>
                <w:rFonts w:ascii="仿宋" w:eastAsia="仿宋" w:hAnsi="仿宋"/>
                <w:sz w:val="24"/>
              </w:rPr>
            </w:pPr>
          </w:p>
        </w:tc>
      </w:tr>
      <w:tr w:rsidR="006D2C48" w:rsidRPr="00B56642" w:rsidTr="00E666E0">
        <w:trPr>
          <w:cantSplit/>
          <w:trHeight w:val="454"/>
        </w:trPr>
        <w:tc>
          <w:tcPr>
            <w:tcW w:w="748" w:type="dxa"/>
            <w:vMerge/>
            <w:vAlign w:val="center"/>
          </w:tcPr>
          <w:p w:rsidR="006D2C48" w:rsidRPr="00B56642" w:rsidRDefault="006D2C48" w:rsidP="00E666E0">
            <w:pPr>
              <w:jc w:val="center"/>
              <w:rPr>
                <w:rFonts w:ascii="仿宋" w:eastAsia="仿宋" w:hAnsi="仿宋"/>
                <w:bCs/>
                <w:sz w:val="24"/>
              </w:rPr>
            </w:pPr>
          </w:p>
        </w:tc>
        <w:tc>
          <w:tcPr>
            <w:tcW w:w="2551" w:type="dxa"/>
            <w:vAlign w:val="center"/>
          </w:tcPr>
          <w:p w:rsidR="006D2C48" w:rsidRPr="00B56642" w:rsidRDefault="006D2C48" w:rsidP="00E666E0">
            <w:pPr>
              <w:jc w:val="center"/>
              <w:rPr>
                <w:rFonts w:ascii="仿宋" w:eastAsia="仿宋" w:hAnsi="仿宋"/>
                <w:sz w:val="24"/>
              </w:rPr>
            </w:pPr>
            <w:r w:rsidRPr="00B56642">
              <w:rPr>
                <w:rFonts w:ascii="仿宋" w:eastAsia="仿宋" w:hAnsi="仿宋" w:hint="eastAsia"/>
                <w:sz w:val="24"/>
              </w:rPr>
              <w:t>申请金额</w:t>
            </w:r>
          </w:p>
        </w:tc>
        <w:tc>
          <w:tcPr>
            <w:tcW w:w="2083" w:type="dxa"/>
            <w:vAlign w:val="center"/>
          </w:tcPr>
          <w:p w:rsidR="006D2C48" w:rsidRPr="00B56642" w:rsidRDefault="006D2C48" w:rsidP="00E666E0">
            <w:pPr>
              <w:jc w:val="center"/>
              <w:rPr>
                <w:rFonts w:ascii="仿宋" w:eastAsia="仿宋" w:hAnsi="仿宋"/>
                <w:sz w:val="24"/>
              </w:rPr>
            </w:pPr>
          </w:p>
        </w:tc>
        <w:tc>
          <w:tcPr>
            <w:tcW w:w="2410" w:type="dxa"/>
            <w:vAlign w:val="center"/>
          </w:tcPr>
          <w:p w:rsidR="006D2C48" w:rsidRPr="00B56642" w:rsidRDefault="006D2C48" w:rsidP="00E666E0">
            <w:pPr>
              <w:spacing w:line="500" w:lineRule="exact"/>
              <w:jc w:val="center"/>
              <w:rPr>
                <w:rFonts w:ascii="仿宋" w:eastAsia="仿宋" w:hAnsi="仿宋"/>
                <w:sz w:val="24"/>
              </w:rPr>
            </w:pPr>
            <w:r w:rsidRPr="00B56642">
              <w:rPr>
                <w:rFonts w:ascii="仿宋" w:eastAsia="仿宋" w:hAnsi="仿宋" w:hint="eastAsia"/>
                <w:sz w:val="24"/>
              </w:rPr>
              <w:t>填表时间</w:t>
            </w:r>
          </w:p>
        </w:tc>
        <w:tc>
          <w:tcPr>
            <w:tcW w:w="1672" w:type="dxa"/>
            <w:vAlign w:val="center"/>
          </w:tcPr>
          <w:p w:rsidR="006D2C48" w:rsidRPr="00B56642" w:rsidRDefault="006D2C48" w:rsidP="00E666E0">
            <w:pPr>
              <w:spacing w:line="500" w:lineRule="exact"/>
              <w:jc w:val="center"/>
              <w:rPr>
                <w:rFonts w:ascii="仿宋" w:eastAsia="仿宋" w:hAnsi="仿宋"/>
                <w:sz w:val="24"/>
              </w:rPr>
            </w:pPr>
          </w:p>
        </w:tc>
      </w:tr>
      <w:tr w:rsidR="006D2C48" w:rsidRPr="00B56642" w:rsidTr="00E666E0">
        <w:trPr>
          <w:cantSplit/>
          <w:trHeight w:val="454"/>
        </w:trPr>
        <w:tc>
          <w:tcPr>
            <w:tcW w:w="748" w:type="dxa"/>
            <w:vMerge/>
            <w:vAlign w:val="center"/>
          </w:tcPr>
          <w:p w:rsidR="006D2C48" w:rsidRPr="00B56642" w:rsidRDefault="006D2C48" w:rsidP="00E666E0">
            <w:pPr>
              <w:jc w:val="center"/>
              <w:rPr>
                <w:rFonts w:ascii="仿宋" w:eastAsia="仿宋" w:hAnsi="仿宋"/>
                <w:bCs/>
                <w:sz w:val="24"/>
              </w:rPr>
            </w:pPr>
          </w:p>
        </w:tc>
        <w:tc>
          <w:tcPr>
            <w:tcW w:w="2551" w:type="dxa"/>
            <w:vAlign w:val="center"/>
          </w:tcPr>
          <w:p w:rsidR="006D2C48" w:rsidRPr="00B56642" w:rsidRDefault="006D2C48" w:rsidP="00E666E0">
            <w:pPr>
              <w:spacing w:line="440" w:lineRule="exact"/>
              <w:jc w:val="center"/>
              <w:rPr>
                <w:rFonts w:ascii="仿宋" w:eastAsia="仿宋" w:hAnsi="仿宋"/>
                <w:sz w:val="24"/>
              </w:rPr>
            </w:pPr>
            <w:r w:rsidRPr="00B56642">
              <w:rPr>
                <w:rFonts w:ascii="仿宋" w:eastAsia="仿宋" w:hAnsi="仿宋" w:hint="eastAsia"/>
                <w:sz w:val="24"/>
              </w:rPr>
              <w:t>申报材料</w:t>
            </w:r>
          </w:p>
          <w:p w:rsidR="006D2C48" w:rsidRPr="00B56642" w:rsidRDefault="006D2C48" w:rsidP="00E666E0">
            <w:pPr>
              <w:spacing w:line="440" w:lineRule="exact"/>
              <w:jc w:val="center"/>
              <w:rPr>
                <w:rFonts w:ascii="仿宋" w:eastAsia="仿宋" w:hAnsi="仿宋"/>
                <w:sz w:val="24"/>
              </w:rPr>
            </w:pPr>
            <w:r w:rsidRPr="00B56642">
              <w:rPr>
                <w:rFonts w:ascii="仿宋" w:eastAsia="仿宋" w:hAnsi="仿宋" w:hint="eastAsia"/>
                <w:sz w:val="24"/>
              </w:rPr>
              <w:t>附件清单</w:t>
            </w:r>
          </w:p>
        </w:tc>
        <w:tc>
          <w:tcPr>
            <w:tcW w:w="6165" w:type="dxa"/>
            <w:gridSpan w:val="3"/>
            <w:vAlign w:val="center"/>
          </w:tcPr>
          <w:p w:rsidR="006D2C48" w:rsidRPr="00B56642" w:rsidRDefault="006D2C48" w:rsidP="00E666E0">
            <w:pPr>
              <w:spacing w:line="500" w:lineRule="exact"/>
              <w:jc w:val="center"/>
              <w:rPr>
                <w:rFonts w:ascii="仿宋" w:eastAsia="仿宋" w:hAnsi="仿宋"/>
                <w:sz w:val="24"/>
              </w:rPr>
            </w:pPr>
          </w:p>
        </w:tc>
      </w:tr>
      <w:tr w:rsidR="006D2C48" w:rsidRPr="00B56642" w:rsidTr="00E666E0">
        <w:trPr>
          <w:cantSplit/>
          <w:trHeight w:val="4826"/>
        </w:trPr>
        <w:tc>
          <w:tcPr>
            <w:tcW w:w="748" w:type="dxa"/>
            <w:vAlign w:val="center"/>
          </w:tcPr>
          <w:p w:rsidR="006D2C48" w:rsidRPr="00B56642" w:rsidRDefault="006D2C48" w:rsidP="00E666E0">
            <w:pPr>
              <w:spacing w:line="440" w:lineRule="exact"/>
              <w:jc w:val="center"/>
              <w:rPr>
                <w:rFonts w:ascii="仿宋" w:eastAsia="仿宋" w:hAnsi="仿宋"/>
                <w:bCs/>
                <w:sz w:val="24"/>
              </w:rPr>
            </w:pPr>
            <w:r w:rsidRPr="00B56642">
              <w:rPr>
                <w:rFonts w:ascii="仿宋" w:eastAsia="仿宋" w:hAnsi="仿宋" w:hint="eastAsia"/>
                <w:bCs/>
                <w:sz w:val="24"/>
              </w:rPr>
              <w:t>企业承诺</w:t>
            </w:r>
          </w:p>
        </w:tc>
        <w:tc>
          <w:tcPr>
            <w:tcW w:w="8716" w:type="dxa"/>
            <w:gridSpan w:val="4"/>
            <w:vAlign w:val="center"/>
          </w:tcPr>
          <w:p w:rsidR="006D2C48" w:rsidRPr="00B56642" w:rsidRDefault="006D2C48" w:rsidP="00E666E0">
            <w:pPr>
              <w:ind w:firstLineChars="200" w:firstLine="480"/>
              <w:rPr>
                <w:rFonts w:ascii="仿宋" w:eastAsia="仿宋" w:hAnsi="仿宋"/>
                <w:sz w:val="24"/>
              </w:rPr>
            </w:pPr>
            <w:r w:rsidRPr="00B56642">
              <w:rPr>
                <w:rFonts w:ascii="仿宋" w:eastAsia="仿宋" w:hAnsi="仿宋" w:hint="eastAsia"/>
                <w:sz w:val="24"/>
              </w:rPr>
              <w:t>1、</w:t>
            </w:r>
            <w:r w:rsidRPr="00B56642">
              <w:rPr>
                <w:rFonts w:ascii="仿宋" w:eastAsia="仿宋" w:hAnsi="仿宋"/>
                <w:sz w:val="24"/>
              </w:rPr>
              <w:t>本单位（</w:t>
            </w:r>
            <w:r w:rsidRPr="00B56642">
              <w:rPr>
                <w:rFonts w:ascii="仿宋" w:eastAsia="仿宋" w:hAnsi="仿宋" w:hint="eastAsia"/>
                <w:sz w:val="24"/>
              </w:rPr>
              <w:t>人</w:t>
            </w:r>
            <w:r w:rsidRPr="00B56642">
              <w:rPr>
                <w:rFonts w:ascii="仿宋" w:eastAsia="仿宋" w:hAnsi="仿宋"/>
                <w:sz w:val="24"/>
              </w:rPr>
              <w:t>）</w:t>
            </w:r>
            <w:r w:rsidRPr="00B56642">
              <w:rPr>
                <w:rFonts w:ascii="仿宋" w:eastAsia="仿宋" w:hAnsi="仿宋" w:hint="eastAsia"/>
                <w:sz w:val="24"/>
              </w:rPr>
              <w:t>对</w:t>
            </w:r>
            <w:r w:rsidRPr="00B56642">
              <w:rPr>
                <w:rFonts w:ascii="仿宋" w:eastAsia="仿宋" w:hAnsi="仿宋"/>
                <w:sz w:val="24"/>
              </w:rPr>
              <w:t>申请书上填写</w:t>
            </w:r>
            <w:r w:rsidRPr="00B56642">
              <w:rPr>
                <w:rFonts w:ascii="仿宋" w:eastAsia="仿宋" w:hAnsi="仿宋" w:hint="eastAsia"/>
                <w:sz w:val="24"/>
              </w:rPr>
              <w:t>的</w:t>
            </w:r>
            <w:r w:rsidRPr="00B56642">
              <w:rPr>
                <w:rFonts w:ascii="仿宋" w:eastAsia="仿宋" w:hAnsi="仿宋"/>
                <w:sz w:val="24"/>
              </w:rPr>
              <w:t>有关内容和提</w:t>
            </w:r>
            <w:r w:rsidRPr="00B56642">
              <w:rPr>
                <w:rFonts w:ascii="仿宋" w:eastAsia="仿宋" w:hAnsi="仿宋" w:hint="eastAsia"/>
                <w:sz w:val="24"/>
              </w:rPr>
              <w:t>交</w:t>
            </w:r>
            <w:r w:rsidRPr="00B56642">
              <w:rPr>
                <w:rFonts w:ascii="仿宋" w:eastAsia="仿宋" w:hAnsi="仿宋"/>
                <w:sz w:val="24"/>
              </w:rPr>
              <w:t>的材料的合法性、有效性、真实性、准确性和完整性负责。如</w:t>
            </w:r>
            <w:r w:rsidRPr="00B56642">
              <w:rPr>
                <w:rFonts w:ascii="仿宋" w:eastAsia="仿宋" w:hAnsi="仿宋" w:hint="eastAsia"/>
                <w:sz w:val="24"/>
              </w:rPr>
              <w:t>有</w:t>
            </w:r>
            <w:r w:rsidRPr="00B56642">
              <w:rPr>
                <w:rFonts w:ascii="仿宋" w:eastAsia="仿宋" w:hAnsi="仿宋"/>
                <w:sz w:val="24"/>
              </w:rPr>
              <w:t>虚假，</w:t>
            </w:r>
            <w:r w:rsidRPr="00B56642">
              <w:rPr>
                <w:rFonts w:ascii="仿宋" w:eastAsia="仿宋" w:hAnsi="仿宋" w:hint="eastAsia"/>
                <w:sz w:val="24"/>
              </w:rPr>
              <w:t>由</w:t>
            </w:r>
            <w:r w:rsidRPr="00B56642">
              <w:rPr>
                <w:rFonts w:ascii="仿宋" w:eastAsia="仿宋" w:hAnsi="仿宋"/>
                <w:sz w:val="24"/>
              </w:rPr>
              <w:t>本单位（</w:t>
            </w:r>
            <w:r w:rsidRPr="00B56642">
              <w:rPr>
                <w:rFonts w:ascii="仿宋" w:eastAsia="仿宋" w:hAnsi="仿宋" w:hint="eastAsia"/>
                <w:sz w:val="24"/>
              </w:rPr>
              <w:t>人</w:t>
            </w:r>
            <w:r w:rsidRPr="00B56642">
              <w:rPr>
                <w:rFonts w:ascii="仿宋" w:eastAsia="仿宋" w:hAnsi="仿宋"/>
                <w:sz w:val="24"/>
              </w:rPr>
              <w:t>）</w:t>
            </w:r>
            <w:r w:rsidRPr="00B56642">
              <w:rPr>
                <w:rFonts w:ascii="仿宋" w:eastAsia="仿宋" w:hAnsi="仿宋" w:hint="eastAsia"/>
                <w:sz w:val="24"/>
              </w:rPr>
              <w:t>承担因此产生的一切后果并依法</w:t>
            </w:r>
            <w:r w:rsidRPr="00B56642">
              <w:rPr>
                <w:rFonts w:ascii="仿宋" w:eastAsia="仿宋" w:hAnsi="仿宋"/>
                <w:sz w:val="24"/>
              </w:rPr>
              <w:t>承担</w:t>
            </w:r>
            <w:r w:rsidRPr="00B56642">
              <w:rPr>
                <w:rFonts w:ascii="仿宋" w:eastAsia="仿宋" w:hAnsi="仿宋" w:hint="eastAsia"/>
                <w:sz w:val="24"/>
              </w:rPr>
              <w:t>相应</w:t>
            </w:r>
            <w:r w:rsidRPr="00B56642">
              <w:rPr>
                <w:rFonts w:ascii="仿宋" w:eastAsia="仿宋" w:hAnsi="仿宋"/>
                <w:sz w:val="24"/>
              </w:rPr>
              <w:t>的法律责任。</w:t>
            </w:r>
          </w:p>
          <w:p w:rsidR="006D2C48" w:rsidRPr="00B56642" w:rsidRDefault="006D2C48" w:rsidP="00E666E0">
            <w:pPr>
              <w:ind w:firstLineChars="200" w:firstLine="480"/>
              <w:rPr>
                <w:rFonts w:ascii="仿宋" w:eastAsia="仿宋" w:hAnsi="仿宋"/>
                <w:sz w:val="24"/>
              </w:rPr>
            </w:pPr>
            <w:r w:rsidRPr="00B56642">
              <w:rPr>
                <w:rFonts w:ascii="仿宋" w:eastAsia="仿宋" w:hAnsi="仿宋"/>
                <w:sz w:val="24"/>
              </w:rPr>
              <w:t>2</w:t>
            </w:r>
            <w:r w:rsidRPr="00B56642">
              <w:rPr>
                <w:rFonts w:ascii="仿宋" w:eastAsia="仿宋" w:hAnsi="仿宋" w:hint="eastAsia"/>
                <w:sz w:val="24"/>
              </w:rPr>
              <w:t>、</w:t>
            </w:r>
            <w:r w:rsidRPr="00B56642">
              <w:rPr>
                <w:rFonts w:ascii="仿宋" w:eastAsia="仿宋" w:hAnsi="仿宋"/>
                <w:sz w:val="24"/>
              </w:rPr>
              <w:t>本单位（</w:t>
            </w:r>
            <w:r w:rsidRPr="00B56642">
              <w:rPr>
                <w:rFonts w:ascii="仿宋" w:eastAsia="仿宋" w:hAnsi="仿宋" w:hint="eastAsia"/>
                <w:sz w:val="24"/>
              </w:rPr>
              <w:t>人</w:t>
            </w:r>
            <w:r w:rsidRPr="00B56642">
              <w:rPr>
                <w:rFonts w:ascii="仿宋" w:eastAsia="仿宋" w:hAnsi="仿宋"/>
                <w:sz w:val="24"/>
              </w:rPr>
              <w:t>）</w:t>
            </w:r>
            <w:r w:rsidRPr="00B56642">
              <w:rPr>
                <w:rFonts w:ascii="仿宋" w:eastAsia="仿宋" w:hAnsi="仿宋" w:hint="eastAsia"/>
                <w:sz w:val="24"/>
              </w:rPr>
              <w:t>提交的材料用于</w:t>
            </w:r>
            <w:r w:rsidRPr="00B56642">
              <w:rPr>
                <w:rFonts w:ascii="仿宋" w:eastAsia="仿宋" w:hAnsi="仿宋"/>
                <w:sz w:val="24"/>
              </w:rPr>
              <w:t>申请闵行区科技政策</w:t>
            </w:r>
            <w:r w:rsidRPr="00B56642">
              <w:rPr>
                <w:rFonts w:ascii="仿宋" w:eastAsia="仿宋" w:hAnsi="仿宋" w:hint="eastAsia"/>
                <w:sz w:val="24"/>
              </w:rPr>
              <w:t>扶持，</w:t>
            </w:r>
            <w:r w:rsidRPr="00B56642">
              <w:rPr>
                <w:rFonts w:ascii="仿宋" w:eastAsia="仿宋" w:hAnsi="仿宋"/>
                <w:sz w:val="24"/>
              </w:rPr>
              <w:t>本单位（</w:t>
            </w:r>
            <w:r w:rsidRPr="00B56642">
              <w:rPr>
                <w:rFonts w:ascii="仿宋" w:eastAsia="仿宋" w:hAnsi="仿宋" w:hint="eastAsia"/>
                <w:sz w:val="24"/>
              </w:rPr>
              <w:t>人</w:t>
            </w:r>
            <w:r w:rsidRPr="00B56642">
              <w:rPr>
                <w:rFonts w:ascii="仿宋" w:eastAsia="仿宋" w:hAnsi="仿宋"/>
                <w:sz w:val="24"/>
              </w:rPr>
              <w:t>）</w:t>
            </w:r>
            <w:r w:rsidRPr="00B56642">
              <w:rPr>
                <w:rFonts w:ascii="仿宋" w:eastAsia="仿宋" w:hAnsi="仿宋" w:hint="eastAsia"/>
                <w:sz w:val="24"/>
              </w:rPr>
              <w:t>明知在</w:t>
            </w:r>
            <w:r w:rsidRPr="00B56642">
              <w:rPr>
                <w:rFonts w:ascii="仿宋" w:eastAsia="仿宋" w:hAnsi="仿宋"/>
                <w:sz w:val="24"/>
              </w:rPr>
              <w:t>审批或者评审过程中</w:t>
            </w:r>
            <w:r w:rsidRPr="00B56642">
              <w:rPr>
                <w:rFonts w:ascii="仿宋" w:eastAsia="仿宋" w:hAnsi="仿宋" w:hint="eastAsia"/>
                <w:sz w:val="24"/>
              </w:rPr>
              <w:t>可能产生不可避免的</w:t>
            </w:r>
            <w:r w:rsidRPr="00B56642">
              <w:rPr>
                <w:rFonts w:ascii="仿宋" w:eastAsia="仿宋" w:hAnsi="仿宋"/>
                <w:sz w:val="24"/>
              </w:rPr>
              <w:t>信息</w:t>
            </w:r>
            <w:r w:rsidRPr="00B56642">
              <w:rPr>
                <w:rFonts w:ascii="仿宋" w:eastAsia="仿宋" w:hAnsi="仿宋" w:hint="eastAsia"/>
                <w:sz w:val="24"/>
              </w:rPr>
              <w:t>泄露风险</w:t>
            </w:r>
            <w:r w:rsidRPr="00B56642">
              <w:rPr>
                <w:rFonts w:ascii="仿宋" w:eastAsia="仿宋" w:hAnsi="仿宋"/>
                <w:sz w:val="24"/>
              </w:rPr>
              <w:t>，本单位（</w:t>
            </w:r>
            <w:r w:rsidRPr="00B56642">
              <w:rPr>
                <w:rFonts w:ascii="仿宋" w:eastAsia="仿宋" w:hAnsi="仿宋" w:hint="eastAsia"/>
                <w:sz w:val="24"/>
              </w:rPr>
              <w:t>人</w:t>
            </w:r>
            <w:r w:rsidRPr="00B56642">
              <w:rPr>
                <w:rFonts w:ascii="仿宋" w:eastAsia="仿宋" w:hAnsi="仿宋"/>
                <w:sz w:val="24"/>
              </w:rPr>
              <w:t>）</w:t>
            </w:r>
            <w:r w:rsidRPr="00B56642">
              <w:rPr>
                <w:rFonts w:ascii="仿宋" w:eastAsia="仿宋" w:hAnsi="仿宋" w:hint="eastAsia"/>
                <w:sz w:val="24"/>
              </w:rPr>
              <w:t>仍自愿</w:t>
            </w:r>
            <w:r w:rsidRPr="00B56642">
              <w:rPr>
                <w:rFonts w:ascii="仿宋" w:eastAsia="仿宋" w:hAnsi="仿宋"/>
                <w:sz w:val="24"/>
              </w:rPr>
              <w:t>将申</w:t>
            </w:r>
            <w:r w:rsidRPr="00B56642">
              <w:rPr>
                <w:rFonts w:ascii="仿宋" w:eastAsia="仿宋" w:hAnsi="仿宋" w:hint="eastAsia"/>
                <w:sz w:val="24"/>
              </w:rPr>
              <w:t>请</w:t>
            </w:r>
            <w:r w:rsidRPr="00B56642">
              <w:rPr>
                <w:rFonts w:ascii="仿宋" w:eastAsia="仿宋" w:hAnsi="仿宋"/>
                <w:sz w:val="24"/>
              </w:rPr>
              <w:t>材料向依法审批</w:t>
            </w:r>
            <w:r w:rsidRPr="00B56642">
              <w:rPr>
                <w:rFonts w:ascii="仿宋" w:eastAsia="仿宋" w:hAnsi="仿宋" w:hint="eastAsia"/>
                <w:sz w:val="24"/>
              </w:rPr>
              <w:t>的</w:t>
            </w:r>
            <w:r w:rsidRPr="00B56642">
              <w:rPr>
                <w:rFonts w:ascii="仿宋" w:eastAsia="仿宋" w:hAnsi="仿宋"/>
                <w:sz w:val="24"/>
              </w:rPr>
              <w:t>工作人员和评审专家</w:t>
            </w:r>
            <w:r w:rsidRPr="00B56642">
              <w:rPr>
                <w:rFonts w:ascii="仿宋" w:eastAsia="仿宋" w:hAnsi="仿宋" w:hint="eastAsia"/>
                <w:sz w:val="24"/>
              </w:rPr>
              <w:t>公开。</w:t>
            </w:r>
            <w:r w:rsidRPr="00B56642">
              <w:rPr>
                <w:rFonts w:ascii="仿宋" w:eastAsia="仿宋" w:hAnsi="仿宋"/>
                <w:sz w:val="24"/>
              </w:rPr>
              <w:t>本单位（</w:t>
            </w:r>
            <w:r w:rsidRPr="00B56642">
              <w:rPr>
                <w:rFonts w:ascii="仿宋" w:eastAsia="仿宋" w:hAnsi="仿宋" w:hint="eastAsia"/>
                <w:sz w:val="24"/>
              </w:rPr>
              <w:t>人</w:t>
            </w:r>
            <w:r w:rsidRPr="00B56642">
              <w:rPr>
                <w:rFonts w:ascii="仿宋" w:eastAsia="仿宋" w:hAnsi="仿宋"/>
                <w:sz w:val="24"/>
              </w:rPr>
              <w:t>）</w:t>
            </w:r>
            <w:r w:rsidRPr="00B56642">
              <w:rPr>
                <w:rFonts w:ascii="仿宋" w:eastAsia="仿宋" w:hAnsi="仿宋" w:hint="eastAsia"/>
                <w:sz w:val="24"/>
              </w:rPr>
              <w:t>免除上海</w:t>
            </w:r>
            <w:r w:rsidRPr="00B56642">
              <w:rPr>
                <w:rFonts w:ascii="仿宋" w:eastAsia="仿宋" w:hAnsi="仿宋"/>
                <w:sz w:val="24"/>
              </w:rPr>
              <w:t>市闵行区科学技术委员会</w:t>
            </w:r>
            <w:r w:rsidRPr="00B56642">
              <w:rPr>
                <w:rFonts w:ascii="仿宋" w:eastAsia="仿宋" w:hAnsi="仿宋" w:hint="eastAsia"/>
                <w:sz w:val="24"/>
              </w:rPr>
              <w:t>的任何</w:t>
            </w:r>
            <w:r w:rsidRPr="00B56642">
              <w:rPr>
                <w:rFonts w:ascii="仿宋" w:eastAsia="仿宋" w:hAnsi="仿宋"/>
                <w:sz w:val="24"/>
              </w:rPr>
              <w:t>责任。</w:t>
            </w:r>
          </w:p>
          <w:p w:rsidR="006D2C48" w:rsidRPr="00B56642" w:rsidRDefault="006D2C48" w:rsidP="00E666E0">
            <w:pPr>
              <w:ind w:firstLineChars="200" w:firstLine="480"/>
              <w:rPr>
                <w:rFonts w:ascii="仿宋" w:eastAsia="仿宋" w:hAnsi="仿宋"/>
                <w:sz w:val="24"/>
              </w:rPr>
            </w:pPr>
            <w:r w:rsidRPr="00B56642">
              <w:rPr>
                <w:rFonts w:ascii="仿宋" w:eastAsia="仿宋" w:hAnsi="仿宋"/>
                <w:sz w:val="24"/>
              </w:rPr>
              <w:t>3</w:t>
            </w:r>
            <w:r w:rsidRPr="00B56642">
              <w:rPr>
                <w:rFonts w:ascii="仿宋" w:eastAsia="仿宋" w:hAnsi="仿宋" w:hint="eastAsia"/>
                <w:sz w:val="24"/>
              </w:rPr>
              <w:t>、本</w:t>
            </w:r>
            <w:r w:rsidRPr="00B56642">
              <w:rPr>
                <w:rFonts w:ascii="仿宋" w:eastAsia="仿宋" w:hAnsi="仿宋"/>
                <w:sz w:val="24"/>
              </w:rPr>
              <w:t>申</w:t>
            </w:r>
            <w:r w:rsidRPr="00B56642">
              <w:rPr>
                <w:rFonts w:ascii="仿宋" w:eastAsia="仿宋" w:hAnsi="仿宋" w:hint="eastAsia"/>
                <w:sz w:val="24"/>
              </w:rPr>
              <w:t>请</w:t>
            </w:r>
            <w:r w:rsidRPr="00B56642">
              <w:rPr>
                <w:rFonts w:ascii="仿宋" w:eastAsia="仿宋" w:hAnsi="仿宋"/>
                <w:sz w:val="24"/>
              </w:rPr>
              <w:t>材料仅为申请闵行区科技政策</w:t>
            </w:r>
            <w:r w:rsidRPr="00B56642">
              <w:rPr>
                <w:rFonts w:ascii="仿宋" w:eastAsia="仿宋" w:hAnsi="仿宋" w:hint="eastAsia"/>
                <w:sz w:val="24"/>
              </w:rPr>
              <w:t>扶持（资助</w:t>
            </w:r>
            <w:r w:rsidRPr="00B56642">
              <w:rPr>
                <w:rFonts w:ascii="仿宋" w:eastAsia="仿宋" w:hAnsi="仿宋"/>
                <w:sz w:val="24"/>
              </w:rPr>
              <w:t>）制作，</w:t>
            </w:r>
            <w:r w:rsidRPr="00B56642">
              <w:rPr>
                <w:rFonts w:ascii="仿宋" w:eastAsia="仿宋" w:hAnsi="仿宋" w:hint="eastAsia"/>
                <w:sz w:val="24"/>
              </w:rPr>
              <w:t>交由上海</w:t>
            </w:r>
            <w:r w:rsidRPr="00B56642">
              <w:rPr>
                <w:rFonts w:ascii="仿宋" w:eastAsia="仿宋" w:hAnsi="仿宋"/>
                <w:sz w:val="24"/>
              </w:rPr>
              <w:t>市闵行区科学技术委员会</w:t>
            </w:r>
            <w:r w:rsidRPr="00B56642">
              <w:rPr>
                <w:rFonts w:ascii="仿宋" w:eastAsia="仿宋" w:hAnsi="仿宋" w:hint="eastAsia"/>
                <w:sz w:val="24"/>
              </w:rPr>
              <w:t>保管。</w:t>
            </w:r>
            <w:r w:rsidRPr="00B56642">
              <w:rPr>
                <w:rFonts w:ascii="仿宋" w:eastAsia="仿宋" w:hAnsi="仿宋"/>
                <w:sz w:val="24"/>
              </w:rPr>
              <w:t>本单位（</w:t>
            </w:r>
            <w:r w:rsidRPr="00B56642">
              <w:rPr>
                <w:rFonts w:ascii="仿宋" w:eastAsia="仿宋" w:hAnsi="仿宋" w:hint="eastAsia"/>
                <w:sz w:val="24"/>
              </w:rPr>
              <w:t>人</w:t>
            </w:r>
            <w:r w:rsidRPr="00B56642">
              <w:rPr>
                <w:rFonts w:ascii="仿宋" w:eastAsia="仿宋" w:hAnsi="仿宋"/>
                <w:sz w:val="24"/>
              </w:rPr>
              <w:t>）已自行备份，不再要求</w:t>
            </w:r>
            <w:r w:rsidRPr="00B56642">
              <w:rPr>
                <w:rFonts w:ascii="仿宋" w:eastAsia="仿宋" w:hAnsi="仿宋" w:hint="eastAsia"/>
                <w:sz w:val="24"/>
              </w:rPr>
              <w:t>上海</w:t>
            </w:r>
            <w:r w:rsidRPr="00B56642">
              <w:rPr>
                <w:rFonts w:ascii="仿宋" w:eastAsia="仿宋" w:hAnsi="仿宋"/>
                <w:sz w:val="24"/>
              </w:rPr>
              <w:t>市闵行区科学技术委员会</w:t>
            </w:r>
            <w:r w:rsidRPr="00B56642">
              <w:rPr>
                <w:rFonts w:ascii="仿宋" w:eastAsia="仿宋" w:hAnsi="仿宋" w:hint="eastAsia"/>
                <w:sz w:val="24"/>
              </w:rPr>
              <w:t>退</w:t>
            </w:r>
            <w:r w:rsidRPr="00B56642">
              <w:rPr>
                <w:rFonts w:ascii="仿宋" w:eastAsia="仿宋" w:hAnsi="仿宋"/>
                <w:sz w:val="24"/>
              </w:rPr>
              <w:t>还。</w:t>
            </w:r>
          </w:p>
        </w:tc>
      </w:tr>
    </w:tbl>
    <w:p w:rsidR="006D2C48" w:rsidRPr="00B56642" w:rsidRDefault="006D2C48" w:rsidP="006D2C48">
      <w:pPr>
        <w:jc w:val="left"/>
        <w:rPr>
          <w:rFonts w:ascii="仿宋" w:eastAsia="仿宋" w:hAnsi="仿宋"/>
          <w:sz w:val="30"/>
          <w:szCs w:val="30"/>
        </w:rPr>
      </w:pPr>
    </w:p>
    <w:p w:rsidR="006D2C48" w:rsidRPr="00B56642" w:rsidRDefault="006D2C48" w:rsidP="006D2C48">
      <w:pPr>
        <w:jc w:val="left"/>
        <w:rPr>
          <w:rFonts w:ascii="宋体" w:hAnsi="宋体"/>
          <w:b/>
          <w:sz w:val="36"/>
          <w:szCs w:val="36"/>
        </w:rPr>
      </w:pPr>
      <w:r w:rsidRPr="00B56642">
        <w:rPr>
          <w:rFonts w:ascii="仿宋" w:eastAsia="仿宋" w:hAnsi="仿宋" w:hint="eastAsia"/>
          <w:sz w:val="30"/>
          <w:szCs w:val="30"/>
        </w:rPr>
        <w:lastRenderedPageBreak/>
        <w:t>附件</w:t>
      </w:r>
      <w:r w:rsidRPr="00B56642">
        <w:rPr>
          <w:rFonts w:ascii="仿宋" w:eastAsia="仿宋" w:hAnsi="仿宋"/>
          <w:sz w:val="30"/>
          <w:szCs w:val="30"/>
        </w:rPr>
        <w:t>2</w:t>
      </w:r>
      <w:r w:rsidRPr="00B56642">
        <w:rPr>
          <w:rFonts w:ascii="仿宋" w:eastAsia="仿宋" w:hAnsi="仿宋" w:hint="eastAsia"/>
          <w:sz w:val="30"/>
          <w:szCs w:val="30"/>
        </w:rPr>
        <w:t>：</w:t>
      </w:r>
      <w:r w:rsidRPr="00B56642">
        <w:rPr>
          <w:rFonts w:ascii="宋体" w:hAnsi="宋体" w:hint="eastAsia"/>
          <w:b/>
          <w:sz w:val="36"/>
          <w:szCs w:val="36"/>
        </w:rPr>
        <w:t xml:space="preserve">  政策条款审核部门联系表</w:t>
      </w:r>
    </w:p>
    <w:tbl>
      <w:tblPr>
        <w:tblW w:w="9480" w:type="dxa"/>
        <w:tblInd w:w="96" w:type="dxa"/>
        <w:tblLook w:val="04A0"/>
      </w:tblPr>
      <w:tblGrid>
        <w:gridCol w:w="558"/>
        <w:gridCol w:w="1344"/>
        <w:gridCol w:w="2331"/>
        <w:gridCol w:w="1560"/>
        <w:gridCol w:w="1176"/>
        <w:gridCol w:w="975"/>
        <w:gridCol w:w="1536"/>
      </w:tblGrid>
      <w:tr w:rsidR="006D2C48" w:rsidRPr="00B56642" w:rsidTr="00E666E0">
        <w:trPr>
          <w:trHeight w:val="624"/>
        </w:trPr>
        <w:tc>
          <w:tcPr>
            <w:tcW w:w="558"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序号</w:t>
            </w:r>
          </w:p>
        </w:tc>
        <w:tc>
          <w:tcPr>
            <w:tcW w:w="1344" w:type="dxa"/>
            <w:tcBorders>
              <w:top w:val="single" w:sz="8" w:space="0" w:color="000000"/>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政策条款</w:t>
            </w:r>
          </w:p>
        </w:tc>
        <w:tc>
          <w:tcPr>
            <w:tcW w:w="2331" w:type="dxa"/>
            <w:tcBorders>
              <w:top w:val="single" w:sz="8" w:space="0" w:color="000000"/>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子条款</w:t>
            </w:r>
          </w:p>
        </w:tc>
        <w:tc>
          <w:tcPr>
            <w:tcW w:w="1560" w:type="dxa"/>
            <w:tcBorders>
              <w:top w:val="single" w:sz="8" w:space="0" w:color="000000"/>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审核部门</w:t>
            </w:r>
          </w:p>
        </w:tc>
        <w:tc>
          <w:tcPr>
            <w:tcW w:w="1176" w:type="dxa"/>
            <w:tcBorders>
              <w:top w:val="single" w:sz="8" w:space="0" w:color="000000"/>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联系电话</w:t>
            </w:r>
          </w:p>
        </w:tc>
        <w:tc>
          <w:tcPr>
            <w:tcW w:w="975" w:type="dxa"/>
            <w:tcBorders>
              <w:top w:val="single" w:sz="8" w:space="0" w:color="000000"/>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联系人</w:t>
            </w:r>
          </w:p>
        </w:tc>
        <w:tc>
          <w:tcPr>
            <w:tcW w:w="1536" w:type="dxa"/>
            <w:tcBorders>
              <w:top w:val="single" w:sz="8" w:space="0" w:color="000000"/>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联系电话</w:t>
            </w:r>
          </w:p>
        </w:tc>
      </w:tr>
      <w:tr w:rsidR="006D2C48" w:rsidRPr="00B56642" w:rsidTr="00E666E0">
        <w:trPr>
          <w:trHeight w:val="456"/>
        </w:trPr>
        <w:tc>
          <w:tcPr>
            <w:tcW w:w="558"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1</w:t>
            </w:r>
          </w:p>
        </w:tc>
        <w:tc>
          <w:tcPr>
            <w:tcW w:w="134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支持建设成果转化功能型平台</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1.1启动费用补贴</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科创推进科</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64986130</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胡俊颖</w:t>
            </w:r>
          </w:p>
        </w:tc>
        <w:tc>
          <w:tcPr>
            <w:tcW w:w="1536"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13761616924</w:t>
            </w:r>
          </w:p>
        </w:tc>
      </w:tr>
      <w:tr w:rsidR="006D2C48" w:rsidRPr="00B56642" w:rsidTr="00E666E0">
        <w:trPr>
          <w:trHeight w:val="456"/>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1.2运营费补贴</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科创推进科</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64986130</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胡俊颖</w:t>
            </w:r>
          </w:p>
        </w:tc>
        <w:tc>
          <w:tcPr>
            <w:tcW w:w="1536"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13761616924</w:t>
            </w:r>
          </w:p>
        </w:tc>
      </w:tr>
      <w:tr w:rsidR="006D2C48" w:rsidRPr="00B56642" w:rsidTr="00E666E0">
        <w:trPr>
          <w:trHeight w:val="756"/>
        </w:trPr>
        <w:tc>
          <w:tcPr>
            <w:tcW w:w="558"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2</w:t>
            </w:r>
          </w:p>
        </w:tc>
        <w:tc>
          <w:tcPr>
            <w:tcW w:w="134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加强公共技术服务平台建设</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2.1加盟市研发公共服务平台补贴</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创新服务中心</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64986025</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高  峻</w:t>
            </w:r>
          </w:p>
        </w:tc>
        <w:tc>
          <w:tcPr>
            <w:tcW w:w="1536" w:type="dxa"/>
            <w:tcBorders>
              <w:top w:val="nil"/>
              <w:left w:val="nil"/>
              <w:bottom w:val="single" w:sz="4" w:space="0" w:color="000000"/>
              <w:right w:val="single" w:sz="8" w:space="0" w:color="000000"/>
            </w:tcBorders>
            <w:shd w:val="clear" w:color="000000" w:fill="FFFFFF"/>
            <w:vAlign w:val="center"/>
          </w:tcPr>
          <w:p w:rsidR="006D2C48" w:rsidRPr="00B56642" w:rsidRDefault="006D2C48" w:rsidP="00E666E0">
            <w:pPr>
              <w:widowControl/>
              <w:jc w:val="center"/>
              <w:rPr>
                <w:rFonts w:ascii="仿宋" w:eastAsia="仿宋" w:hAnsi="仿宋"/>
                <w:kern w:val="0"/>
                <w:sz w:val="24"/>
              </w:rPr>
            </w:pPr>
            <w:r w:rsidRPr="00B56642">
              <w:rPr>
                <w:rFonts w:ascii="仿宋" w:eastAsia="仿宋" w:hAnsi="仿宋"/>
                <w:kern w:val="0"/>
                <w:sz w:val="24"/>
              </w:rPr>
              <w:t xml:space="preserve">13816595061 </w:t>
            </w:r>
          </w:p>
        </w:tc>
      </w:tr>
      <w:tr w:rsidR="006D2C48" w:rsidRPr="00B56642" w:rsidTr="00E666E0">
        <w:trPr>
          <w:trHeight w:val="924"/>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2.2市级以上技术创新服务平台和专业服务平台补贴</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创新服务中心</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64986025</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高  峻</w:t>
            </w:r>
          </w:p>
        </w:tc>
        <w:tc>
          <w:tcPr>
            <w:tcW w:w="1536" w:type="dxa"/>
            <w:tcBorders>
              <w:top w:val="nil"/>
              <w:left w:val="nil"/>
              <w:bottom w:val="single" w:sz="4" w:space="0" w:color="000000"/>
              <w:right w:val="single" w:sz="8" w:space="0" w:color="000000"/>
            </w:tcBorders>
            <w:shd w:val="clear" w:color="000000" w:fill="FFFFFF"/>
            <w:vAlign w:val="center"/>
          </w:tcPr>
          <w:p w:rsidR="006D2C48" w:rsidRPr="00B56642" w:rsidRDefault="006D2C48" w:rsidP="00E666E0">
            <w:pPr>
              <w:widowControl/>
              <w:jc w:val="left"/>
              <w:textAlignment w:val="top"/>
              <w:rPr>
                <w:rFonts w:ascii="仿宋" w:eastAsia="仿宋" w:hAnsi="仿宋"/>
                <w:kern w:val="0"/>
                <w:sz w:val="24"/>
              </w:rPr>
            </w:pPr>
            <w:r w:rsidRPr="00B56642">
              <w:rPr>
                <w:rFonts w:ascii="仿宋" w:eastAsia="仿宋" w:hAnsi="仿宋" w:hint="eastAsia"/>
                <w:kern w:val="0"/>
                <w:sz w:val="24"/>
              </w:rPr>
              <w:t xml:space="preserve">13816595061 </w:t>
            </w:r>
          </w:p>
        </w:tc>
      </w:tr>
      <w:tr w:rsidR="006D2C48" w:rsidRPr="00B56642" w:rsidTr="00E666E0">
        <w:trPr>
          <w:trHeight w:val="960"/>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2.3研发技术服务和仪器设施设备共享补贴</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创新服务中心</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64986025</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高  峻</w:t>
            </w:r>
          </w:p>
        </w:tc>
        <w:tc>
          <w:tcPr>
            <w:tcW w:w="1536" w:type="dxa"/>
            <w:tcBorders>
              <w:top w:val="nil"/>
              <w:left w:val="nil"/>
              <w:bottom w:val="single" w:sz="4" w:space="0" w:color="000000"/>
              <w:right w:val="single" w:sz="8" w:space="0" w:color="000000"/>
            </w:tcBorders>
            <w:shd w:val="clear" w:color="000000" w:fill="FFFFFF"/>
            <w:vAlign w:val="center"/>
          </w:tcPr>
          <w:p w:rsidR="006D2C48" w:rsidRPr="00B56642" w:rsidRDefault="006D2C48" w:rsidP="00E666E0">
            <w:pPr>
              <w:widowControl/>
              <w:jc w:val="center"/>
              <w:rPr>
                <w:rFonts w:ascii="仿宋" w:eastAsia="仿宋" w:hAnsi="仿宋"/>
                <w:kern w:val="0"/>
                <w:sz w:val="24"/>
              </w:rPr>
            </w:pPr>
            <w:r w:rsidRPr="00B56642">
              <w:rPr>
                <w:rFonts w:ascii="仿宋" w:eastAsia="仿宋" w:hAnsi="仿宋"/>
                <w:kern w:val="0"/>
                <w:sz w:val="24"/>
              </w:rPr>
              <w:t xml:space="preserve">13816595061 </w:t>
            </w:r>
          </w:p>
        </w:tc>
      </w:tr>
      <w:tr w:rsidR="006D2C48" w:rsidRPr="00B56642" w:rsidTr="00E666E0">
        <w:trPr>
          <w:trHeight w:val="936"/>
        </w:trPr>
        <w:tc>
          <w:tcPr>
            <w:tcW w:w="558" w:type="dxa"/>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3</w:t>
            </w:r>
          </w:p>
        </w:tc>
        <w:tc>
          <w:tcPr>
            <w:tcW w:w="1344"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支持创新创业孵化平台建设</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3.支持创新创业孵化平台建设</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创新服务中心</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64986069</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陈莹华</w:t>
            </w:r>
          </w:p>
        </w:tc>
        <w:tc>
          <w:tcPr>
            <w:tcW w:w="1536"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18101892010</w:t>
            </w:r>
          </w:p>
        </w:tc>
      </w:tr>
      <w:tr w:rsidR="006D2C48" w:rsidRPr="00B56642" w:rsidTr="00E666E0">
        <w:trPr>
          <w:trHeight w:val="624"/>
        </w:trPr>
        <w:tc>
          <w:tcPr>
            <w:tcW w:w="558"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4</w:t>
            </w:r>
          </w:p>
        </w:tc>
        <w:tc>
          <w:tcPr>
            <w:tcW w:w="134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支持鼓励参加创新创业大赛</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4.1参加中国创新创业大赛获奖企业</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创新服务中心</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64986117</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杨磊</w:t>
            </w:r>
          </w:p>
        </w:tc>
        <w:tc>
          <w:tcPr>
            <w:tcW w:w="1536"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13816451161</w:t>
            </w:r>
          </w:p>
        </w:tc>
      </w:tr>
      <w:tr w:rsidR="006D2C48" w:rsidRPr="00B56642" w:rsidTr="00E666E0">
        <w:trPr>
          <w:trHeight w:val="768"/>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4.2参加上海市创新创业大赛获立项企业</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创新服务中心</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64986117</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杨磊</w:t>
            </w:r>
          </w:p>
        </w:tc>
        <w:tc>
          <w:tcPr>
            <w:tcW w:w="1536"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13816451161</w:t>
            </w:r>
          </w:p>
        </w:tc>
      </w:tr>
      <w:tr w:rsidR="006D2C48" w:rsidRPr="00B56642" w:rsidTr="00E666E0">
        <w:trPr>
          <w:trHeight w:val="1020"/>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4.3参加上海市创新创业大赛获区级立项项目</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创新服务中心</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64986117</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杨磊</w:t>
            </w:r>
          </w:p>
        </w:tc>
        <w:tc>
          <w:tcPr>
            <w:tcW w:w="1536"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13816451161</w:t>
            </w:r>
          </w:p>
        </w:tc>
      </w:tr>
      <w:tr w:rsidR="006D2C48" w:rsidRPr="00B56642" w:rsidTr="00E666E0">
        <w:trPr>
          <w:trHeight w:val="1044"/>
        </w:trPr>
        <w:tc>
          <w:tcPr>
            <w:tcW w:w="558" w:type="dxa"/>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5</w:t>
            </w:r>
          </w:p>
        </w:tc>
        <w:tc>
          <w:tcPr>
            <w:tcW w:w="1344"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鼓励成果拥有者在本区转化</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5.鼓励成果拥有者在本区转化</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成果转化科</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64986169</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徐晖</w:t>
            </w:r>
          </w:p>
        </w:tc>
        <w:tc>
          <w:tcPr>
            <w:tcW w:w="1536"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13817990836</w:t>
            </w:r>
          </w:p>
        </w:tc>
      </w:tr>
      <w:tr w:rsidR="006D2C48" w:rsidRPr="00B56642" w:rsidTr="00E666E0">
        <w:trPr>
          <w:trHeight w:val="936"/>
        </w:trPr>
        <w:tc>
          <w:tcPr>
            <w:tcW w:w="558" w:type="dxa"/>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6</w:t>
            </w:r>
          </w:p>
        </w:tc>
        <w:tc>
          <w:tcPr>
            <w:tcW w:w="1344"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深化科技创业公益基金扶持</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6.深化科技创业公益基金扶持</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创新服务中心</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64986117</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蒋星辰</w:t>
            </w:r>
          </w:p>
        </w:tc>
        <w:tc>
          <w:tcPr>
            <w:tcW w:w="1536"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13901802410</w:t>
            </w:r>
          </w:p>
        </w:tc>
      </w:tr>
      <w:tr w:rsidR="006D2C48" w:rsidRPr="00B56642" w:rsidTr="00E666E0">
        <w:trPr>
          <w:trHeight w:val="624"/>
        </w:trPr>
        <w:tc>
          <w:tcPr>
            <w:tcW w:w="558"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7</w:t>
            </w:r>
          </w:p>
        </w:tc>
        <w:tc>
          <w:tcPr>
            <w:tcW w:w="134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支持优质科创企业发展</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7.1科技创业新锐企业</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科技服务科</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64986121</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许施航</w:t>
            </w:r>
          </w:p>
        </w:tc>
        <w:tc>
          <w:tcPr>
            <w:tcW w:w="1536"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13621902980</w:t>
            </w:r>
          </w:p>
        </w:tc>
      </w:tr>
      <w:tr w:rsidR="006D2C48" w:rsidRPr="00B56642" w:rsidTr="00E666E0">
        <w:trPr>
          <w:trHeight w:val="636"/>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7.2孵化器、加速器毕业企业</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创新服务中心</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bookmarkStart w:id="1" w:name="RANGE!E14"/>
            <w:r w:rsidRPr="00B56642">
              <w:rPr>
                <w:rFonts w:ascii="仿宋" w:eastAsia="仿宋" w:hAnsi="仿宋" w:hint="eastAsia"/>
                <w:kern w:val="0"/>
                <w:sz w:val="24"/>
              </w:rPr>
              <w:t>64986115</w:t>
            </w:r>
            <w:bookmarkEnd w:id="1"/>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丁嘉楠</w:t>
            </w:r>
          </w:p>
        </w:tc>
        <w:tc>
          <w:tcPr>
            <w:tcW w:w="1536"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18019232682</w:t>
            </w:r>
          </w:p>
        </w:tc>
      </w:tr>
      <w:tr w:rsidR="006D2C48" w:rsidRPr="00B56642" w:rsidTr="00E666E0">
        <w:trPr>
          <w:trHeight w:val="720"/>
        </w:trPr>
        <w:tc>
          <w:tcPr>
            <w:tcW w:w="558" w:type="dxa"/>
            <w:vMerge w:val="restart"/>
            <w:tcBorders>
              <w:top w:val="nil"/>
              <w:left w:val="single" w:sz="8" w:space="0" w:color="000000"/>
              <w:bottom w:val="single" w:sz="8"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8</w:t>
            </w:r>
          </w:p>
        </w:tc>
        <w:tc>
          <w:tcPr>
            <w:tcW w:w="1344" w:type="dxa"/>
            <w:vMerge w:val="restart"/>
            <w:tcBorders>
              <w:top w:val="nil"/>
              <w:left w:val="single" w:sz="4" w:space="0" w:color="000000"/>
              <w:bottom w:val="single" w:sz="8"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积极培育科技小巨人企业</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8.1市级科技小巨人（培育）企业</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科技服务科</w:t>
            </w:r>
          </w:p>
        </w:tc>
        <w:tc>
          <w:tcPr>
            <w:tcW w:w="1176"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64982752</w:t>
            </w:r>
          </w:p>
        </w:tc>
        <w:tc>
          <w:tcPr>
            <w:tcW w:w="975"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程晓桦</w:t>
            </w:r>
          </w:p>
        </w:tc>
        <w:tc>
          <w:tcPr>
            <w:tcW w:w="1536"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15001989427</w:t>
            </w:r>
          </w:p>
        </w:tc>
      </w:tr>
      <w:tr w:rsidR="006D2C48" w:rsidRPr="00B56642" w:rsidTr="00E666E0">
        <w:trPr>
          <w:trHeight w:val="732"/>
        </w:trPr>
        <w:tc>
          <w:tcPr>
            <w:tcW w:w="558" w:type="dxa"/>
            <w:vMerge/>
            <w:tcBorders>
              <w:top w:val="nil"/>
              <w:left w:val="single" w:sz="8" w:space="0" w:color="000000"/>
              <w:bottom w:val="single" w:sz="8"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8"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8"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8.2区级科技小巨人企业</w:t>
            </w:r>
          </w:p>
        </w:tc>
        <w:tc>
          <w:tcPr>
            <w:tcW w:w="1560" w:type="dxa"/>
            <w:tcBorders>
              <w:top w:val="nil"/>
              <w:left w:val="nil"/>
              <w:bottom w:val="single" w:sz="8"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科技服务科</w:t>
            </w:r>
          </w:p>
        </w:tc>
        <w:tc>
          <w:tcPr>
            <w:tcW w:w="1176" w:type="dxa"/>
            <w:tcBorders>
              <w:top w:val="nil"/>
              <w:left w:val="nil"/>
              <w:bottom w:val="single" w:sz="8"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64982752</w:t>
            </w:r>
          </w:p>
        </w:tc>
        <w:tc>
          <w:tcPr>
            <w:tcW w:w="975" w:type="dxa"/>
            <w:tcBorders>
              <w:top w:val="nil"/>
              <w:left w:val="nil"/>
              <w:bottom w:val="single" w:sz="8"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程晓桦</w:t>
            </w:r>
          </w:p>
        </w:tc>
        <w:tc>
          <w:tcPr>
            <w:tcW w:w="1536" w:type="dxa"/>
            <w:tcBorders>
              <w:top w:val="nil"/>
              <w:left w:val="nil"/>
              <w:bottom w:val="single" w:sz="8"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15001989427</w:t>
            </w:r>
          </w:p>
        </w:tc>
      </w:tr>
    </w:tbl>
    <w:p w:rsidR="006D2C48" w:rsidRPr="00B56642" w:rsidRDefault="006D2C48" w:rsidP="006D2C48">
      <w:pPr>
        <w:jc w:val="left"/>
        <w:rPr>
          <w:rFonts w:ascii="仿宋" w:eastAsia="仿宋" w:hAnsi="仿宋"/>
          <w:sz w:val="30"/>
          <w:szCs w:val="30"/>
        </w:rPr>
      </w:pPr>
    </w:p>
    <w:p w:rsidR="006D2C48" w:rsidRPr="00B56642" w:rsidRDefault="006D2C48" w:rsidP="006D2C48">
      <w:pPr>
        <w:jc w:val="left"/>
        <w:rPr>
          <w:rFonts w:ascii="仿宋" w:eastAsia="仿宋" w:hAnsi="仿宋"/>
          <w:sz w:val="30"/>
          <w:szCs w:val="30"/>
        </w:rPr>
      </w:pPr>
    </w:p>
    <w:tbl>
      <w:tblPr>
        <w:tblW w:w="9651" w:type="dxa"/>
        <w:tblInd w:w="96" w:type="dxa"/>
        <w:tblLayout w:type="fixed"/>
        <w:tblLook w:val="04A0"/>
      </w:tblPr>
      <w:tblGrid>
        <w:gridCol w:w="558"/>
        <w:gridCol w:w="1344"/>
        <w:gridCol w:w="2331"/>
        <w:gridCol w:w="1560"/>
        <w:gridCol w:w="1239"/>
        <w:gridCol w:w="1060"/>
        <w:gridCol w:w="1559"/>
      </w:tblGrid>
      <w:tr w:rsidR="006D2C48" w:rsidRPr="00B56642" w:rsidTr="00E666E0">
        <w:trPr>
          <w:trHeight w:val="936"/>
        </w:trPr>
        <w:tc>
          <w:tcPr>
            <w:tcW w:w="558" w:type="dxa"/>
            <w:vMerge w:val="restart"/>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9</w:t>
            </w:r>
          </w:p>
        </w:tc>
        <w:tc>
          <w:tcPr>
            <w:tcW w:w="134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支持企业开展技术创新</w:t>
            </w:r>
          </w:p>
        </w:tc>
        <w:tc>
          <w:tcPr>
            <w:tcW w:w="2331" w:type="dxa"/>
            <w:tcBorders>
              <w:top w:val="single" w:sz="4" w:space="0" w:color="000000"/>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9.1企业实施的区级重大产业技术攻关项目</w:t>
            </w:r>
          </w:p>
        </w:tc>
        <w:tc>
          <w:tcPr>
            <w:tcW w:w="1560" w:type="dxa"/>
            <w:tcBorders>
              <w:top w:val="single" w:sz="4" w:space="0" w:color="000000"/>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创新发展科</w:t>
            </w:r>
          </w:p>
        </w:tc>
        <w:tc>
          <w:tcPr>
            <w:tcW w:w="1239" w:type="dxa"/>
            <w:tcBorders>
              <w:top w:val="single" w:sz="4" w:space="0" w:color="000000"/>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64986336</w:t>
            </w:r>
          </w:p>
        </w:tc>
        <w:tc>
          <w:tcPr>
            <w:tcW w:w="1060" w:type="dxa"/>
            <w:tcBorders>
              <w:top w:val="single" w:sz="4" w:space="0" w:color="000000"/>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马晓军</w:t>
            </w:r>
          </w:p>
        </w:tc>
        <w:tc>
          <w:tcPr>
            <w:tcW w:w="1559" w:type="dxa"/>
            <w:tcBorders>
              <w:top w:val="single" w:sz="4" w:space="0" w:color="000000"/>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18917627957</w:t>
            </w:r>
          </w:p>
        </w:tc>
      </w:tr>
      <w:tr w:rsidR="006D2C48" w:rsidRPr="00B56642" w:rsidTr="00E666E0">
        <w:trPr>
          <w:trHeight w:val="516"/>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9.2区级民生科技项目</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创新发展科</w:t>
            </w:r>
          </w:p>
        </w:tc>
        <w:tc>
          <w:tcPr>
            <w:tcW w:w="1239"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64986336</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马晓军</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18917627957</w:t>
            </w:r>
          </w:p>
        </w:tc>
      </w:tr>
      <w:tr w:rsidR="006D2C48" w:rsidRPr="00B56642" w:rsidTr="00E666E0">
        <w:trPr>
          <w:trHeight w:val="624"/>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9.3承担市级以上科技计划</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成果转化科</w:t>
            </w:r>
          </w:p>
        </w:tc>
        <w:tc>
          <w:tcPr>
            <w:tcW w:w="1239"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64986317</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Pr>
                <w:rFonts w:ascii="仿宋" w:eastAsia="仿宋" w:hAnsi="仿宋" w:hint="eastAsia"/>
                <w:kern w:val="0"/>
                <w:sz w:val="24"/>
              </w:rPr>
              <w:t>周  旋</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1391</w:t>
            </w:r>
            <w:r>
              <w:rPr>
                <w:rFonts w:ascii="仿宋" w:eastAsia="仿宋" w:hAnsi="仿宋"/>
                <w:kern w:val="0"/>
                <w:sz w:val="24"/>
              </w:rPr>
              <w:t>8652965</w:t>
            </w:r>
          </w:p>
        </w:tc>
      </w:tr>
      <w:tr w:rsidR="006D2C48" w:rsidRPr="00B56642" w:rsidTr="00E666E0">
        <w:trPr>
          <w:trHeight w:val="624"/>
        </w:trPr>
        <w:tc>
          <w:tcPr>
            <w:tcW w:w="558"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10</w:t>
            </w:r>
          </w:p>
        </w:tc>
        <w:tc>
          <w:tcPr>
            <w:tcW w:w="134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鼓励发展研发机构</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10.1鼓励建设国家级、市级研发机构</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创新发展科</w:t>
            </w:r>
          </w:p>
        </w:tc>
        <w:tc>
          <w:tcPr>
            <w:tcW w:w="1239"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54176001</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陆亚卉</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13641913805</w:t>
            </w:r>
          </w:p>
        </w:tc>
      </w:tr>
      <w:tr w:rsidR="006D2C48" w:rsidRPr="00B56642" w:rsidTr="00E666E0">
        <w:trPr>
          <w:trHeight w:val="624"/>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10.2鼓励建设区级研发机构</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创新发展科</w:t>
            </w:r>
          </w:p>
        </w:tc>
        <w:tc>
          <w:tcPr>
            <w:tcW w:w="1239"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54176001</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陆亚卉</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13641913805</w:t>
            </w:r>
          </w:p>
        </w:tc>
      </w:tr>
      <w:tr w:rsidR="006D2C48" w:rsidRPr="00B56642" w:rsidTr="00E666E0">
        <w:trPr>
          <w:trHeight w:val="684"/>
        </w:trPr>
        <w:tc>
          <w:tcPr>
            <w:tcW w:w="558"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11</w:t>
            </w:r>
          </w:p>
        </w:tc>
        <w:tc>
          <w:tcPr>
            <w:tcW w:w="134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鼓励企业开展产业研协同创新</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11.1鼓励开展产学研合作项目</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成果转化科</w:t>
            </w:r>
          </w:p>
        </w:tc>
        <w:tc>
          <w:tcPr>
            <w:tcW w:w="1239"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64986317</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Pr>
                <w:rFonts w:ascii="仿宋" w:eastAsia="仿宋" w:hAnsi="仿宋" w:hint="eastAsia"/>
                <w:kern w:val="0"/>
                <w:sz w:val="24"/>
              </w:rPr>
              <w:t>周  旋</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6E2D50">
              <w:rPr>
                <w:rFonts w:ascii="仿宋" w:eastAsia="仿宋" w:hAnsi="仿宋"/>
                <w:kern w:val="0"/>
                <w:sz w:val="24"/>
              </w:rPr>
              <w:t>13918652965</w:t>
            </w:r>
          </w:p>
        </w:tc>
      </w:tr>
      <w:tr w:rsidR="006D2C48" w:rsidRPr="00B56642" w:rsidTr="00E666E0">
        <w:trPr>
          <w:trHeight w:val="660"/>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11.2鼓励建设院士专家工作站</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学会学术部</w:t>
            </w:r>
          </w:p>
        </w:tc>
        <w:tc>
          <w:tcPr>
            <w:tcW w:w="1239"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64986321</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Pr>
                <w:rFonts w:ascii="仿宋" w:eastAsia="仿宋" w:hAnsi="仿宋" w:hint="eastAsia"/>
                <w:kern w:val="0"/>
                <w:sz w:val="24"/>
              </w:rPr>
              <w:t>薛华</w:t>
            </w:r>
            <w:r>
              <w:rPr>
                <w:rFonts w:ascii="仿宋" w:eastAsia="仿宋" w:hAnsi="仿宋"/>
                <w:kern w:val="0"/>
                <w:sz w:val="24"/>
              </w:rPr>
              <w:t>彬</w:t>
            </w:r>
          </w:p>
        </w:tc>
        <w:tc>
          <w:tcPr>
            <w:tcW w:w="1559" w:type="dxa"/>
            <w:tcBorders>
              <w:top w:val="nil"/>
              <w:left w:val="nil"/>
              <w:bottom w:val="single" w:sz="4" w:space="0" w:color="000000"/>
              <w:right w:val="single" w:sz="8" w:space="0" w:color="000000"/>
            </w:tcBorders>
            <w:shd w:val="clear" w:color="000000" w:fill="FFFFFF"/>
            <w:vAlign w:val="center"/>
          </w:tcPr>
          <w:p w:rsidR="006D2C48" w:rsidRPr="00B56642" w:rsidRDefault="006D2C48" w:rsidP="00E666E0">
            <w:pPr>
              <w:widowControl/>
              <w:jc w:val="center"/>
              <w:rPr>
                <w:rFonts w:ascii="仿宋" w:eastAsia="仿宋" w:hAnsi="仿宋"/>
                <w:kern w:val="0"/>
                <w:sz w:val="24"/>
              </w:rPr>
            </w:pPr>
            <w:r>
              <w:rPr>
                <w:rFonts w:ascii="仿宋" w:eastAsia="仿宋" w:hAnsi="仿宋" w:hint="eastAsia"/>
                <w:kern w:val="0"/>
                <w:sz w:val="24"/>
              </w:rPr>
              <w:t>13701789</w:t>
            </w:r>
            <w:r>
              <w:rPr>
                <w:rFonts w:ascii="仿宋" w:eastAsia="仿宋" w:hAnsi="仿宋"/>
                <w:kern w:val="0"/>
                <w:sz w:val="24"/>
              </w:rPr>
              <w:t>25</w:t>
            </w:r>
            <w:bookmarkStart w:id="2" w:name="_GoBack"/>
            <w:bookmarkEnd w:id="2"/>
            <w:r>
              <w:rPr>
                <w:rFonts w:ascii="仿宋" w:eastAsia="仿宋" w:hAnsi="仿宋"/>
                <w:kern w:val="0"/>
                <w:sz w:val="24"/>
              </w:rPr>
              <w:t>2</w:t>
            </w:r>
          </w:p>
        </w:tc>
      </w:tr>
      <w:tr w:rsidR="006D2C48" w:rsidRPr="00B56642" w:rsidTr="00E666E0">
        <w:trPr>
          <w:trHeight w:val="708"/>
        </w:trPr>
        <w:tc>
          <w:tcPr>
            <w:tcW w:w="558"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12</w:t>
            </w:r>
          </w:p>
        </w:tc>
        <w:tc>
          <w:tcPr>
            <w:tcW w:w="134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鼓励实施成果转移转化</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12.1鼓励开展知识产权分析评议和价值评估</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成果转化科</w:t>
            </w:r>
          </w:p>
        </w:tc>
        <w:tc>
          <w:tcPr>
            <w:tcW w:w="1239"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64986317</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张思怡</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13917306472</w:t>
            </w:r>
          </w:p>
        </w:tc>
      </w:tr>
      <w:tr w:rsidR="006D2C48" w:rsidRPr="00B56642" w:rsidTr="00E666E0">
        <w:trPr>
          <w:trHeight w:val="624"/>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12.2鼓励企业承接科技成果转移转化</w:t>
            </w:r>
            <w:r w:rsidRPr="00B56642">
              <w:rPr>
                <w:rFonts w:ascii="宋体" w:hAnsi="宋体" w:hint="eastAsia"/>
                <w:kern w:val="0"/>
                <w:sz w:val="24"/>
              </w:rPr>
              <w:t> </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成果转化科</w:t>
            </w:r>
          </w:p>
        </w:tc>
        <w:tc>
          <w:tcPr>
            <w:tcW w:w="1239"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64986317</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张思怡</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13917306472</w:t>
            </w:r>
          </w:p>
        </w:tc>
      </w:tr>
      <w:tr w:rsidR="006D2C48" w:rsidRPr="00B56642" w:rsidTr="00E666E0">
        <w:trPr>
          <w:trHeight w:val="312"/>
        </w:trPr>
        <w:tc>
          <w:tcPr>
            <w:tcW w:w="558"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13</w:t>
            </w:r>
          </w:p>
        </w:tc>
        <w:tc>
          <w:tcPr>
            <w:tcW w:w="134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引进培育技术转移服务机构</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13.1房租补贴</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成果转化科</w:t>
            </w:r>
          </w:p>
        </w:tc>
        <w:tc>
          <w:tcPr>
            <w:tcW w:w="1239"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64986317</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张思怡</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13917306472</w:t>
            </w:r>
          </w:p>
        </w:tc>
      </w:tr>
      <w:tr w:rsidR="006D2C48" w:rsidRPr="00B56642" w:rsidTr="00E666E0">
        <w:trPr>
          <w:trHeight w:val="624"/>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13.2成果交易服务费用补贴</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成果转化科</w:t>
            </w:r>
          </w:p>
        </w:tc>
        <w:tc>
          <w:tcPr>
            <w:tcW w:w="1239"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64986317</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张思怡</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13917306472</w:t>
            </w:r>
          </w:p>
        </w:tc>
      </w:tr>
      <w:tr w:rsidR="006D2C48" w:rsidRPr="00B56642" w:rsidTr="00E666E0">
        <w:trPr>
          <w:trHeight w:val="624"/>
        </w:trPr>
        <w:tc>
          <w:tcPr>
            <w:tcW w:w="558"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14</w:t>
            </w:r>
          </w:p>
        </w:tc>
        <w:tc>
          <w:tcPr>
            <w:tcW w:w="134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优化知识产权服务</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14.1国内知识产权资助</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区市场监督管理局</w:t>
            </w:r>
          </w:p>
        </w:tc>
        <w:tc>
          <w:tcPr>
            <w:tcW w:w="1239" w:type="dxa"/>
            <w:tcBorders>
              <w:top w:val="nil"/>
              <w:left w:val="nil"/>
              <w:bottom w:val="single" w:sz="4" w:space="0" w:color="000000"/>
              <w:right w:val="single" w:sz="4" w:space="0" w:color="000000"/>
            </w:tcBorders>
            <w:shd w:val="clear" w:color="auto" w:fill="FFFFFF" w:themeFill="background1"/>
            <w:vAlign w:val="center"/>
            <w:hideMark/>
          </w:tcPr>
          <w:p w:rsidR="006D2C48" w:rsidRPr="00477251" w:rsidRDefault="006D2C48" w:rsidP="00E666E0">
            <w:pPr>
              <w:widowControl/>
              <w:jc w:val="center"/>
              <w:rPr>
                <w:rFonts w:ascii="仿宋" w:eastAsia="仿宋" w:hAnsi="仿宋"/>
                <w:kern w:val="0"/>
                <w:sz w:val="24"/>
              </w:rPr>
            </w:pPr>
            <w:r w:rsidRPr="00477251">
              <w:rPr>
                <w:rFonts w:ascii="仿宋" w:eastAsia="仿宋" w:hAnsi="仿宋" w:hint="eastAsia"/>
                <w:kern w:val="0"/>
                <w:sz w:val="24"/>
              </w:rPr>
              <w:t>64120612</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孙芳清</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13818738821</w:t>
            </w:r>
          </w:p>
        </w:tc>
      </w:tr>
      <w:tr w:rsidR="006D2C48" w:rsidRPr="00B56642" w:rsidTr="00E666E0">
        <w:trPr>
          <w:trHeight w:val="624"/>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14.2资助国外发明专利</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区市场监督管理局</w:t>
            </w:r>
          </w:p>
        </w:tc>
        <w:tc>
          <w:tcPr>
            <w:tcW w:w="1239" w:type="dxa"/>
            <w:tcBorders>
              <w:top w:val="nil"/>
              <w:left w:val="nil"/>
              <w:bottom w:val="single" w:sz="4" w:space="0" w:color="000000"/>
              <w:right w:val="single" w:sz="4" w:space="0" w:color="000000"/>
            </w:tcBorders>
            <w:shd w:val="clear" w:color="auto" w:fill="FFFFFF" w:themeFill="background1"/>
            <w:vAlign w:val="center"/>
            <w:hideMark/>
          </w:tcPr>
          <w:p w:rsidR="006D2C48" w:rsidRPr="00477251" w:rsidRDefault="006D2C48" w:rsidP="00E666E0">
            <w:pPr>
              <w:widowControl/>
              <w:jc w:val="center"/>
              <w:rPr>
                <w:rFonts w:ascii="仿宋" w:eastAsia="仿宋" w:hAnsi="仿宋"/>
                <w:kern w:val="0"/>
                <w:sz w:val="24"/>
              </w:rPr>
            </w:pPr>
            <w:r w:rsidRPr="00477251">
              <w:rPr>
                <w:rFonts w:ascii="仿宋" w:eastAsia="仿宋" w:hAnsi="仿宋" w:hint="eastAsia"/>
                <w:kern w:val="0"/>
                <w:sz w:val="24"/>
              </w:rPr>
              <w:t>64120612</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孙芳清</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13818738821</w:t>
            </w:r>
          </w:p>
        </w:tc>
      </w:tr>
      <w:tr w:rsidR="006D2C48" w:rsidRPr="00B56642" w:rsidTr="00E666E0">
        <w:trPr>
          <w:trHeight w:val="972"/>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14.3鼓励开展知识产权（专利工作）试点、示范工作</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区市场监督管理局</w:t>
            </w:r>
          </w:p>
        </w:tc>
        <w:tc>
          <w:tcPr>
            <w:tcW w:w="1239" w:type="dxa"/>
            <w:tcBorders>
              <w:top w:val="nil"/>
              <w:left w:val="nil"/>
              <w:bottom w:val="single" w:sz="4" w:space="0" w:color="000000"/>
              <w:right w:val="single" w:sz="4" w:space="0" w:color="000000"/>
            </w:tcBorders>
            <w:shd w:val="clear" w:color="auto" w:fill="FFFFFF" w:themeFill="background1"/>
            <w:vAlign w:val="center"/>
            <w:hideMark/>
          </w:tcPr>
          <w:p w:rsidR="006D2C48" w:rsidRPr="00477251" w:rsidRDefault="006D2C48" w:rsidP="00E666E0">
            <w:pPr>
              <w:widowControl/>
              <w:jc w:val="center"/>
              <w:rPr>
                <w:rFonts w:ascii="仿宋" w:eastAsia="仿宋" w:hAnsi="仿宋"/>
                <w:kern w:val="0"/>
                <w:sz w:val="24"/>
              </w:rPr>
            </w:pPr>
            <w:r w:rsidRPr="00477251">
              <w:rPr>
                <w:rFonts w:ascii="仿宋" w:eastAsia="仿宋" w:hAnsi="仿宋" w:hint="eastAsia"/>
                <w:kern w:val="0"/>
                <w:sz w:val="24"/>
              </w:rPr>
              <w:t>64120612</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孙芳清</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13818738821</w:t>
            </w:r>
          </w:p>
        </w:tc>
      </w:tr>
      <w:tr w:rsidR="006D2C48" w:rsidRPr="00B56642" w:rsidTr="00E666E0">
        <w:trPr>
          <w:trHeight w:val="720"/>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14.4支持开展区级知识产权示范项目</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区市场监督管理局</w:t>
            </w:r>
          </w:p>
        </w:tc>
        <w:tc>
          <w:tcPr>
            <w:tcW w:w="1239" w:type="dxa"/>
            <w:tcBorders>
              <w:top w:val="nil"/>
              <w:left w:val="nil"/>
              <w:bottom w:val="single" w:sz="4" w:space="0" w:color="000000"/>
              <w:right w:val="single" w:sz="4" w:space="0" w:color="000000"/>
            </w:tcBorders>
            <w:shd w:val="clear" w:color="auto" w:fill="FFFFFF" w:themeFill="background1"/>
            <w:vAlign w:val="center"/>
            <w:hideMark/>
          </w:tcPr>
          <w:p w:rsidR="006D2C48" w:rsidRPr="00477251" w:rsidRDefault="006D2C48" w:rsidP="00E666E0">
            <w:pPr>
              <w:widowControl/>
              <w:jc w:val="center"/>
              <w:rPr>
                <w:rFonts w:ascii="仿宋" w:eastAsia="仿宋" w:hAnsi="仿宋"/>
                <w:kern w:val="0"/>
                <w:sz w:val="24"/>
              </w:rPr>
            </w:pPr>
            <w:r w:rsidRPr="00477251">
              <w:rPr>
                <w:rFonts w:ascii="仿宋" w:eastAsia="仿宋" w:hAnsi="仿宋" w:hint="eastAsia"/>
                <w:kern w:val="0"/>
                <w:sz w:val="24"/>
              </w:rPr>
              <w:t>64120612</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孙芳清</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13818738821</w:t>
            </w:r>
          </w:p>
        </w:tc>
      </w:tr>
      <w:tr w:rsidR="006D2C48" w:rsidRPr="00B56642" w:rsidTr="00E666E0">
        <w:trPr>
          <w:trHeight w:val="660"/>
        </w:trPr>
        <w:tc>
          <w:tcPr>
            <w:tcW w:w="558"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15</w:t>
            </w:r>
          </w:p>
        </w:tc>
        <w:tc>
          <w:tcPr>
            <w:tcW w:w="134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加强科技金融服务</w:t>
            </w: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15.1获得科技金融信用贷款</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创新服务中心</w:t>
            </w:r>
          </w:p>
        </w:tc>
        <w:tc>
          <w:tcPr>
            <w:tcW w:w="1239"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64983600</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徐枫</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13916401368</w:t>
            </w:r>
          </w:p>
        </w:tc>
      </w:tr>
      <w:tr w:rsidR="006D2C48" w:rsidRPr="00B56642" w:rsidTr="00E666E0">
        <w:trPr>
          <w:trHeight w:val="792"/>
        </w:trPr>
        <w:tc>
          <w:tcPr>
            <w:tcW w:w="558" w:type="dxa"/>
            <w:vMerge/>
            <w:tcBorders>
              <w:top w:val="nil"/>
              <w:left w:val="single" w:sz="8"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b/>
                <w:bCs/>
                <w:kern w:val="0"/>
                <w:sz w:val="24"/>
              </w:rPr>
            </w:pPr>
          </w:p>
        </w:tc>
        <w:tc>
          <w:tcPr>
            <w:tcW w:w="1344" w:type="dxa"/>
            <w:vMerge/>
            <w:tcBorders>
              <w:top w:val="nil"/>
              <w:left w:val="single" w:sz="4" w:space="0" w:color="000000"/>
              <w:bottom w:val="single" w:sz="4" w:space="0" w:color="000000"/>
              <w:right w:val="single" w:sz="4" w:space="0" w:color="000000"/>
            </w:tcBorders>
            <w:vAlign w:val="center"/>
            <w:hideMark/>
          </w:tcPr>
          <w:p w:rsidR="006D2C48" w:rsidRPr="00B56642" w:rsidRDefault="006D2C48" w:rsidP="00E666E0">
            <w:pPr>
              <w:widowControl/>
              <w:jc w:val="left"/>
              <w:rPr>
                <w:rFonts w:ascii="仿宋" w:eastAsia="仿宋" w:hAnsi="仿宋"/>
                <w:kern w:val="0"/>
                <w:sz w:val="24"/>
              </w:rPr>
            </w:pPr>
          </w:p>
        </w:tc>
        <w:tc>
          <w:tcPr>
            <w:tcW w:w="2331"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15.2通过金融信贷发生的担保费和保险费</w:t>
            </w:r>
          </w:p>
        </w:tc>
        <w:tc>
          <w:tcPr>
            <w:tcW w:w="15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创新服务中心</w:t>
            </w:r>
          </w:p>
        </w:tc>
        <w:tc>
          <w:tcPr>
            <w:tcW w:w="1239"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64983600</w:t>
            </w:r>
          </w:p>
        </w:tc>
        <w:tc>
          <w:tcPr>
            <w:tcW w:w="1060" w:type="dxa"/>
            <w:tcBorders>
              <w:top w:val="nil"/>
              <w:left w:val="nil"/>
              <w:bottom w:val="single" w:sz="4"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徐枫</w:t>
            </w:r>
          </w:p>
        </w:tc>
        <w:tc>
          <w:tcPr>
            <w:tcW w:w="1559" w:type="dxa"/>
            <w:tcBorders>
              <w:top w:val="nil"/>
              <w:left w:val="nil"/>
              <w:bottom w:val="single" w:sz="4"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13916401368</w:t>
            </w:r>
          </w:p>
        </w:tc>
      </w:tr>
      <w:tr w:rsidR="006D2C48" w:rsidRPr="00B56642" w:rsidTr="00E666E0">
        <w:trPr>
          <w:trHeight w:val="636"/>
        </w:trPr>
        <w:tc>
          <w:tcPr>
            <w:tcW w:w="558" w:type="dxa"/>
            <w:tcBorders>
              <w:top w:val="nil"/>
              <w:left w:val="single" w:sz="8" w:space="0" w:color="000000"/>
              <w:bottom w:val="single" w:sz="8"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b/>
                <w:bCs/>
                <w:kern w:val="0"/>
                <w:sz w:val="24"/>
              </w:rPr>
            </w:pPr>
            <w:r w:rsidRPr="00B56642">
              <w:rPr>
                <w:rFonts w:ascii="仿宋" w:eastAsia="仿宋" w:hAnsi="仿宋" w:hint="eastAsia"/>
                <w:b/>
                <w:bCs/>
                <w:kern w:val="0"/>
                <w:sz w:val="24"/>
              </w:rPr>
              <w:t>16</w:t>
            </w:r>
          </w:p>
        </w:tc>
        <w:tc>
          <w:tcPr>
            <w:tcW w:w="1344" w:type="dxa"/>
            <w:tcBorders>
              <w:top w:val="nil"/>
              <w:left w:val="nil"/>
              <w:bottom w:val="single" w:sz="8"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鼓励开展创新创业主题活动</w:t>
            </w:r>
          </w:p>
        </w:tc>
        <w:tc>
          <w:tcPr>
            <w:tcW w:w="2331" w:type="dxa"/>
            <w:tcBorders>
              <w:top w:val="nil"/>
              <w:left w:val="nil"/>
              <w:bottom w:val="single" w:sz="8"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16.鼓励开展创新创业主题活动</w:t>
            </w:r>
          </w:p>
        </w:tc>
        <w:tc>
          <w:tcPr>
            <w:tcW w:w="1560" w:type="dxa"/>
            <w:tcBorders>
              <w:top w:val="nil"/>
              <w:left w:val="nil"/>
              <w:bottom w:val="single" w:sz="8"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创新服务中心</w:t>
            </w:r>
          </w:p>
        </w:tc>
        <w:tc>
          <w:tcPr>
            <w:tcW w:w="1239" w:type="dxa"/>
            <w:tcBorders>
              <w:top w:val="nil"/>
              <w:left w:val="nil"/>
              <w:bottom w:val="single" w:sz="8"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64986117</w:t>
            </w:r>
          </w:p>
        </w:tc>
        <w:tc>
          <w:tcPr>
            <w:tcW w:w="1060" w:type="dxa"/>
            <w:tcBorders>
              <w:top w:val="nil"/>
              <w:left w:val="nil"/>
              <w:bottom w:val="single" w:sz="8" w:space="0" w:color="000000"/>
              <w:right w:val="single" w:sz="4"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丁嘉楠</w:t>
            </w:r>
          </w:p>
        </w:tc>
        <w:tc>
          <w:tcPr>
            <w:tcW w:w="1559" w:type="dxa"/>
            <w:tcBorders>
              <w:top w:val="nil"/>
              <w:left w:val="nil"/>
              <w:bottom w:val="single" w:sz="8" w:space="0" w:color="000000"/>
              <w:right w:val="single" w:sz="8" w:space="0" w:color="000000"/>
            </w:tcBorders>
            <w:shd w:val="clear" w:color="000000" w:fill="FFFFFF"/>
            <w:vAlign w:val="center"/>
            <w:hideMark/>
          </w:tcPr>
          <w:p w:rsidR="006D2C48" w:rsidRPr="00B56642" w:rsidRDefault="006D2C48" w:rsidP="00E666E0">
            <w:pPr>
              <w:widowControl/>
              <w:jc w:val="center"/>
              <w:rPr>
                <w:rFonts w:ascii="仿宋" w:eastAsia="仿宋" w:hAnsi="仿宋"/>
                <w:kern w:val="0"/>
                <w:sz w:val="24"/>
              </w:rPr>
            </w:pPr>
            <w:r w:rsidRPr="00B56642">
              <w:rPr>
                <w:rFonts w:ascii="仿宋" w:eastAsia="仿宋" w:hAnsi="仿宋" w:hint="eastAsia"/>
                <w:kern w:val="0"/>
                <w:sz w:val="24"/>
              </w:rPr>
              <w:t>18019232682</w:t>
            </w:r>
          </w:p>
        </w:tc>
      </w:tr>
    </w:tbl>
    <w:p w:rsidR="006D2C48" w:rsidRPr="00B56642" w:rsidRDefault="006D2C48" w:rsidP="006D2C48">
      <w:pPr>
        <w:jc w:val="left"/>
        <w:rPr>
          <w:rFonts w:ascii="仿宋" w:eastAsia="仿宋" w:hAnsi="仿宋"/>
          <w:b/>
          <w:sz w:val="30"/>
          <w:szCs w:val="30"/>
        </w:rPr>
      </w:pPr>
      <w:r w:rsidRPr="00B56642">
        <w:rPr>
          <w:rFonts w:ascii="仿宋" w:eastAsia="仿宋" w:hAnsi="仿宋" w:hint="eastAsia"/>
          <w:b/>
          <w:sz w:val="30"/>
          <w:szCs w:val="30"/>
        </w:rPr>
        <w:lastRenderedPageBreak/>
        <w:t>附件</w:t>
      </w:r>
      <w:r w:rsidRPr="00B56642">
        <w:rPr>
          <w:rFonts w:ascii="仿宋" w:eastAsia="仿宋" w:hAnsi="仿宋"/>
          <w:b/>
          <w:sz w:val="30"/>
          <w:szCs w:val="30"/>
        </w:rPr>
        <w:t>3</w:t>
      </w:r>
    </w:p>
    <w:p w:rsidR="006D2C48" w:rsidRDefault="006D2C48" w:rsidP="006D2C48">
      <w:pPr>
        <w:jc w:val="center"/>
        <w:rPr>
          <w:rFonts w:ascii="宋体" w:hAnsi="宋体"/>
          <w:b/>
          <w:bCs/>
          <w:sz w:val="36"/>
          <w:szCs w:val="36"/>
        </w:rPr>
      </w:pPr>
      <w:r w:rsidRPr="0081494A">
        <w:rPr>
          <w:rFonts w:ascii="宋体" w:hAnsi="宋体" w:hint="eastAsia"/>
          <w:b/>
          <w:bCs/>
          <w:sz w:val="36"/>
          <w:szCs w:val="36"/>
        </w:rPr>
        <w:t>闵行区关于建设创新功能型平台的管理办法</w:t>
      </w:r>
    </w:p>
    <w:p w:rsidR="006D2C48" w:rsidRDefault="006D2C48" w:rsidP="006D2C48">
      <w:pPr>
        <w:jc w:val="center"/>
        <w:rPr>
          <w:b/>
          <w:color w:val="FF0000"/>
          <w:sz w:val="36"/>
          <w:szCs w:val="36"/>
        </w:rPr>
      </w:pPr>
    </w:p>
    <w:p w:rsidR="006D2C48" w:rsidRDefault="006D2C48" w:rsidP="006D2C48">
      <w:pPr>
        <w:widowControl/>
        <w:spacing w:line="500" w:lineRule="exact"/>
        <w:jc w:val="center"/>
        <w:rPr>
          <w:rFonts w:ascii="黑体" w:eastAsia="黑体" w:hAnsi="黑体"/>
          <w:kern w:val="0"/>
          <w:sz w:val="30"/>
          <w:szCs w:val="30"/>
        </w:rPr>
      </w:pPr>
      <w:r>
        <w:rPr>
          <w:rFonts w:ascii="黑体" w:eastAsia="黑体" w:hAnsi="黑体" w:hint="eastAsia"/>
          <w:kern w:val="0"/>
          <w:sz w:val="30"/>
          <w:szCs w:val="30"/>
        </w:rPr>
        <w:t>第一章  总  则</w:t>
      </w:r>
    </w:p>
    <w:p w:rsidR="006D2C48" w:rsidRDefault="006D2C48" w:rsidP="006D2C48">
      <w:pPr>
        <w:topLinePunct/>
        <w:spacing w:line="500" w:lineRule="exact"/>
        <w:ind w:firstLineChars="200" w:firstLine="602"/>
        <w:rPr>
          <w:rFonts w:ascii="仿宋" w:eastAsia="仿宋" w:hAnsi="仿宋"/>
          <w:b/>
          <w:sz w:val="30"/>
          <w:szCs w:val="30"/>
        </w:rPr>
      </w:pPr>
      <w:r>
        <w:rPr>
          <w:rFonts w:ascii="仿宋" w:eastAsia="仿宋" w:hAnsi="仿宋" w:hint="eastAsia"/>
          <w:b/>
          <w:sz w:val="30"/>
          <w:szCs w:val="30"/>
        </w:rPr>
        <w:t>第一条（目的和依据）</w:t>
      </w:r>
    </w:p>
    <w:p w:rsidR="006D2C48"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t>为贯彻落实《关于本市推进研发与转化功能型平台建设的实施意见》（沪府办规〔2018〕6号）、《上海市建设闵行国家科技成果转移转化示范区行动方案（2018－2020年）》（沪府办〔2018〕34号），深入推进闵行国家科技成果转移转化示范区建设，强化示范区产业创新功能，闵行区与国内外高校、龙头企业、科研院所等机构合作共建一批专业化、特色化的创新功能型平台，培育和推动战略性新兴产业发展。现制定本区建设创新功能型平台的管理办法。</w:t>
      </w:r>
    </w:p>
    <w:p w:rsidR="006D2C48" w:rsidRDefault="006D2C48" w:rsidP="006D2C48">
      <w:pPr>
        <w:topLinePunct/>
        <w:spacing w:line="500" w:lineRule="exact"/>
        <w:ind w:firstLineChars="200" w:firstLine="602"/>
        <w:rPr>
          <w:rFonts w:ascii="仿宋" w:eastAsia="仿宋" w:hAnsi="仿宋"/>
          <w:b/>
          <w:sz w:val="30"/>
          <w:szCs w:val="30"/>
        </w:rPr>
      </w:pPr>
      <w:r>
        <w:rPr>
          <w:rFonts w:ascii="仿宋" w:eastAsia="仿宋" w:hAnsi="仿宋" w:hint="eastAsia"/>
          <w:b/>
          <w:sz w:val="30"/>
          <w:szCs w:val="30"/>
        </w:rPr>
        <w:t>第二条（管理对象）</w:t>
      </w:r>
    </w:p>
    <w:p w:rsidR="006D2C48"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t>本办法所指的创新功能型平台，是指由闵行区政府与国内外高校、龙头企业、科研院所合作共建的通过政府主导、</w:t>
      </w:r>
      <w:r>
        <w:rPr>
          <w:rFonts w:ascii="仿宋" w:eastAsia="仿宋" w:hAnsi="仿宋"/>
          <w:sz w:val="30"/>
          <w:szCs w:val="30"/>
        </w:rPr>
        <w:t>社会参与和市场化</w:t>
      </w:r>
      <w:r>
        <w:rPr>
          <w:rFonts w:ascii="仿宋" w:eastAsia="仿宋" w:hAnsi="仿宋" w:hint="eastAsia"/>
          <w:sz w:val="30"/>
          <w:szCs w:val="30"/>
        </w:rPr>
        <w:t>方式</w:t>
      </w:r>
      <w:r>
        <w:rPr>
          <w:rFonts w:ascii="仿宋" w:eastAsia="仿宋" w:hAnsi="仿宋"/>
          <w:sz w:val="30"/>
          <w:szCs w:val="30"/>
        </w:rPr>
        <w:t>运</w:t>
      </w:r>
      <w:r>
        <w:rPr>
          <w:rFonts w:ascii="仿宋" w:eastAsia="仿宋" w:hAnsi="仿宋" w:hint="eastAsia"/>
          <w:sz w:val="30"/>
          <w:szCs w:val="30"/>
        </w:rPr>
        <w:t>作的功能型平台，主要分为研发与非研发两种类型，研发类功能型平台主要开展关键技术和产业化应用研究，非研发类功能型平台重点提供产业创新创业服务。根据当前市级层面支持研发与转化功能型平台“自下而上”的建设模式，符合《上海市研发与转化功能型平台管理办法（试行）》（沪科规〔2018〕1号）基本条件，区政府支持在本区牵头建设人工智能</w:t>
      </w:r>
      <w:r>
        <w:rPr>
          <w:rFonts w:ascii="仿宋" w:eastAsia="仿宋" w:hAnsi="仿宋"/>
          <w:sz w:val="30"/>
          <w:szCs w:val="30"/>
        </w:rPr>
        <w:t>、军民融合</w:t>
      </w:r>
      <w:r>
        <w:rPr>
          <w:rFonts w:ascii="仿宋" w:eastAsia="仿宋" w:hAnsi="仿宋" w:hint="eastAsia"/>
          <w:sz w:val="30"/>
          <w:szCs w:val="30"/>
        </w:rPr>
        <w:t>等</w:t>
      </w:r>
      <w:r>
        <w:rPr>
          <w:rFonts w:ascii="仿宋" w:eastAsia="仿宋" w:hAnsi="仿宋"/>
          <w:sz w:val="30"/>
          <w:szCs w:val="30"/>
        </w:rPr>
        <w:t>领域的</w:t>
      </w:r>
      <w:r>
        <w:rPr>
          <w:rFonts w:ascii="仿宋" w:eastAsia="仿宋" w:hAnsi="仿宋" w:hint="eastAsia"/>
          <w:sz w:val="30"/>
          <w:szCs w:val="30"/>
        </w:rPr>
        <w:t>创新功能型平台，支持平台申报上海市研发与转化功能型平台。</w:t>
      </w:r>
    </w:p>
    <w:p w:rsidR="006D2C48" w:rsidRDefault="006D2C48" w:rsidP="006D2C48">
      <w:pPr>
        <w:topLinePunct/>
        <w:spacing w:line="500" w:lineRule="exact"/>
        <w:ind w:firstLineChars="200" w:firstLine="602"/>
        <w:rPr>
          <w:rFonts w:ascii="仿宋" w:eastAsia="仿宋" w:hAnsi="仿宋"/>
          <w:b/>
          <w:sz w:val="30"/>
          <w:szCs w:val="30"/>
        </w:rPr>
      </w:pPr>
      <w:r>
        <w:rPr>
          <w:rFonts w:ascii="仿宋" w:eastAsia="仿宋" w:hAnsi="仿宋" w:hint="eastAsia"/>
          <w:b/>
          <w:sz w:val="30"/>
          <w:szCs w:val="30"/>
        </w:rPr>
        <w:t>第三条（组织管理）</w:t>
      </w:r>
    </w:p>
    <w:p w:rsidR="006D2C48"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t>（一）上海闵行国家科技成果转移转化示范区建设领导小组暨上海南部科技创新中心核心区建设领导小组（以下简称“领导小组”）负责创新功能型平台推进工作。</w:t>
      </w:r>
    </w:p>
    <w:p w:rsidR="006D2C48"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t>（二）闵行区科委负责平台建设及扶持资金的管理，相关资金</w:t>
      </w:r>
      <w:r>
        <w:rPr>
          <w:rFonts w:ascii="仿宋" w:eastAsia="仿宋" w:hAnsi="仿宋"/>
          <w:sz w:val="30"/>
          <w:szCs w:val="30"/>
        </w:rPr>
        <w:t>纳</w:t>
      </w:r>
      <w:r>
        <w:rPr>
          <w:rFonts w:ascii="仿宋" w:eastAsia="仿宋" w:hAnsi="仿宋"/>
          <w:sz w:val="30"/>
          <w:szCs w:val="30"/>
        </w:rPr>
        <w:lastRenderedPageBreak/>
        <w:t>入部门预算管理。</w:t>
      </w:r>
      <w:r>
        <w:rPr>
          <w:rFonts w:ascii="仿宋" w:eastAsia="仿宋" w:hAnsi="仿宋" w:hint="eastAsia"/>
          <w:sz w:val="30"/>
          <w:szCs w:val="30"/>
        </w:rPr>
        <w:t>区科委负责扶持资金的绩效自评价。</w:t>
      </w:r>
    </w:p>
    <w:p w:rsidR="006D2C48" w:rsidRDefault="006D2C48" w:rsidP="006D2C48">
      <w:pPr>
        <w:widowControl/>
        <w:spacing w:line="500" w:lineRule="exact"/>
        <w:jc w:val="center"/>
        <w:rPr>
          <w:rFonts w:ascii="黑体" w:eastAsia="黑体" w:hAnsi="黑体"/>
          <w:kern w:val="0"/>
          <w:sz w:val="30"/>
          <w:szCs w:val="30"/>
        </w:rPr>
      </w:pPr>
    </w:p>
    <w:p w:rsidR="006D2C48" w:rsidRDefault="006D2C48" w:rsidP="006D2C48">
      <w:pPr>
        <w:widowControl/>
        <w:spacing w:line="500" w:lineRule="exact"/>
        <w:jc w:val="center"/>
        <w:rPr>
          <w:rFonts w:ascii="黑体" w:eastAsia="黑体" w:hAnsi="黑体"/>
          <w:kern w:val="0"/>
          <w:sz w:val="30"/>
          <w:szCs w:val="30"/>
        </w:rPr>
      </w:pPr>
      <w:r>
        <w:rPr>
          <w:rFonts w:ascii="黑体" w:eastAsia="黑体" w:hAnsi="黑体" w:hint="eastAsia"/>
          <w:kern w:val="0"/>
          <w:sz w:val="30"/>
          <w:szCs w:val="30"/>
        </w:rPr>
        <w:t>第二章  平台功能</w:t>
      </w:r>
    </w:p>
    <w:p w:rsidR="006D2C48" w:rsidRDefault="006D2C48" w:rsidP="006D2C48">
      <w:pPr>
        <w:topLinePunct/>
        <w:spacing w:line="500" w:lineRule="exact"/>
        <w:ind w:firstLineChars="200" w:firstLine="602"/>
        <w:rPr>
          <w:rFonts w:ascii="仿宋" w:eastAsia="仿宋" w:hAnsi="仿宋"/>
          <w:b/>
          <w:sz w:val="30"/>
          <w:szCs w:val="30"/>
        </w:rPr>
      </w:pPr>
      <w:r>
        <w:rPr>
          <w:rFonts w:ascii="仿宋" w:eastAsia="仿宋" w:hAnsi="仿宋" w:hint="eastAsia"/>
          <w:b/>
          <w:sz w:val="30"/>
          <w:szCs w:val="30"/>
        </w:rPr>
        <w:t>第四条（功能建设）</w:t>
      </w:r>
    </w:p>
    <w:p w:rsidR="006D2C48"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t>（一）成果转化功能建设。支持平台将高校、龙头企业、科研院所相关领域重要的成果在平台上进行转移、转化；支持平台主体为推进科技成果转移转化而进行的试验、开发、应用、推广直至形成新技术、新工艺、新材料、新产品、新产业；支持高校、龙头企业、科研院所承担的国家级重大专项和获得国家级、市级科技进步奖励的成果、国内外顶尖专家完成的各类符合本区产业定位的科技成果优先在本区转化和产业化。</w:t>
      </w:r>
    </w:p>
    <w:p w:rsidR="006D2C48"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t>（二）创新引领功能建设。支持平台针对闵行主导产业引进和建设国内外优质产业创新资源，引进国家级、市级研发机构注册落户本区。支持平台围绕科技创新、成果转化、产业发展等，联动高校和产业界的创新资源，举办在国内外具有影响力的成果对接、创新创业、产业发展等活动，提升在产业创新领域的影响力。平台要积极申报并承担国家级、市级重点科技项目和市级研发与转化功能型平台。</w:t>
      </w:r>
    </w:p>
    <w:p w:rsidR="006D2C48"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t>（三）产业孵化功能建设。支持平台加强与国内外龙头企业合作，建设产业创新平台，实施成果产业化；支持平台建设众创空间等孵化载体，支持创新团队创业，培育孵化相关领域的创新型企业，形成产业集聚。</w:t>
      </w:r>
    </w:p>
    <w:p w:rsidR="006D2C48"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t>（四）产业服务功能建设。支持平台整合国内外创新资源为本区企业服务，促进国内外高校、龙头企业、院所与本区企业开展产学研合作。支持平台以龙头企业为核心，联合高校和产业链上下游中小微企业组建产业创新联盟，促进企业间开展技术攻关和创新技术产品定制服务外包。支持平台建设研发与转化的科学装置、工程化平台、工艺试验线、数据标准库等，为本区企业提供研发与转化专</w:t>
      </w:r>
      <w:r>
        <w:rPr>
          <w:rFonts w:ascii="仿宋" w:eastAsia="仿宋" w:hAnsi="仿宋" w:hint="eastAsia"/>
          <w:sz w:val="30"/>
          <w:szCs w:val="30"/>
        </w:rPr>
        <w:lastRenderedPageBreak/>
        <w:t>业服务。</w:t>
      </w:r>
    </w:p>
    <w:p w:rsidR="006D2C48"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t>（五）人才培育功能建设。支持平台围绕本区产业需求，引进国内外优势学科团队到平台进行科技创新和成果转化。为闵行区企业研发人员开展培训与指导，培育和集聚相关领域的高层次创新创业人才。</w:t>
      </w:r>
    </w:p>
    <w:p w:rsidR="006D2C48" w:rsidRPr="00102156" w:rsidRDefault="006D2C48" w:rsidP="006D2C48">
      <w:pPr>
        <w:topLinePunct/>
        <w:spacing w:line="500" w:lineRule="exact"/>
        <w:ind w:firstLineChars="200" w:firstLine="600"/>
        <w:rPr>
          <w:rFonts w:ascii="仿宋" w:eastAsia="仿宋" w:hAnsi="仿宋"/>
          <w:sz w:val="30"/>
          <w:szCs w:val="30"/>
        </w:rPr>
      </w:pPr>
    </w:p>
    <w:p w:rsidR="006D2C48" w:rsidRDefault="006D2C48" w:rsidP="006D2C48">
      <w:pPr>
        <w:widowControl/>
        <w:spacing w:line="500" w:lineRule="exact"/>
        <w:jc w:val="center"/>
        <w:rPr>
          <w:rFonts w:ascii="黑体" w:eastAsia="黑体" w:hAnsi="黑体"/>
          <w:kern w:val="0"/>
          <w:sz w:val="30"/>
          <w:szCs w:val="30"/>
        </w:rPr>
      </w:pPr>
      <w:r>
        <w:rPr>
          <w:rFonts w:ascii="黑体" w:eastAsia="黑体" w:hAnsi="黑体" w:hint="eastAsia"/>
          <w:kern w:val="0"/>
          <w:sz w:val="30"/>
          <w:szCs w:val="30"/>
        </w:rPr>
        <w:t>第三章  平台管理和资金使用</w:t>
      </w:r>
    </w:p>
    <w:p w:rsidR="006D2C48" w:rsidRDefault="006D2C48" w:rsidP="006D2C48">
      <w:pPr>
        <w:topLinePunct/>
        <w:spacing w:line="500" w:lineRule="exact"/>
        <w:ind w:firstLineChars="200" w:firstLine="602"/>
        <w:rPr>
          <w:rFonts w:ascii="仿宋" w:eastAsia="仿宋" w:hAnsi="仿宋"/>
          <w:b/>
          <w:sz w:val="30"/>
          <w:szCs w:val="30"/>
        </w:rPr>
      </w:pPr>
      <w:r>
        <w:rPr>
          <w:rFonts w:ascii="仿宋" w:eastAsia="仿宋" w:hAnsi="仿宋" w:hint="eastAsia"/>
          <w:b/>
          <w:sz w:val="30"/>
          <w:szCs w:val="30"/>
        </w:rPr>
        <w:t>第五条（管理服务）</w:t>
      </w:r>
    </w:p>
    <w:p w:rsidR="006D2C48"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t>区科委等业务主管部门要加强与平台运营主体的联络服务和沟通协作，对平台建设和运营实行全过程管理，对平台建设遇到的问题及时协调解决，重大问题须及时报请领导小组。区各相关职能部门，要积极支持和服务平台在本区的建设，支持平台申报国家级、市级相关资质和项目，支持平台做精做专。</w:t>
      </w:r>
    </w:p>
    <w:p w:rsidR="006D2C48" w:rsidRDefault="006D2C48" w:rsidP="006D2C48">
      <w:pPr>
        <w:topLinePunct/>
        <w:spacing w:line="500" w:lineRule="exact"/>
        <w:ind w:firstLineChars="200" w:firstLine="602"/>
        <w:rPr>
          <w:rFonts w:ascii="仿宋" w:eastAsia="仿宋" w:hAnsi="仿宋"/>
          <w:b/>
          <w:sz w:val="30"/>
          <w:szCs w:val="30"/>
        </w:rPr>
      </w:pPr>
      <w:r>
        <w:rPr>
          <w:rFonts w:ascii="仿宋" w:eastAsia="仿宋" w:hAnsi="仿宋" w:hint="eastAsia"/>
          <w:b/>
          <w:sz w:val="30"/>
          <w:szCs w:val="30"/>
        </w:rPr>
        <w:t>第六条（资金使用）</w:t>
      </w:r>
    </w:p>
    <w:p w:rsidR="006D2C48" w:rsidRPr="00702073"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t>平台主体根据工作推进计划制定扶持资金预算，提出扶持资金申请，区科委负责扶持资金的申请受理和</w:t>
      </w:r>
      <w:r>
        <w:rPr>
          <w:rFonts w:ascii="仿宋" w:eastAsia="仿宋" w:hAnsi="仿宋"/>
          <w:sz w:val="30"/>
          <w:szCs w:val="30"/>
        </w:rPr>
        <w:t>拨付</w:t>
      </w:r>
      <w:r>
        <w:rPr>
          <w:rFonts w:ascii="仿宋" w:eastAsia="仿宋" w:hAnsi="仿宋" w:hint="eastAsia"/>
          <w:sz w:val="30"/>
          <w:szCs w:val="30"/>
        </w:rPr>
        <w:t>兑现。专项扶持资金</w:t>
      </w:r>
      <w:r>
        <w:rPr>
          <w:rFonts w:ascii="仿宋" w:eastAsia="仿宋" w:hAnsi="仿宋"/>
          <w:sz w:val="30"/>
          <w:szCs w:val="30"/>
        </w:rPr>
        <w:t>应当严格执行财政资金管理的</w:t>
      </w:r>
      <w:r>
        <w:rPr>
          <w:rFonts w:ascii="仿宋" w:eastAsia="仿宋" w:hAnsi="仿宋" w:hint="eastAsia"/>
          <w:sz w:val="30"/>
          <w:szCs w:val="30"/>
        </w:rPr>
        <w:t>有关规定</w:t>
      </w:r>
      <w:r>
        <w:rPr>
          <w:rFonts w:ascii="仿宋" w:eastAsia="仿宋" w:hAnsi="仿宋"/>
          <w:sz w:val="30"/>
          <w:szCs w:val="30"/>
        </w:rPr>
        <w:t>，</w:t>
      </w:r>
      <w:r>
        <w:rPr>
          <w:rFonts w:ascii="仿宋" w:eastAsia="仿宋" w:hAnsi="仿宋" w:hint="eastAsia"/>
          <w:sz w:val="30"/>
          <w:szCs w:val="30"/>
        </w:rPr>
        <w:t>按照</w:t>
      </w:r>
      <w:r>
        <w:rPr>
          <w:rFonts w:ascii="仿宋" w:eastAsia="仿宋" w:hAnsi="仿宋"/>
          <w:sz w:val="30"/>
          <w:szCs w:val="30"/>
        </w:rPr>
        <w:t>规定</w:t>
      </w:r>
      <w:r>
        <w:rPr>
          <w:rFonts w:ascii="仿宋" w:eastAsia="仿宋" w:hAnsi="仿宋" w:hint="eastAsia"/>
          <w:sz w:val="30"/>
          <w:szCs w:val="30"/>
        </w:rPr>
        <w:t>用途</w:t>
      </w:r>
      <w:r>
        <w:rPr>
          <w:rFonts w:ascii="仿宋" w:eastAsia="仿宋" w:hAnsi="仿宋"/>
          <w:sz w:val="30"/>
          <w:szCs w:val="30"/>
        </w:rPr>
        <w:t>使用</w:t>
      </w:r>
      <w:r>
        <w:rPr>
          <w:rFonts w:ascii="仿宋" w:eastAsia="仿宋" w:hAnsi="仿宋" w:hint="eastAsia"/>
          <w:sz w:val="30"/>
          <w:szCs w:val="30"/>
        </w:rPr>
        <w:t>，</w:t>
      </w:r>
      <w:r>
        <w:rPr>
          <w:rFonts w:ascii="仿宋" w:eastAsia="仿宋" w:hAnsi="仿宋"/>
          <w:sz w:val="30"/>
          <w:szCs w:val="30"/>
        </w:rPr>
        <w:t>严禁弄虚作假骗取</w:t>
      </w:r>
      <w:r>
        <w:rPr>
          <w:rFonts w:ascii="仿宋" w:eastAsia="仿宋" w:hAnsi="仿宋" w:hint="eastAsia"/>
          <w:sz w:val="30"/>
          <w:szCs w:val="30"/>
        </w:rPr>
        <w:t>专项扶持资金等</w:t>
      </w:r>
      <w:r>
        <w:rPr>
          <w:rFonts w:ascii="仿宋" w:eastAsia="仿宋" w:hAnsi="仿宋"/>
          <w:sz w:val="30"/>
          <w:szCs w:val="30"/>
        </w:rPr>
        <w:t>违反国家法律规定或</w:t>
      </w:r>
      <w:r>
        <w:rPr>
          <w:rFonts w:ascii="仿宋" w:eastAsia="仿宋" w:hAnsi="仿宋" w:hint="eastAsia"/>
          <w:sz w:val="30"/>
          <w:szCs w:val="30"/>
        </w:rPr>
        <w:t>有关</w:t>
      </w:r>
      <w:r>
        <w:rPr>
          <w:rFonts w:ascii="仿宋" w:eastAsia="仿宋" w:hAnsi="仿宋"/>
          <w:sz w:val="30"/>
          <w:szCs w:val="30"/>
        </w:rPr>
        <w:t>纪律的行为。</w:t>
      </w:r>
      <w:r>
        <w:rPr>
          <w:rFonts w:ascii="仿宋" w:eastAsia="仿宋" w:hAnsi="仿宋" w:hint="eastAsia"/>
          <w:sz w:val="30"/>
          <w:szCs w:val="30"/>
        </w:rPr>
        <w:t>对于不按规定配合进行资金使用情况跟踪监管的平台主体，将延缓拨付其扶持资金。对违规使用专项扶持资金等违反法律法规的行为，除限期收回专项扶持资金外，将按国家有关规定追究平台主体和有关负责人的法律责任。</w:t>
      </w:r>
    </w:p>
    <w:p w:rsidR="006D2C48" w:rsidRDefault="006D2C48" w:rsidP="006D2C48">
      <w:pPr>
        <w:topLinePunct/>
        <w:spacing w:line="500" w:lineRule="exact"/>
        <w:ind w:firstLineChars="200" w:firstLine="602"/>
        <w:rPr>
          <w:rFonts w:ascii="仿宋" w:eastAsia="仿宋" w:hAnsi="仿宋"/>
          <w:b/>
          <w:sz w:val="30"/>
          <w:szCs w:val="30"/>
        </w:rPr>
      </w:pPr>
      <w:r>
        <w:rPr>
          <w:rFonts w:ascii="仿宋" w:eastAsia="仿宋" w:hAnsi="仿宋" w:hint="eastAsia"/>
          <w:b/>
          <w:sz w:val="30"/>
          <w:szCs w:val="30"/>
        </w:rPr>
        <w:t>第七条（财务监督）</w:t>
      </w:r>
    </w:p>
    <w:p w:rsidR="006D2C48" w:rsidRPr="00BB0B67"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t>区科委</w:t>
      </w:r>
      <w:r w:rsidRPr="00BB0B67">
        <w:rPr>
          <w:rFonts w:ascii="仿宋" w:eastAsia="仿宋" w:hAnsi="仿宋" w:hint="eastAsia"/>
          <w:sz w:val="30"/>
          <w:szCs w:val="30"/>
        </w:rPr>
        <w:t>委托</w:t>
      </w:r>
      <w:r w:rsidRPr="00A20B2E">
        <w:rPr>
          <w:rFonts w:ascii="仿宋" w:eastAsia="仿宋" w:hAnsi="仿宋"/>
          <w:sz w:val="30"/>
          <w:szCs w:val="30"/>
        </w:rPr>
        <w:t>第三方专业机构</w:t>
      </w:r>
      <w:r w:rsidRPr="00A20B2E">
        <w:rPr>
          <w:rFonts w:ascii="仿宋" w:eastAsia="仿宋" w:hAnsi="仿宋" w:hint="eastAsia"/>
          <w:sz w:val="30"/>
          <w:szCs w:val="30"/>
        </w:rPr>
        <w:t>对</w:t>
      </w:r>
      <w:r>
        <w:rPr>
          <w:rFonts w:ascii="仿宋" w:eastAsia="仿宋" w:hAnsi="仿宋" w:hint="eastAsia"/>
          <w:sz w:val="30"/>
          <w:szCs w:val="30"/>
        </w:rPr>
        <w:t>平台资金使用情况进行监督管理，</w:t>
      </w:r>
      <w:r w:rsidRPr="00BB0B67">
        <w:rPr>
          <w:rFonts w:ascii="仿宋" w:eastAsia="仿宋" w:hAnsi="仿宋"/>
          <w:sz w:val="30"/>
          <w:szCs w:val="30"/>
        </w:rPr>
        <w:t>参与资金审核</w:t>
      </w:r>
      <w:r w:rsidRPr="00BB0B67">
        <w:rPr>
          <w:rFonts w:ascii="仿宋" w:eastAsia="仿宋" w:hAnsi="仿宋" w:hint="eastAsia"/>
          <w:sz w:val="30"/>
          <w:szCs w:val="30"/>
        </w:rPr>
        <w:t>，出具评审报告。评审报告作为确定补贴资金额度的</w:t>
      </w:r>
      <w:r w:rsidRPr="00BB0B67">
        <w:rPr>
          <w:rFonts w:ascii="仿宋" w:eastAsia="仿宋" w:hAnsi="仿宋"/>
          <w:sz w:val="30"/>
          <w:szCs w:val="30"/>
        </w:rPr>
        <w:t>依据</w:t>
      </w:r>
      <w:r w:rsidRPr="00BB0B67">
        <w:rPr>
          <w:rFonts w:ascii="仿宋" w:eastAsia="仿宋" w:hAnsi="仿宋" w:hint="eastAsia"/>
          <w:sz w:val="30"/>
          <w:szCs w:val="30"/>
        </w:rPr>
        <w:t>。</w:t>
      </w:r>
      <w:r>
        <w:rPr>
          <w:rFonts w:ascii="仿宋" w:eastAsia="仿宋" w:hAnsi="仿宋" w:hint="eastAsia"/>
          <w:sz w:val="30"/>
          <w:szCs w:val="30"/>
        </w:rPr>
        <w:t>区科委向领导小组办公室报告专项扶持资金的使用管理和审计情况。</w:t>
      </w:r>
    </w:p>
    <w:p w:rsidR="006D2C48" w:rsidRDefault="006D2C48" w:rsidP="006D2C48">
      <w:pPr>
        <w:topLinePunct/>
        <w:spacing w:line="500" w:lineRule="exact"/>
        <w:ind w:firstLineChars="200" w:firstLine="602"/>
        <w:rPr>
          <w:rFonts w:ascii="仿宋" w:eastAsia="仿宋" w:hAnsi="仿宋"/>
          <w:b/>
          <w:sz w:val="30"/>
          <w:szCs w:val="30"/>
        </w:rPr>
      </w:pPr>
      <w:r>
        <w:rPr>
          <w:rFonts w:ascii="仿宋" w:eastAsia="仿宋" w:hAnsi="仿宋" w:hint="eastAsia"/>
          <w:b/>
          <w:sz w:val="30"/>
          <w:szCs w:val="30"/>
        </w:rPr>
        <w:t>第八条（考核评估）</w:t>
      </w:r>
    </w:p>
    <w:p w:rsidR="006D2C48" w:rsidRDefault="006D2C48" w:rsidP="006D2C48">
      <w:pPr>
        <w:topLinePunct/>
        <w:spacing w:line="500" w:lineRule="exact"/>
        <w:ind w:firstLineChars="200" w:firstLine="600"/>
        <w:rPr>
          <w:rFonts w:ascii="仿宋" w:eastAsia="仿宋" w:hAnsi="仿宋"/>
          <w:sz w:val="30"/>
          <w:szCs w:val="30"/>
        </w:rPr>
      </w:pPr>
      <w:r>
        <w:rPr>
          <w:rFonts w:ascii="仿宋" w:eastAsia="仿宋" w:hAnsi="仿宋" w:hint="eastAsia"/>
          <w:sz w:val="30"/>
          <w:szCs w:val="30"/>
        </w:rPr>
        <w:lastRenderedPageBreak/>
        <w:t>区科委等业务主管部门负责对给予</w:t>
      </w:r>
      <w:r>
        <w:rPr>
          <w:rFonts w:ascii="仿宋" w:eastAsia="仿宋" w:hAnsi="仿宋"/>
          <w:sz w:val="30"/>
          <w:szCs w:val="30"/>
        </w:rPr>
        <w:t>资助的功能型平台</w:t>
      </w:r>
      <w:r>
        <w:rPr>
          <w:rFonts w:ascii="仿宋" w:eastAsia="仿宋" w:hAnsi="仿宋" w:hint="eastAsia"/>
          <w:sz w:val="30"/>
          <w:szCs w:val="30"/>
        </w:rPr>
        <w:t>开展绩效自评价工作</w:t>
      </w:r>
      <w:r>
        <w:rPr>
          <w:rFonts w:ascii="仿宋" w:eastAsia="仿宋" w:hAnsi="仿宋"/>
          <w:sz w:val="30"/>
          <w:szCs w:val="30"/>
        </w:rPr>
        <w:t>，</w:t>
      </w:r>
      <w:r>
        <w:rPr>
          <w:rFonts w:ascii="仿宋" w:eastAsia="仿宋" w:hAnsi="仿宋" w:hint="eastAsia"/>
          <w:sz w:val="30"/>
          <w:szCs w:val="30"/>
        </w:rPr>
        <w:t>根据区政府与其约</w:t>
      </w:r>
      <w:r>
        <w:rPr>
          <w:rFonts w:ascii="仿宋" w:eastAsia="仿宋" w:hAnsi="仿宋"/>
          <w:sz w:val="30"/>
          <w:szCs w:val="30"/>
        </w:rPr>
        <w:t>定</w:t>
      </w:r>
      <w:r>
        <w:rPr>
          <w:rFonts w:ascii="仿宋" w:eastAsia="仿宋" w:hAnsi="仿宋" w:hint="eastAsia"/>
          <w:sz w:val="30"/>
          <w:szCs w:val="30"/>
        </w:rPr>
        <w:t>的建设</w:t>
      </w:r>
      <w:r>
        <w:rPr>
          <w:rFonts w:ascii="仿宋" w:eastAsia="仿宋" w:hAnsi="仿宋"/>
          <w:sz w:val="30"/>
          <w:szCs w:val="30"/>
        </w:rPr>
        <w:t>方案</w:t>
      </w:r>
      <w:r>
        <w:rPr>
          <w:rFonts w:ascii="仿宋" w:eastAsia="仿宋" w:hAnsi="仿宋" w:hint="eastAsia"/>
          <w:sz w:val="30"/>
          <w:szCs w:val="30"/>
        </w:rPr>
        <w:t>中</w:t>
      </w:r>
      <w:r>
        <w:rPr>
          <w:rFonts w:ascii="仿宋" w:eastAsia="仿宋" w:hAnsi="仿宋"/>
          <w:sz w:val="30"/>
          <w:szCs w:val="30"/>
        </w:rPr>
        <w:t>明确的建设目标、</w:t>
      </w:r>
      <w:r>
        <w:rPr>
          <w:rFonts w:ascii="仿宋" w:eastAsia="仿宋" w:hAnsi="仿宋" w:hint="eastAsia"/>
          <w:sz w:val="30"/>
          <w:szCs w:val="30"/>
        </w:rPr>
        <w:t>建设</w:t>
      </w:r>
      <w:r>
        <w:rPr>
          <w:rFonts w:ascii="仿宋" w:eastAsia="仿宋" w:hAnsi="仿宋"/>
          <w:sz w:val="30"/>
          <w:szCs w:val="30"/>
        </w:rPr>
        <w:t>内容、评估指标</w:t>
      </w:r>
      <w:r>
        <w:rPr>
          <w:rFonts w:ascii="仿宋" w:eastAsia="仿宋" w:hAnsi="仿宋" w:hint="eastAsia"/>
          <w:sz w:val="30"/>
          <w:szCs w:val="30"/>
        </w:rPr>
        <w:t>进行</w:t>
      </w:r>
      <w:r>
        <w:rPr>
          <w:rFonts w:ascii="仿宋" w:eastAsia="仿宋" w:hAnsi="仿宋"/>
          <w:sz w:val="30"/>
          <w:szCs w:val="30"/>
        </w:rPr>
        <w:t>管理考核</w:t>
      </w:r>
      <w:r>
        <w:rPr>
          <w:rFonts w:ascii="仿宋" w:eastAsia="仿宋" w:hAnsi="仿宋" w:hint="eastAsia"/>
          <w:sz w:val="30"/>
          <w:szCs w:val="30"/>
        </w:rPr>
        <w:t>；</w:t>
      </w:r>
      <w:r>
        <w:rPr>
          <w:rFonts w:ascii="仿宋" w:eastAsia="仿宋" w:hAnsi="仿宋"/>
          <w:sz w:val="30"/>
          <w:szCs w:val="30"/>
        </w:rPr>
        <w:t>委</w:t>
      </w:r>
      <w:r w:rsidRPr="00A20B2E">
        <w:rPr>
          <w:rFonts w:ascii="仿宋" w:eastAsia="仿宋" w:hAnsi="仿宋"/>
          <w:sz w:val="30"/>
          <w:szCs w:val="30"/>
        </w:rPr>
        <w:t>托第三方专业机构对功</w:t>
      </w:r>
      <w:r>
        <w:rPr>
          <w:rFonts w:ascii="仿宋" w:eastAsia="仿宋" w:hAnsi="仿宋"/>
          <w:sz w:val="30"/>
          <w:szCs w:val="30"/>
        </w:rPr>
        <w:t>能型平台的</w:t>
      </w:r>
      <w:r>
        <w:rPr>
          <w:rFonts w:ascii="仿宋" w:eastAsia="仿宋" w:hAnsi="仿宋" w:hint="eastAsia"/>
          <w:sz w:val="30"/>
          <w:szCs w:val="30"/>
        </w:rPr>
        <w:t>整体</w:t>
      </w:r>
      <w:r>
        <w:rPr>
          <w:rFonts w:ascii="仿宋" w:eastAsia="仿宋" w:hAnsi="仿宋"/>
          <w:sz w:val="30"/>
          <w:szCs w:val="30"/>
        </w:rPr>
        <w:t>运行和建设成效进行</w:t>
      </w:r>
      <w:r>
        <w:rPr>
          <w:rFonts w:ascii="仿宋" w:eastAsia="仿宋" w:hAnsi="仿宋" w:hint="eastAsia"/>
          <w:sz w:val="30"/>
          <w:szCs w:val="30"/>
        </w:rPr>
        <w:t>绩效</w:t>
      </w:r>
      <w:r>
        <w:rPr>
          <w:rFonts w:ascii="仿宋" w:eastAsia="仿宋" w:hAnsi="仿宋"/>
          <w:sz w:val="30"/>
          <w:szCs w:val="30"/>
        </w:rPr>
        <w:t>评估。</w:t>
      </w:r>
      <w:r>
        <w:rPr>
          <w:rFonts w:ascii="仿宋" w:eastAsia="仿宋" w:hAnsi="仿宋" w:hint="eastAsia"/>
          <w:sz w:val="30"/>
          <w:szCs w:val="30"/>
        </w:rPr>
        <w:t>每年年底对平台建设任务和指标的完成情况的考评结果报领导小组办公室，作为下一年度扶持资金操作的依据。</w:t>
      </w: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Default="006D2C48" w:rsidP="006D2C48">
      <w:pPr>
        <w:jc w:val="left"/>
        <w:rPr>
          <w:rFonts w:ascii="仿宋" w:eastAsia="仿宋" w:hAnsi="仿宋"/>
          <w:sz w:val="30"/>
          <w:szCs w:val="30"/>
        </w:rPr>
      </w:pPr>
    </w:p>
    <w:p w:rsidR="006D2C48" w:rsidRPr="00B56642" w:rsidRDefault="006D2C48" w:rsidP="006D2C48">
      <w:pPr>
        <w:jc w:val="left"/>
        <w:rPr>
          <w:rFonts w:ascii="仿宋" w:eastAsia="仿宋" w:hAnsi="仿宋"/>
          <w:sz w:val="30"/>
          <w:szCs w:val="30"/>
        </w:rPr>
      </w:pPr>
      <w:r w:rsidRPr="00B56642">
        <w:rPr>
          <w:rFonts w:ascii="仿宋" w:eastAsia="仿宋" w:hAnsi="仿宋" w:hint="eastAsia"/>
          <w:sz w:val="30"/>
          <w:szCs w:val="30"/>
        </w:rPr>
        <w:lastRenderedPageBreak/>
        <w:t>附件</w:t>
      </w:r>
      <w:r w:rsidRPr="00B56642">
        <w:rPr>
          <w:rFonts w:ascii="仿宋" w:eastAsia="仿宋" w:hAnsi="仿宋"/>
          <w:sz w:val="30"/>
          <w:szCs w:val="30"/>
        </w:rPr>
        <w:t>4</w:t>
      </w:r>
      <w:r w:rsidRPr="00B56642">
        <w:rPr>
          <w:rFonts w:ascii="仿宋" w:eastAsia="仿宋" w:hAnsi="仿宋" w:hint="eastAsia"/>
          <w:sz w:val="30"/>
          <w:szCs w:val="30"/>
        </w:rPr>
        <w:t>：</w:t>
      </w:r>
    </w:p>
    <w:p w:rsidR="006D2C48" w:rsidRPr="00B56642" w:rsidRDefault="006D2C48" w:rsidP="006D2C48">
      <w:pPr>
        <w:widowControl/>
        <w:spacing w:line="500" w:lineRule="exact"/>
        <w:jc w:val="center"/>
        <w:rPr>
          <w:rFonts w:ascii="宋体" w:hAnsi="宋体"/>
          <w:b/>
          <w:kern w:val="0"/>
          <w:sz w:val="36"/>
          <w:szCs w:val="36"/>
        </w:rPr>
      </w:pPr>
      <w:r w:rsidRPr="00B56642">
        <w:rPr>
          <w:rFonts w:ascii="宋体" w:hAnsi="宋体" w:hint="eastAsia"/>
          <w:b/>
          <w:kern w:val="0"/>
          <w:sz w:val="36"/>
          <w:szCs w:val="36"/>
        </w:rPr>
        <w:t>闵行区科技项目管理办法（试行）</w:t>
      </w:r>
    </w:p>
    <w:p w:rsidR="006D2C48" w:rsidRPr="00B56642" w:rsidRDefault="006D2C48" w:rsidP="006D2C48">
      <w:pPr>
        <w:widowControl/>
        <w:spacing w:line="500" w:lineRule="exact"/>
        <w:rPr>
          <w:rFonts w:ascii="仿宋" w:eastAsia="仿宋" w:hAnsi="仿宋"/>
          <w:kern w:val="0"/>
          <w:sz w:val="30"/>
          <w:szCs w:val="30"/>
        </w:rPr>
      </w:pPr>
    </w:p>
    <w:p w:rsidR="006D2C48" w:rsidRPr="00B56642" w:rsidRDefault="006D2C48" w:rsidP="006D2C48">
      <w:pPr>
        <w:widowControl/>
        <w:spacing w:line="500" w:lineRule="exact"/>
        <w:jc w:val="center"/>
        <w:rPr>
          <w:rFonts w:ascii="黑体" w:eastAsia="黑体" w:hAnsi="黑体"/>
          <w:kern w:val="0"/>
          <w:sz w:val="30"/>
          <w:szCs w:val="30"/>
        </w:rPr>
      </w:pPr>
      <w:r w:rsidRPr="00B56642">
        <w:rPr>
          <w:rFonts w:ascii="黑体" w:eastAsia="黑体" w:hAnsi="黑体" w:hint="eastAsia"/>
          <w:kern w:val="0"/>
          <w:sz w:val="30"/>
          <w:szCs w:val="30"/>
        </w:rPr>
        <w:t>第一章</w:t>
      </w:r>
      <w:r w:rsidRPr="00B56642">
        <w:rPr>
          <w:rFonts w:eastAsia="黑体" w:cs="Calibri"/>
          <w:kern w:val="0"/>
          <w:sz w:val="30"/>
          <w:szCs w:val="30"/>
        </w:rPr>
        <w:t> </w:t>
      </w:r>
      <w:r w:rsidRPr="00B56642">
        <w:rPr>
          <w:rFonts w:ascii="黑体" w:eastAsia="黑体" w:hAnsi="黑体" w:hint="eastAsia"/>
          <w:kern w:val="0"/>
          <w:sz w:val="30"/>
          <w:szCs w:val="30"/>
        </w:rPr>
        <w:t xml:space="preserve"> 总  则</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第一条 </w:t>
      </w:r>
      <w:r w:rsidRPr="00B56642">
        <w:rPr>
          <w:rFonts w:ascii="仿宋" w:eastAsia="仿宋" w:hAnsi="仿宋" w:cs="Arial"/>
          <w:kern w:val="0"/>
          <w:sz w:val="30"/>
          <w:szCs w:val="30"/>
        </w:rPr>
        <w:t>为推动科技</w:t>
      </w:r>
      <w:r w:rsidRPr="00B56642">
        <w:rPr>
          <w:rFonts w:ascii="仿宋" w:eastAsia="仿宋" w:hAnsi="仿宋" w:cs="Arial" w:hint="eastAsia"/>
          <w:kern w:val="0"/>
          <w:sz w:val="30"/>
          <w:szCs w:val="30"/>
        </w:rPr>
        <w:t>型</w:t>
      </w:r>
      <w:r w:rsidRPr="00B56642">
        <w:rPr>
          <w:rFonts w:ascii="仿宋" w:eastAsia="仿宋" w:hAnsi="仿宋" w:cs="Arial"/>
          <w:kern w:val="0"/>
          <w:sz w:val="30"/>
          <w:szCs w:val="30"/>
        </w:rPr>
        <w:t>企业的自主创新，提高企业核心竞争力，</w:t>
      </w:r>
      <w:r w:rsidRPr="00B56642">
        <w:rPr>
          <w:rFonts w:ascii="仿宋" w:eastAsia="仿宋" w:hAnsi="仿宋" w:cs="Arial" w:hint="eastAsia"/>
          <w:kern w:val="0"/>
          <w:sz w:val="30"/>
          <w:szCs w:val="30"/>
        </w:rPr>
        <w:t>促进全区的科技进步和经济社会可持续发展，推进科技改善民生，规范并加强本区科技项目管理，结合闵行区域实际,</w:t>
      </w:r>
      <w:r w:rsidRPr="00B56642">
        <w:rPr>
          <w:rFonts w:ascii="仿宋" w:eastAsia="仿宋" w:hAnsi="仿宋" w:cs="Arial"/>
          <w:kern w:val="0"/>
          <w:sz w:val="30"/>
          <w:szCs w:val="30"/>
        </w:rPr>
        <w:t>制定本办法</w:t>
      </w:r>
      <w:r w:rsidRPr="00B56642">
        <w:rPr>
          <w:rFonts w:ascii="仿宋" w:eastAsia="仿宋" w:hAnsi="仿宋" w:hint="eastAsia"/>
          <w:kern w:val="0"/>
          <w:sz w:val="30"/>
          <w:szCs w:val="30"/>
        </w:rPr>
        <w:t xml:space="preserve">。 </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第二条 </w:t>
      </w:r>
      <w:r w:rsidRPr="00B56642">
        <w:rPr>
          <w:rFonts w:ascii="仿宋" w:eastAsia="仿宋" w:hAnsi="仿宋" w:hint="eastAsia"/>
          <w:kern w:val="0"/>
          <w:sz w:val="30"/>
          <w:szCs w:val="30"/>
        </w:rPr>
        <w:t>本办法适用于闵行区科学技术委员会（以下简称“区科委”）利用区级财政资金资助并组织实施的闵行区科技项目的管理。</w:t>
      </w:r>
    </w:p>
    <w:p w:rsidR="006D2C48" w:rsidRPr="00B56642" w:rsidRDefault="006D2C48" w:rsidP="006D2C48">
      <w:pPr>
        <w:widowControl/>
        <w:spacing w:line="500" w:lineRule="exact"/>
        <w:ind w:firstLineChars="200" w:firstLine="600"/>
        <w:rPr>
          <w:rFonts w:ascii="仿宋" w:eastAsia="仿宋" w:hAnsi="仿宋"/>
          <w:kern w:val="0"/>
          <w:sz w:val="30"/>
          <w:szCs w:val="30"/>
        </w:rPr>
      </w:pPr>
    </w:p>
    <w:p w:rsidR="006D2C48" w:rsidRPr="00B56642" w:rsidRDefault="006D2C48" w:rsidP="006D2C48">
      <w:pPr>
        <w:widowControl/>
        <w:spacing w:line="500" w:lineRule="exact"/>
        <w:ind w:firstLineChars="200" w:firstLine="600"/>
        <w:jc w:val="center"/>
        <w:rPr>
          <w:rFonts w:ascii="黑体" w:eastAsia="黑体" w:hAnsi="黑体"/>
          <w:kern w:val="0"/>
          <w:sz w:val="30"/>
          <w:szCs w:val="30"/>
        </w:rPr>
      </w:pPr>
      <w:r w:rsidRPr="00B56642">
        <w:rPr>
          <w:rFonts w:ascii="黑体" w:eastAsia="黑体" w:hAnsi="黑体" w:hint="eastAsia"/>
          <w:kern w:val="0"/>
          <w:sz w:val="30"/>
          <w:szCs w:val="30"/>
        </w:rPr>
        <w:t>第二章</w:t>
      </w:r>
      <w:r w:rsidRPr="00B56642">
        <w:rPr>
          <w:rFonts w:ascii="黑体" w:eastAsia="黑体" w:hAnsi="黑体"/>
          <w:kern w:val="0"/>
          <w:sz w:val="30"/>
          <w:szCs w:val="30"/>
        </w:rPr>
        <w:t> </w:t>
      </w:r>
      <w:r w:rsidRPr="00B56642">
        <w:rPr>
          <w:rFonts w:ascii="黑体" w:eastAsia="黑体" w:hAnsi="黑体" w:hint="eastAsia"/>
          <w:kern w:val="0"/>
          <w:sz w:val="30"/>
          <w:szCs w:val="30"/>
        </w:rPr>
        <w:t>项目类别设置</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第三条 </w:t>
      </w:r>
      <w:r w:rsidRPr="00B56642">
        <w:rPr>
          <w:rFonts w:ascii="仿宋" w:eastAsia="仿宋" w:hAnsi="仿宋" w:hint="eastAsia"/>
          <w:kern w:val="0"/>
          <w:sz w:val="30"/>
          <w:szCs w:val="30"/>
        </w:rPr>
        <w:t>重大产业技术攻关项目：根据本区产业发展布局，聚焦一批有战略意义和市场前景的产业技术，支持以企业为主体实施技术攻关，形成一批具有自主知识产权的关键技术和核心技术，提升产业竞争力。</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第四条 </w:t>
      </w:r>
      <w:r w:rsidRPr="00B56642">
        <w:rPr>
          <w:rFonts w:ascii="仿宋" w:eastAsia="仿宋" w:hAnsi="仿宋" w:hint="eastAsia"/>
          <w:kern w:val="0"/>
          <w:sz w:val="30"/>
          <w:szCs w:val="30"/>
        </w:rPr>
        <w:t>产学研合作项目：支持促进技术创新，推动以企业为主体、企业与高校及科研机构合作进行技术创新和科技成果转化活动，提高区域高新技术产业的竞争能力。</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第五条 </w:t>
      </w:r>
      <w:r w:rsidRPr="00B56642">
        <w:rPr>
          <w:rFonts w:ascii="仿宋" w:eastAsia="仿宋" w:hAnsi="仿宋" w:hint="eastAsia"/>
          <w:kern w:val="0"/>
          <w:sz w:val="30"/>
          <w:szCs w:val="30"/>
        </w:rPr>
        <w:t>民生科技项目：支持现代农业、公共安全、生态环境、公共卫生、防灾减灾、节能环保等领域的技术创新和示范应用项目。</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第六条 </w:t>
      </w:r>
      <w:r w:rsidRPr="00B56642">
        <w:rPr>
          <w:rFonts w:ascii="仿宋" w:eastAsia="仿宋" w:hAnsi="仿宋" w:hint="eastAsia"/>
          <w:kern w:val="0"/>
          <w:sz w:val="30"/>
          <w:szCs w:val="30"/>
        </w:rPr>
        <w:t>科技小巨人工程项目：支持研发能力、知识产权、人才培育、创新激励、运作机制较为完善，成长性较好的科技型企业。</w:t>
      </w:r>
    </w:p>
    <w:p w:rsidR="006D2C48" w:rsidRPr="00B56642" w:rsidRDefault="006D2C48" w:rsidP="006D2C48">
      <w:pPr>
        <w:widowControl/>
        <w:spacing w:line="500" w:lineRule="exact"/>
        <w:rPr>
          <w:rFonts w:ascii="仿宋" w:eastAsia="仿宋" w:hAnsi="仿宋"/>
          <w:kern w:val="0"/>
          <w:sz w:val="30"/>
          <w:szCs w:val="30"/>
        </w:rPr>
      </w:pPr>
    </w:p>
    <w:p w:rsidR="006D2C48" w:rsidRPr="00B56642" w:rsidRDefault="006D2C48" w:rsidP="006D2C48">
      <w:pPr>
        <w:widowControl/>
        <w:spacing w:line="500" w:lineRule="exact"/>
        <w:jc w:val="center"/>
        <w:rPr>
          <w:rFonts w:ascii="黑体" w:eastAsia="黑体" w:hAnsi="黑体"/>
          <w:kern w:val="0"/>
          <w:sz w:val="30"/>
          <w:szCs w:val="30"/>
        </w:rPr>
      </w:pPr>
      <w:r w:rsidRPr="00B56642">
        <w:rPr>
          <w:rFonts w:ascii="黑体" w:eastAsia="黑体" w:hAnsi="黑体" w:hint="eastAsia"/>
          <w:kern w:val="0"/>
          <w:sz w:val="30"/>
          <w:szCs w:val="30"/>
        </w:rPr>
        <w:t>第三章</w:t>
      </w:r>
      <w:r w:rsidRPr="00B56642">
        <w:rPr>
          <w:rFonts w:ascii="黑体" w:eastAsia="黑体" w:hAnsi="黑体"/>
          <w:kern w:val="0"/>
          <w:sz w:val="30"/>
          <w:szCs w:val="30"/>
        </w:rPr>
        <w:t> </w:t>
      </w:r>
      <w:r w:rsidRPr="00B56642">
        <w:rPr>
          <w:rFonts w:ascii="黑体" w:eastAsia="黑体" w:hAnsi="黑体" w:hint="eastAsia"/>
          <w:kern w:val="0"/>
          <w:sz w:val="30"/>
          <w:szCs w:val="30"/>
        </w:rPr>
        <w:t>项目申报</w:t>
      </w:r>
    </w:p>
    <w:p w:rsidR="006D2C48" w:rsidRPr="00B56642" w:rsidRDefault="006D2C48" w:rsidP="006D2C48">
      <w:pPr>
        <w:widowControl/>
        <w:spacing w:line="500" w:lineRule="exact"/>
        <w:jc w:val="center"/>
        <w:rPr>
          <w:rFonts w:ascii="仿宋" w:eastAsia="仿宋" w:hAnsi="仿宋"/>
          <w:kern w:val="0"/>
          <w:sz w:val="30"/>
          <w:szCs w:val="30"/>
        </w:rPr>
      </w:pPr>
      <w:r w:rsidRPr="00B56642">
        <w:rPr>
          <w:rFonts w:ascii="仿宋" w:eastAsia="仿宋" w:hAnsi="仿宋" w:hint="eastAsia"/>
          <w:b/>
          <w:kern w:val="0"/>
          <w:sz w:val="30"/>
          <w:szCs w:val="30"/>
        </w:rPr>
        <w:t>第</w:t>
      </w:r>
      <w:r w:rsidRPr="00B56642">
        <w:rPr>
          <w:rFonts w:ascii="仿宋" w:eastAsia="仿宋" w:hAnsi="仿宋"/>
          <w:b/>
          <w:kern w:val="0"/>
          <w:sz w:val="30"/>
          <w:szCs w:val="30"/>
        </w:rPr>
        <w:t>七条</w:t>
      </w:r>
      <w:r w:rsidRPr="00B56642">
        <w:rPr>
          <w:rFonts w:ascii="仿宋" w:eastAsia="仿宋" w:hAnsi="仿宋" w:hint="eastAsia"/>
          <w:kern w:val="0"/>
          <w:sz w:val="30"/>
          <w:szCs w:val="30"/>
        </w:rPr>
        <w:t xml:space="preserve"> 在本区注册并纳税，具有独立法人资格的科技型企业，</w:t>
      </w:r>
    </w:p>
    <w:p w:rsidR="006D2C48" w:rsidRPr="00B56642" w:rsidRDefault="006D2C48" w:rsidP="006D2C48">
      <w:pPr>
        <w:widowControl/>
        <w:spacing w:line="500" w:lineRule="exact"/>
        <w:rPr>
          <w:rFonts w:ascii="仿宋" w:eastAsia="仿宋" w:hAnsi="仿宋"/>
          <w:kern w:val="0"/>
          <w:sz w:val="30"/>
          <w:szCs w:val="30"/>
        </w:rPr>
      </w:pPr>
      <w:r w:rsidRPr="00B56642">
        <w:rPr>
          <w:rFonts w:ascii="仿宋" w:eastAsia="仿宋" w:hAnsi="仿宋" w:hint="eastAsia"/>
          <w:kern w:val="0"/>
          <w:sz w:val="30"/>
          <w:szCs w:val="30"/>
        </w:rPr>
        <w:t>申报单位须填报上年度上海市科技企业年报。</w:t>
      </w:r>
    </w:p>
    <w:p w:rsidR="006D2C48" w:rsidRPr="00B56642" w:rsidRDefault="006D2C48" w:rsidP="006D2C48">
      <w:pPr>
        <w:widowControl/>
        <w:spacing w:line="500" w:lineRule="exact"/>
        <w:ind w:firstLineChars="200" w:firstLine="602"/>
        <w:rPr>
          <w:rFonts w:ascii="仿宋" w:eastAsia="仿宋" w:hAnsi="仿宋"/>
          <w:b/>
          <w:kern w:val="0"/>
          <w:sz w:val="30"/>
          <w:szCs w:val="30"/>
        </w:rPr>
      </w:pPr>
      <w:r w:rsidRPr="00B56642">
        <w:rPr>
          <w:rFonts w:ascii="仿宋" w:eastAsia="仿宋" w:hAnsi="仿宋" w:hint="eastAsia"/>
          <w:b/>
          <w:kern w:val="0"/>
          <w:sz w:val="30"/>
          <w:szCs w:val="30"/>
        </w:rPr>
        <w:lastRenderedPageBreak/>
        <w:t xml:space="preserve">第八条 </w:t>
      </w:r>
      <w:r w:rsidRPr="00B56642">
        <w:rPr>
          <w:rFonts w:ascii="仿宋" w:eastAsia="仿宋" w:hAnsi="仿宋" w:hint="eastAsia"/>
          <w:kern w:val="0"/>
          <w:sz w:val="30"/>
          <w:szCs w:val="30"/>
        </w:rPr>
        <w:t>区科委围绕闵行区科技创新规划的发展目标和任务部署，编制项目申报指南。</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第九条 </w:t>
      </w:r>
      <w:r w:rsidRPr="00B56642">
        <w:rPr>
          <w:rFonts w:ascii="仿宋" w:eastAsia="仿宋" w:hAnsi="仿宋" w:hint="eastAsia"/>
          <w:spacing w:val="64"/>
          <w:kern w:val="0"/>
          <w:sz w:val="30"/>
          <w:szCs w:val="30"/>
        </w:rPr>
        <w:t>区科委每年在</w:t>
      </w:r>
      <w:r w:rsidRPr="00B56642">
        <w:rPr>
          <w:rFonts w:ascii="仿宋" w:eastAsia="仿宋" w:hAnsi="仿宋" w:hint="eastAsia"/>
          <w:spacing w:val="64"/>
          <w:sz w:val="30"/>
          <w:szCs w:val="30"/>
        </w:rPr>
        <w:t>上海闵行门户网站</w:t>
      </w:r>
      <w:r w:rsidRPr="00B56642">
        <w:rPr>
          <w:rFonts w:ascii="仿宋" w:eastAsia="仿宋" w:hAnsi="仿宋" w:hint="eastAsia"/>
          <w:spacing w:val="-20"/>
          <w:sz w:val="30"/>
          <w:szCs w:val="30"/>
        </w:rPr>
        <w:t>（</w:t>
      </w:r>
      <w:r w:rsidRPr="00B56642">
        <w:rPr>
          <w:rFonts w:ascii="仿宋" w:eastAsia="仿宋" w:hAnsi="仿宋"/>
          <w:spacing w:val="-20"/>
          <w:sz w:val="30"/>
          <w:szCs w:val="30"/>
        </w:rPr>
        <w:t>http://</w:t>
      </w:r>
      <w:r w:rsidRPr="00B56642">
        <w:rPr>
          <w:rFonts w:ascii="仿宋" w:eastAsia="仿宋" w:hAnsi="仿宋" w:hint="eastAsia"/>
          <w:spacing w:val="-20"/>
          <w:sz w:val="30"/>
          <w:szCs w:val="30"/>
        </w:rPr>
        <w:t>www</w:t>
      </w:r>
      <w:r w:rsidRPr="00B56642">
        <w:rPr>
          <w:rFonts w:ascii="仿宋" w:eastAsia="仿宋" w:hAnsi="仿宋"/>
          <w:spacing w:val="-20"/>
          <w:sz w:val="30"/>
          <w:szCs w:val="30"/>
        </w:rPr>
        <w:t>.</w:t>
      </w:r>
      <w:r w:rsidRPr="00B56642">
        <w:rPr>
          <w:rFonts w:ascii="仿宋" w:eastAsia="仿宋" w:hAnsi="仿宋" w:hint="eastAsia"/>
          <w:spacing w:val="-20"/>
          <w:sz w:val="30"/>
          <w:szCs w:val="30"/>
        </w:rPr>
        <w:t>shmh</w:t>
      </w:r>
      <w:r w:rsidRPr="00B56642">
        <w:rPr>
          <w:rFonts w:ascii="仿宋" w:eastAsia="仿宋" w:hAnsi="仿宋"/>
          <w:spacing w:val="-20"/>
          <w:sz w:val="30"/>
          <w:szCs w:val="30"/>
        </w:rPr>
        <w:t>.gov.cn</w:t>
      </w:r>
      <w:r w:rsidRPr="00B56642">
        <w:rPr>
          <w:rFonts w:ascii="仿宋" w:eastAsia="仿宋" w:hAnsi="仿宋" w:hint="eastAsia"/>
          <w:spacing w:val="-20"/>
          <w:sz w:val="30"/>
          <w:szCs w:val="30"/>
        </w:rPr>
        <w:t>）</w:t>
      </w:r>
      <w:r w:rsidRPr="00B56642">
        <w:rPr>
          <w:rFonts w:ascii="仿宋" w:eastAsia="仿宋" w:hAnsi="仿宋" w:hint="eastAsia"/>
          <w:kern w:val="0"/>
          <w:sz w:val="30"/>
          <w:szCs w:val="30"/>
        </w:rPr>
        <w:t>发布相关项目申报通知。科技小巨人工程项目于每年3月份集中申报、受理；产学研合作项目于每年5月份、9月份集中申报、受理；重大产业技术攻关项目和民生科技项目于每年8月份集中申报、受理，具体以上海闵行门户网站通知公告为准</w:t>
      </w:r>
      <w:r w:rsidRPr="00B56642">
        <w:rPr>
          <w:rFonts w:ascii="仿宋" w:eastAsia="仿宋" w:hAnsi="仿宋"/>
          <w:kern w:val="0"/>
          <w:sz w:val="30"/>
          <w:szCs w:val="30"/>
        </w:rPr>
        <w:t>。</w:t>
      </w:r>
    </w:p>
    <w:p w:rsidR="006D2C48" w:rsidRPr="00B56642" w:rsidRDefault="006D2C48" w:rsidP="006D2C48">
      <w:pPr>
        <w:widowControl/>
        <w:spacing w:line="500" w:lineRule="exact"/>
        <w:ind w:firstLineChars="200" w:firstLine="602"/>
        <w:rPr>
          <w:rFonts w:ascii="仿宋" w:eastAsia="仿宋" w:hAnsi="仿宋" w:cs="Arial"/>
          <w:kern w:val="0"/>
          <w:sz w:val="30"/>
          <w:szCs w:val="30"/>
        </w:rPr>
      </w:pPr>
      <w:r w:rsidRPr="00B56642">
        <w:rPr>
          <w:rFonts w:ascii="仿宋" w:eastAsia="仿宋" w:hAnsi="仿宋" w:hint="eastAsia"/>
          <w:b/>
          <w:kern w:val="0"/>
          <w:sz w:val="30"/>
          <w:szCs w:val="30"/>
        </w:rPr>
        <w:t xml:space="preserve">第十条 </w:t>
      </w:r>
      <w:r w:rsidRPr="00B56642">
        <w:rPr>
          <w:rFonts w:ascii="仿宋" w:eastAsia="仿宋" w:hAnsi="仿宋" w:hint="eastAsia"/>
          <w:kern w:val="0"/>
          <w:sz w:val="30"/>
          <w:szCs w:val="30"/>
        </w:rPr>
        <w:t>各类科技项目均实行网上申报。申报</w:t>
      </w:r>
      <w:r w:rsidRPr="00B56642">
        <w:rPr>
          <w:rFonts w:ascii="仿宋" w:eastAsia="仿宋" w:hAnsi="仿宋" w:cs="Arial"/>
          <w:kern w:val="0"/>
          <w:sz w:val="30"/>
          <w:szCs w:val="30"/>
        </w:rPr>
        <w:t>单位需登录</w:t>
      </w:r>
      <w:r w:rsidRPr="00B56642">
        <w:rPr>
          <w:rFonts w:ascii="仿宋" w:eastAsia="仿宋" w:hAnsi="仿宋" w:hint="eastAsia"/>
          <w:spacing w:val="-20"/>
          <w:sz w:val="30"/>
          <w:szCs w:val="30"/>
        </w:rPr>
        <w:t>闵行区</w:t>
      </w:r>
      <w:r w:rsidRPr="00B56642">
        <w:rPr>
          <w:rFonts w:ascii="仿宋" w:eastAsia="仿宋" w:hAnsi="仿宋"/>
          <w:spacing w:val="-20"/>
          <w:sz w:val="30"/>
          <w:szCs w:val="30"/>
        </w:rPr>
        <w:t>科创服务平台</w:t>
      </w:r>
      <w:r w:rsidRPr="00B56642">
        <w:rPr>
          <w:rFonts w:ascii="仿宋" w:eastAsia="仿宋" w:hAnsi="仿宋" w:hint="eastAsia"/>
          <w:spacing w:val="-20"/>
          <w:sz w:val="30"/>
          <w:szCs w:val="30"/>
        </w:rPr>
        <w:t>（</w:t>
      </w:r>
      <w:r w:rsidRPr="00B56642">
        <w:rPr>
          <w:rFonts w:ascii="仿宋" w:eastAsia="仿宋" w:hAnsi="仿宋"/>
          <w:spacing w:val="-20"/>
          <w:sz w:val="30"/>
          <w:szCs w:val="30"/>
        </w:rPr>
        <w:t>http://kc.</w:t>
      </w:r>
      <w:r w:rsidRPr="00B56642">
        <w:rPr>
          <w:rFonts w:ascii="仿宋" w:eastAsia="仿宋" w:hAnsi="仿宋" w:hint="eastAsia"/>
          <w:spacing w:val="-20"/>
          <w:sz w:val="30"/>
          <w:szCs w:val="30"/>
        </w:rPr>
        <w:t>shmh</w:t>
      </w:r>
      <w:r w:rsidRPr="00B56642">
        <w:rPr>
          <w:rFonts w:ascii="仿宋" w:eastAsia="仿宋" w:hAnsi="仿宋"/>
          <w:spacing w:val="-20"/>
          <w:sz w:val="30"/>
          <w:szCs w:val="30"/>
        </w:rPr>
        <w:t>.gov.cn</w:t>
      </w:r>
      <w:r w:rsidRPr="00B56642">
        <w:rPr>
          <w:rFonts w:ascii="仿宋" w:eastAsia="仿宋" w:hAnsi="仿宋" w:hint="eastAsia"/>
          <w:spacing w:val="-20"/>
          <w:sz w:val="30"/>
          <w:szCs w:val="30"/>
        </w:rPr>
        <w:t>）</w:t>
      </w:r>
      <w:r w:rsidRPr="00B56642">
        <w:rPr>
          <w:rFonts w:ascii="仿宋" w:eastAsia="仿宋" w:hAnsi="仿宋" w:cs="Arial" w:hint="eastAsia"/>
          <w:kern w:val="0"/>
          <w:sz w:val="30"/>
          <w:szCs w:val="30"/>
        </w:rPr>
        <w:t>“我要申报”栏目</w:t>
      </w:r>
      <w:r w:rsidRPr="00B56642">
        <w:rPr>
          <w:rFonts w:ascii="仿宋" w:eastAsia="仿宋" w:hAnsi="仿宋" w:cs="Arial"/>
          <w:kern w:val="0"/>
          <w:sz w:val="30"/>
          <w:szCs w:val="30"/>
        </w:rPr>
        <w:t>进行网上申报。</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第十一条 </w:t>
      </w:r>
      <w:r w:rsidRPr="00B56642">
        <w:rPr>
          <w:rFonts w:ascii="仿宋" w:eastAsia="仿宋" w:hAnsi="仿宋" w:hint="eastAsia"/>
          <w:kern w:val="0"/>
          <w:sz w:val="30"/>
          <w:szCs w:val="30"/>
        </w:rPr>
        <w:t>同一企业每</w:t>
      </w:r>
      <w:r w:rsidRPr="00B56642">
        <w:rPr>
          <w:rFonts w:ascii="仿宋" w:eastAsia="仿宋" w:hAnsi="仿宋"/>
          <w:kern w:val="0"/>
          <w:sz w:val="30"/>
          <w:szCs w:val="30"/>
        </w:rPr>
        <w:t>年</w:t>
      </w:r>
      <w:r w:rsidRPr="00B56642">
        <w:rPr>
          <w:rFonts w:ascii="仿宋" w:eastAsia="仿宋" w:hAnsi="仿宋" w:hint="eastAsia"/>
          <w:kern w:val="0"/>
          <w:sz w:val="30"/>
          <w:szCs w:val="30"/>
        </w:rPr>
        <w:t>申请各类科技项目（</w:t>
      </w:r>
      <w:r w:rsidRPr="00B56642">
        <w:rPr>
          <w:rFonts w:ascii="仿宋" w:eastAsia="仿宋" w:hAnsi="仿宋"/>
          <w:kern w:val="0"/>
          <w:sz w:val="30"/>
          <w:szCs w:val="30"/>
        </w:rPr>
        <w:t>重大产业技术攻关、民生科技、产学研合作）</w:t>
      </w:r>
      <w:r w:rsidRPr="00B56642">
        <w:rPr>
          <w:rFonts w:ascii="仿宋" w:eastAsia="仿宋" w:hAnsi="仿宋" w:hint="eastAsia"/>
          <w:kern w:val="0"/>
          <w:sz w:val="30"/>
          <w:szCs w:val="30"/>
        </w:rPr>
        <w:t>原则上不超过两类，每类项目只能申请一个。</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第</w:t>
      </w:r>
      <w:r w:rsidRPr="00B56642">
        <w:rPr>
          <w:rFonts w:ascii="仿宋" w:eastAsia="仿宋" w:hAnsi="仿宋"/>
          <w:b/>
          <w:kern w:val="0"/>
          <w:sz w:val="30"/>
          <w:szCs w:val="30"/>
        </w:rPr>
        <w:t>十</w:t>
      </w:r>
      <w:r w:rsidRPr="00B56642">
        <w:rPr>
          <w:rFonts w:ascii="仿宋" w:eastAsia="仿宋" w:hAnsi="仿宋" w:hint="eastAsia"/>
          <w:b/>
          <w:kern w:val="0"/>
          <w:sz w:val="30"/>
          <w:szCs w:val="30"/>
        </w:rPr>
        <w:t>二</w:t>
      </w:r>
      <w:r w:rsidRPr="00B56642">
        <w:rPr>
          <w:rFonts w:ascii="仿宋" w:eastAsia="仿宋" w:hAnsi="仿宋"/>
          <w:b/>
          <w:kern w:val="0"/>
          <w:sz w:val="30"/>
          <w:szCs w:val="30"/>
        </w:rPr>
        <w:t>条</w:t>
      </w:r>
      <w:r w:rsidRPr="00B56642">
        <w:rPr>
          <w:rFonts w:ascii="仿宋" w:eastAsia="仿宋" w:hAnsi="仿宋" w:hint="eastAsia"/>
          <w:kern w:val="0"/>
          <w:sz w:val="30"/>
          <w:szCs w:val="30"/>
        </w:rPr>
        <w:t>申请单位应当符合申报指南要求，项目负责人应当具有领导和组织开展创新性研究的能力，科技项目信用记录良好。</w:t>
      </w:r>
    </w:p>
    <w:p w:rsidR="006D2C48" w:rsidRPr="00B56642" w:rsidRDefault="006D2C48" w:rsidP="006D2C48">
      <w:pPr>
        <w:widowControl/>
        <w:spacing w:line="500" w:lineRule="exact"/>
        <w:rPr>
          <w:rFonts w:ascii="仿宋" w:eastAsia="仿宋" w:hAnsi="仿宋"/>
          <w:kern w:val="0"/>
          <w:sz w:val="30"/>
          <w:szCs w:val="30"/>
        </w:rPr>
      </w:pPr>
    </w:p>
    <w:p w:rsidR="006D2C48" w:rsidRPr="00B56642" w:rsidRDefault="006D2C48" w:rsidP="006D2C48">
      <w:pPr>
        <w:widowControl/>
        <w:spacing w:line="500" w:lineRule="exact"/>
        <w:jc w:val="center"/>
        <w:rPr>
          <w:rFonts w:ascii="黑体" w:eastAsia="黑体" w:hAnsi="黑体"/>
          <w:kern w:val="0"/>
          <w:sz w:val="30"/>
          <w:szCs w:val="30"/>
        </w:rPr>
      </w:pPr>
      <w:r w:rsidRPr="00B56642">
        <w:rPr>
          <w:rFonts w:ascii="黑体" w:eastAsia="黑体" w:hAnsi="黑体" w:hint="eastAsia"/>
          <w:kern w:val="0"/>
          <w:sz w:val="30"/>
          <w:szCs w:val="30"/>
        </w:rPr>
        <w:t>第四章</w:t>
      </w:r>
      <w:r w:rsidRPr="00B56642">
        <w:rPr>
          <w:rFonts w:ascii="黑体" w:eastAsia="黑体" w:hAnsi="黑体"/>
          <w:kern w:val="0"/>
          <w:sz w:val="30"/>
          <w:szCs w:val="30"/>
        </w:rPr>
        <w:t> </w:t>
      </w:r>
      <w:r w:rsidRPr="00B56642">
        <w:rPr>
          <w:rFonts w:ascii="黑体" w:eastAsia="黑体" w:hAnsi="黑体" w:hint="eastAsia"/>
          <w:kern w:val="0"/>
          <w:sz w:val="30"/>
          <w:szCs w:val="30"/>
        </w:rPr>
        <w:t xml:space="preserve"> 项目评审</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第十三条 </w:t>
      </w:r>
      <w:r w:rsidRPr="00B56642">
        <w:rPr>
          <w:rFonts w:ascii="仿宋" w:eastAsia="仿宋" w:hAnsi="仿宋" w:hint="eastAsia"/>
          <w:kern w:val="0"/>
          <w:sz w:val="30"/>
          <w:szCs w:val="30"/>
        </w:rPr>
        <w:t>形式审查。区科委相关部门审查网上申报材料的完整性、真实性和有效性。</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第十四条 </w:t>
      </w:r>
      <w:r w:rsidRPr="00B56642">
        <w:rPr>
          <w:rFonts w:ascii="仿宋" w:eastAsia="仿宋" w:hAnsi="仿宋" w:hint="eastAsia"/>
          <w:kern w:val="0"/>
          <w:sz w:val="30"/>
          <w:szCs w:val="30"/>
        </w:rPr>
        <w:t>专家评审。各类科技项目均实行专家网上评审，每个项目由不少于三位专家评审。专家按照评审标准对项目进行评分，并提出简要评价意见。</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第</w:t>
      </w:r>
      <w:r w:rsidRPr="00B56642">
        <w:rPr>
          <w:rFonts w:ascii="仿宋" w:eastAsia="仿宋" w:hAnsi="仿宋"/>
          <w:b/>
          <w:kern w:val="0"/>
          <w:sz w:val="30"/>
          <w:szCs w:val="30"/>
        </w:rPr>
        <w:t>十</w:t>
      </w:r>
      <w:r w:rsidRPr="00B56642">
        <w:rPr>
          <w:rFonts w:ascii="仿宋" w:eastAsia="仿宋" w:hAnsi="仿宋" w:hint="eastAsia"/>
          <w:b/>
          <w:kern w:val="0"/>
          <w:sz w:val="30"/>
          <w:szCs w:val="30"/>
        </w:rPr>
        <w:t>五</w:t>
      </w:r>
      <w:r w:rsidRPr="00B56642">
        <w:rPr>
          <w:rFonts w:ascii="仿宋" w:eastAsia="仿宋" w:hAnsi="仿宋"/>
          <w:b/>
          <w:kern w:val="0"/>
          <w:sz w:val="30"/>
          <w:szCs w:val="30"/>
        </w:rPr>
        <w:t>条</w:t>
      </w:r>
      <w:r w:rsidRPr="00B56642">
        <w:rPr>
          <w:rFonts w:ascii="仿宋" w:eastAsia="仿宋" w:hAnsi="仿宋" w:hint="eastAsia"/>
          <w:kern w:val="0"/>
          <w:sz w:val="30"/>
          <w:szCs w:val="30"/>
        </w:rPr>
        <w:t xml:space="preserve"> 为规范闵行区科委专家评审费管理，凡本</w:t>
      </w:r>
      <w:r w:rsidRPr="00B56642">
        <w:rPr>
          <w:rFonts w:ascii="仿宋" w:eastAsia="仿宋" w:hAnsi="仿宋"/>
          <w:kern w:val="0"/>
          <w:sz w:val="30"/>
          <w:szCs w:val="30"/>
        </w:rPr>
        <w:t>办法中</w:t>
      </w:r>
      <w:r w:rsidRPr="00B56642">
        <w:rPr>
          <w:rFonts w:ascii="仿宋" w:eastAsia="仿宋" w:hAnsi="仿宋" w:hint="eastAsia"/>
          <w:kern w:val="0"/>
          <w:sz w:val="30"/>
          <w:szCs w:val="30"/>
        </w:rPr>
        <w:t>涉</w:t>
      </w:r>
      <w:r w:rsidRPr="00B56642">
        <w:rPr>
          <w:rFonts w:ascii="仿宋" w:eastAsia="仿宋" w:hAnsi="仿宋"/>
          <w:kern w:val="0"/>
          <w:sz w:val="30"/>
          <w:szCs w:val="30"/>
        </w:rPr>
        <w:t>及小</w:t>
      </w:r>
      <w:r w:rsidRPr="00B56642">
        <w:rPr>
          <w:rFonts w:ascii="仿宋" w:eastAsia="仿宋" w:hAnsi="仿宋" w:hint="eastAsia"/>
          <w:kern w:val="0"/>
          <w:sz w:val="30"/>
          <w:szCs w:val="30"/>
        </w:rPr>
        <w:t>巨</w:t>
      </w:r>
      <w:r w:rsidRPr="00B56642">
        <w:rPr>
          <w:rFonts w:ascii="仿宋" w:eastAsia="仿宋" w:hAnsi="仿宋"/>
          <w:kern w:val="0"/>
          <w:sz w:val="30"/>
          <w:szCs w:val="30"/>
        </w:rPr>
        <w:t>人</w:t>
      </w:r>
      <w:r w:rsidRPr="00B56642">
        <w:rPr>
          <w:rFonts w:ascii="仿宋" w:eastAsia="仿宋" w:hAnsi="仿宋" w:hint="eastAsia"/>
          <w:kern w:val="0"/>
          <w:sz w:val="30"/>
          <w:szCs w:val="30"/>
        </w:rPr>
        <w:t>、重大、民生、产学研等</w:t>
      </w:r>
      <w:r w:rsidRPr="00B56642">
        <w:rPr>
          <w:rFonts w:ascii="仿宋" w:eastAsia="仿宋" w:hAnsi="仿宋"/>
          <w:kern w:val="0"/>
          <w:sz w:val="30"/>
          <w:szCs w:val="30"/>
        </w:rPr>
        <w:t>项目评审的</w:t>
      </w:r>
      <w:r w:rsidRPr="00B56642">
        <w:rPr>
          <w:rFonts w:ascii="仿宋" w:eastAsia="仿宋" w:hAnsi="仿宋" w:hint="eastAsia"/>
          <w:kern w:val="0"/>
          <w:sz w:val="30"/>
          <w:szCs w:val="30"/>
        </w:rPr>
        <w:t>，</w:t>
      </w:r>
      <w:r w:rsidRPr="00B56642">
        <w:rPr>
          <w:rFonts w:ascii="仿宋" w:eastAsia="仿宋" w:hAnsi="仿宋"/>
          <w:kern w:val="0"/>
          <w:sz w:val="30"/>
          <w:szCs w:val="30"/>
        </w:rPr>
        <w:t>参与网评的</w:t>
      </w:r>
      <w:r w:rsidRPr="00B56642">
        <w:rPr>
          <w:rFonts w:ascii="仿宋" w:eastAsia="仿宋" w:hAnsi="仿宋" w:hint="eastAsia"/>
          <w:kern w:val="0"/>
          <w:sz w:val="30"/>
          <w:szCs w:val="30"/>
        </w:rPr>
        <w:t>专家评审</w:t>
      </w:r>
      <w:r w:rsidRPr="00B56642">
        <w:rPr>
          <w:rFonts w:ascii="仿宋" w:eastAsia="仿宋" w:hAnsi="仿宋"/>
          <w:kern w:val="0"/>
          <w:sz w:val="30"/>
          <w:szCs w:val="30"/>
        </w:rPr>
        <w:t>费支付标准为</w:t>
      </w:r>
      <w:r w:rsidRPr="00B56642">
        <w:rPr>
          <w:rFonts w:ascii="仿宋" w:eastAsia="仿宋" w:hAnsi="仿宋" w:hint="eastAsia"/>
          <w:kern w:val="0"/>
          <w:sz w:val="30"/>
          <w:szCs w:val="30"/>
        </w:rPr>
        <w:t>60元/个×项目数</w:t>
      </w:r>
      <w:r w:rsidRPr="00B56642">
        <w:rPr>
          <w:rFonts w:ascii="仿宋" w:eastAsia="仿宋" w:hAnsi="仿宋"/>
          <w:kern w:val="0"/>
          <w:sz w:val="30"/>
          <w:szCs w:val="30"/>
        </w:rPr>
        <w:t>、参与大评会</w:t>
      </w:r>
      <w:r w:rsidRPr="00B56642">
        <w:rPr>
          <w:rFonts w:ascii="仿宋" w:eastAsia="仿宋" w:hAnsi="仿宋" w:hint="eastAsia"/>
          <w:kern w:val="0"/>
          <w:sz w:val="30"/>
          <w:szCs w:val="30"/>
        </w:rPr>
        <w:t>及现</w:t>
      </w:r>
      <w:r w:rsidRPr="00B56642">
        <w:rPr>
          <w:rFonts w:ascii="仿宋" w:eastAsia="仿宋" w:hAnsi="仿宋"/>
          <w:kern w:val="0"/>
          <w:sz w:val="30"/>
          <w:szCs w:val="30"/>
        </w:rPr>
        <w:t>场</w:t>
      </w:r>
      <w:r w:rsidRPr="00B56642">
        <w:rPr>
          <w:rFonts w:ascii="仿宋" w:eastAsia="仿宋" w:hAnsi="仿宋" w:hint="eastAsia"/>
          <w:kern w:val="0"/>
          <w:sz w:val="30"/>
          <w:szCs w:val="30"/>
        </w:rPr>
        <w:t>评审的评审费支付标准为1000元/人/半天。</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第</w:t>
      </w:r>
      <w:r w:rsidRPr="00B56642">
        <w:rPr>
          <w:rFonts w:ascii="仿宋" w:eastAsia="仿宋" w:hAnsi="仿宋"/>
          <w:b/>
          <w:kern w:val="0"/>
          <w:sz w:val="30"/>
          <w:szCs w:val="30"/>
        </w:rPr>
        <w:t>十</w:t>
      </w:r>
      <w:r w:rsidRPr="00B56642">
        <w:rPr>
          <w:rFonts w:ascii="仿宋" w:eastAsia="仿宋" w:hAnsi="仿宋" w:hint="eastAsia"/>
          <w:b/>
          <w:kern w:val="0"/>
          <w:sz w:val="30"/>
          <w:szCs w:val="30"/>
        </w:rPr>
        <w:t>六</w:t>
      </w:r>
      <w:r w:rsidRPr="00B56642">
        <w:rPr>
          <w:rFonts w:ascii="仿宋" w:eastAsia="仿宋" w:hAnsi="仿宋"/>
          <w:b/>
          <w:kern w:val="0"/>
          <w:sz w:val="30"/>
          <w:szCs w:val="30"/>
        </w:rPr>
        <w:t>条</w:t>
      </w:r>
      <w:r w:rsidRPr="00B56642">
        <w:rPr>
          <w:rFonts w:ascii="仿宋" w:eastAsia="仿宋" w:hAnsi="仿宋" w:hint="eastAsia"/>
          <w:kern w:val="0"/>
          <w:sz w:val="30"/>
          <w:szCs w:val="30"/>
        </w:rPr>
        <w:t xml:space="preserve"> 除</w:t>
      </w:r>
      <w:r w:rsidRPr="00B56642">
        <w:rPr>
          <w:rFonts w:ascii="仿宋" w:eastAsia="仿宋" w:hAnsi="仿宋"/>
          <w:kern w:val="0"/>
          <w:sz w:val="30"/>
          <w:szCs w:val="30"/>
        </w:rPr>
        <w:t>本办法中</w:t>
      </w:r>
      <w:r w:rsidRPr="00B56642">
        <w:rPr>
          <w:rFonts w:ascii="仿宋" w:eastAsia="仿宋" w:hAnsi="仿宋" w:hint="eastAsia"/>
          <w:kern w:val="0"/>
          <w:sz w:val="30"/>
          <w:szCs w:val="30"/>
        </w:rPr>
        <w:t>涉</w:t>
      </w:r>
      <w:r w:rsidRPr="00B56642">
        <w:rPr>
          <w:rFonts w:ascii="仿宋" w:eastAsia="仿宋" w:hAnsi="仿宋"/>
          <w:kern w:val="0"/>
          <w:sz w:val="30"/>
          <w:szCs w:val="30"/>
        </w:rPr>
        <w:t>及的项目评</w:t>
      </w:r>
      <w:r w:rsidRPr="00B56642">
        <w:rPr>
          <w:rFonts w:ascii="仿宋" w:eastAsia="仿宋" w:hAnsi="仿宋" w:hint="eastAsia"/>
          <w:kern w:val="0"/>
          <w:sz w:val="30"/>
          <w:szCs w:val="30"/>
        </w:rPr>
        <w:t>审</w:t>
      </w:r>
      <w:r w:rsidRPr="00B56642">
        <w:rPr>
          <w:rFonts w:ascii="仿宋" w:eastAsia="仿宋" w:hAnsi="仿宋"/>
          <w:kern w:val="0"/>
          <w:sz w:val="30"/>
          <w:szCs w:val="30"/>
        </w:rPr>
        <w:t>外，其他</w:t>
      </w:r>
      <w:r w:rsidRPr="00B56642">
        <w:rPr>
          <w:rFonts w:ascii="仿宋" w:eastAsia="仿宋" w:hAnsi="仿宋" w:hint="eastAsia"/>
          <w:kern w:val="0"/>
          <w:sz w:val="30"/>
          <w:szCs w:val="30"/>
        </w:rPr>
        <w:t>项目评</w:t>
      </w:r>
      <w:r w:rsidRPr="00B56642">
        <w:rPr>
          <w:rFonts w:ascii="仿宋" w:eastAsia="仿宋" w:hAnsi="仿宋"/>
          <w:kern w:val="0"/>
          <w:sz w:val="30"/>
          <w:szCs w:val="30"/>
        </w:rPr>
        <w:t>审</w:t>
      </w:r>
      <w:r w:rsidRPr="00B56642">
        <w:rPr>
          <w:rFonts w:ascii="仿宋" w:eastAsia="仿宋" w:hAnsi="仿宋" w:hint="eastAsia"/>
          <w:kern w:val="0"/>
          <w:sz w:val="30"/>
          <w:szCs w:val="30"/>
        </w:rPr>
        <w:t>须</w:t>
      </w:r>
      <w:r w:rsidRPr="00B56642">
        <w:rPr>
          <w:rFonts w:ascii="仿宋" w:eastAsia="仿宋" w:hAnsi="仿宋"/>
          <w:kern w:val="0"/>
          <w:sz w:val="30"/>
          <w:szCs w:val="30"/>
        </w:rPr>
        <w:t>参照</w:t>
      </w:r>
      <w:r w:rsidRPr="00B56642">
        <w:rPr>
          <w:rFonts w:ascii="仿宋" w:eastAsia="仿宋" w:hAnsi="仿宋" w:hint="eastAsia"/>
          <w:kern w:val="0"/>
          <w:sz w:val="30"/>
          <w:szCs w:val="30"/>
        </w:rPr>
        <w:t>本</w:t>
      </w:r>
      <w:r w:rsidRPr="00B56642">
        <w:rPr>
          <w:rFonts w:ascii="仿宋" w:eastAsia="仿宋" w:hAnsi="仿宋"/>
          <w:kern w:val="0"/>
          <w:sz w:val="30"/>
          <w:szCs w:val="30"/>
        </w:rPr>
        <w:t>办法评审</w:t>
      </w:r>
      <w:r w:rsidRPr="00B56642">
        <w:rPr>
          <w:rFonts w:ascii="仿宋" w:eastAsia="仿宋" w:hAnsi="仿宋" w:hint="eastAsia"/>
          <w:kern w:val="0"/>
          <w:sz w:val="30"/>
          <w:szCs w:val="30"/>
        </w:rPr>
        <w:t>费标</w:t>
      </w:r>
      <w:r w:rsidRPr="00B56642">
        <w:rPr>
          <w:rFonts w:ascii="仿宋" w:eastAsia="仿宋" w:hAnsi="仿宋"/>
          <w:kern w:val="0"/>
          <w:sz w:val="30"/>
          <w:szCs w:val="30"/>
        </w:rPr>
        <w:t>准执行。</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lastRenderedPageBreak/>
        <w:t xml:space="preserve">第十七条 </w:t>
      </w:r>
      <w:r w:rsidRPr="00B56642">
        <w:rPr>
          <w:rFonts w:ascii="仿宋" w:eastAsia="仿宋" w:hAnsi="仿宋" w:hint="eastAsia"/>
          <w:kern w:val="0"/>
          <w:sz w:val="30"/>
          <w:szCs w:val="30"/>
        </w:rPr>
        <w:t>诚信核查。区科委对项目申报单位依</w:t>
      </w:r>
      <w:r w:rsidRPr="00B56642">
        <w:rPr>
          <w:rFonts w:ascii="仿宋" w:eastAsia="仿宋" w:hAnsi="仿宋"/>
          <w:kern w:val="0"/>
          <w:sz w:val="30"/>
          <w:szCs w:val="30"/>
        </w:rPr>
        <w:t>托</w:t>
      </w:r>
      <w:r w:rsidRPr="00B56642">
        <w:rPr>
          <w:rFonts w:ascii="仿宋" w:eastAsia="仿宋" w:hAnsi="仿宋" w:hint="eastAsia"/>
          <w:kern w:val="0"/>
          <w:sz w:val="30"/>
          <w:szCs w:val="30"/>
        </w:rPr>
        <w:t>区</w:t>
      </w:r>
      <w:r w:rsidRPr="00B56642">
        <w:rPr>
          <w:rFonts w:ascii="仿宋" w:eastAsia="仿宋" w:hAnsi="仿宋"/>
          <w:kern w:val="0"/>
          <w:sz w:val="30"/>
          <w:szCs w:val="30"/>
        </w:rPr>
        <w:t>诚信办</w:t>
      </w:r>
      <w:r w:rsidRPr="00B56642">
        <w:rPr>
          <w:rFonts w:ascii="仿宋" w:eastAsia="仿宋" w:hAnsi="仿宋" w:hint="eastAsia"/>
          <w:kern w:val="0"/>
          <w:sz w:val="30"/>
          <w:szCs w:val="30"/>
        </w:rPr>
        <w:t>进行社会信用核查。</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第十八条 </w:t>
      </w:r>
      <w:r w:rsidRPr="00B56642">
        <w:rPr>
          <w:rFonts w:ascii="仿宋" w:eastAsia="仿宋" w:hAnsi="仿宋" w:hint="eastAsia"/>
          <w:kern w:val="0"/>
          <w:sz w:val="30"/>
          <w:szCs w:val="30"/>
        </w:rPr>
        <w:t>综合评审。区科委组织参与网上评审的专家，召开综合评审会（大评会）。</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第十九条 </w:t>
      </w:r>
      <w:r w:rsidRPr="00B56642">
        <w:rPr>
          <w:rFonts w:ascii="仿宋" w:eastAsia="仿宋" w:hAnsi="仿宋" w:hint="eastAsia"/>
          <w:kern w:val="0"/>
          <w:sz w:val="30"/>
          <w:szCs w:val="30"/>
        </w:rPr>
        <w:t>行政审核。区科委经行政办公会审核项目评审情况后决定拟立项（</w:t>
      </w:r>
      <w:r w:rsidRPr="00B56642">
        <w:rPr>
          <w:rFonts w:ascii="仿宋" w:eastAsia="仿宋" w:hAnsi="仿宋"/>
          <w:kern w:val="0"/>
          <w:sz w:val="30"/>
          <w:szCs w:val="30"/>
        </w:rPr>
        <w:t>认定）</w:t>
      </w:r>
      <w:r w:rsidRPr="00B56642">
        <w:rPr>
          <w:rFonts w:ascii="仿宋" w:eastAsia="仿宋" w:hAnsi="仿宋" w:hint="eastAsia"/>
          <w:kern w:val="0"/>
          <w:sz w:val="30"/>
          <w:szCs w:val="30"/>
        </w:rPr>
        <w:t>名单。</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第二十条</w:t>
      </w:r>
      <w:r w:rsidRPr="00B56642">
        <w:rPr>
          <w:rFonts w:ascii="仿宋" w:eastAsia="仿宋" w:hAnsi="仿宋" w:hint="eastAsia"/>
          <w:kern w:val="0"/>
          <w:sz w:val="30"/>
          <w:szCs w:val="30"/>
        </w:rPr>
        <w:t xml:space="preserve"> 项目公示。对拟立项(认</w:t>
      </w:r>
      <w:r w:rsidRPr="00B56642">
        <w:rPr>
          <w:rFonts w:ascii="仿宋" w:eastAsia="仿宋" w:hAnsi="仿宋"/>
          <w:kern w:val="0"/>
          <w:sz w:val="30"/>
          <w:szCs w:val="30"/>
        </w:rPr>
        <w:t>定</w:t>
      </w:r>
      <w:r w:rsidRPr="00B56642">
        <w:rPr>
          <w:rFonts w:ascii="仿宋" w:eastAsia="仿宋" w:hAnsi="仿宋" w:hint="eastAsia"/>
          <w:kern w:val="0"/>
          <w:sz w:val="30"/>
          <w:szCs w:val="30"/>
        </w:rPr>
        <w:t>)名单进行公示，公示期不少于五个工作日。</w:t>
      </w:r>
    </w:p>
    <w:p w:rsidR="006D2C48" w:rsidRPr="00B56642" w:rsidRDefault="006D2C48" w:rsidP="006D2C48">
      <w:pPr>
        <w:widowControl/>
        <w:spacing w:line="500" w:lineRule="exact"/>
        <w:ind w:firstLineChars="200" w:firstLine="600"/>
        <w:rPr>
          <w:rFonts w:ascii="仿宋" w:eastAsia="仿宋" w:hAnsi="仿宋"/>
          <w:kern w:val="0"/>
          <w:sz w:val="30"/>
          <w:szCs w:val="30"/>
        </w:rPr>
      </w:pPr>
    </w:p>
    <w:p w:rsidR="006D2C48" w:rsidRPr="00B56642" w:rsidRDefault="006D2C48" w:rsidP="006D2C48">
      <w:pPr>
        <w:widowControl/>
        <w:spacing w:line="500" w:lineRule="exact"/>
        <w:jc w:val="center"/>
        <w:rPr>
          <w:rFonts w:ascii="黑体" w:eastAsia="黑体" w:hAnsi="黑体"/>
          <w:kern w:val="0"/>
          <w:sz w:val="30"/>
          <w:szCs w:val="30"/>
        </w:rPr>
      </w:pPr>
      <w:r w:rsidRPr="00B56642">
        <w:rPr>
          <w:rFonts w:ascii="黑体" w:eastAsia="黑体" w:hAnsi="黑体" w:hint="eastAsia"/>
          <w:kern w:val="0"/>
          <w:sz w:val="30"/>
          <w:szCs w:val="30"/>
        </w:rPr>
        <w:t>第五章</w:t>
      </w:r>
      <w:r w:rsidRPr="00B56642">
        <w:rPr>
          <w:rFonts w:ascii="黑体" w:eastAsia="黑体" w:hAnsi="黑体"/>
          <w:kern w:val="0"/>
          <w:sz w:val="30"/>
          <w:szCs w:val="30"/>
        </w:rPr>
        <w:t> </w:t>
      </w:r>
      <w:r w:rsidRPr="00B56642">
        <w:rPr>
          <w:rFonts w:ascii="黑体" w:eastAsia="黑体" w:hAnsi="黑体" w:hint="eastAsia"/>
          <w:kern w:val="0"/>
          <w:sz w:val="30"/>
          <w:szCs w:val="30"/>
        </w:rPr>
        <w:t xml:space="preserve"> 资助方式</w:t>
      </w:r>
    </w:p>
    <w:p w:rsidR="006D2C48" w:rsidRPr="00B56642" w:rsidRDefault="006D2C48" w:rsidP="006D2C48">
      <w:pPr>
        <w:widowControl/>
        <w:spacing w:line="500" w:lineRule="exact"/>
        <w:ind w:firstLineChars="200" w:firstLine="602"/>
        <w:rPr>
          <w:rFonts w:ascii="仿宋" w:eastAsia="仿宋" w:hAnsi="仿宋"/>
          <w:spacing w:val="-8"/>
          <w:kern w:val="0"/>
          <w:sz w:val="30"/>
          <w:szCs w:val="30"/>
        </w:rPr>
      </w:pPr>
      <w:r w:rsidRPr="00B56642">
        <w:rPr>
          <w:rFonts w:ascii="仿宋" w:eastAsia="仿宋" w:hAnsi="仿宋" w:hint="eastAsia"/>
          <w:b/>
          <w:kern w:val="0"/>
          <w:sz w:val="30"/>
          <w:szCs w:val="30"/>
        </w:rPr>
        <w:t xml:space="preserve">第二十一条 </w:t>
      </w:r>
      <w:r w:rsidRPr="00B56642">
        <w:rPr>
          <w:rFonts w:ascii="仿宋" w:eastAsia="仿宋" w:hAnsi="仿宋" w:hint="eastAsia"/>
          <w:spacing w:val="-8"/>
          <w:kern w:val="0"/>
          <w:sz w:val="30"/>
          <w:szCs w:val="30"/>
        </w:rPr>
        <w:t>重</w:t>
      </w:r>
      <w:r w:rsidRPr="00B56642">
        <w:rPr>
          <w:rFonts w:ascii="仿宋" w:eastAsia="仿宋" w:hAnsi="仿宋"/>
          <w:spacing w:val="-8"/>
          <w:kern w:val="0"/>
          <w:sz w:val="30"/>
          <w:szCs w:val="30"/>
        </w:rPr>
        <w:t>大产业技术攻关项目</w:t>
      </w:r>
      <w:r w:rsidRPr="00B56642">
        <w:rPr>
          <w:rFonts w:ascii="仿宋" w:eastAsia="仿宋" w:hAnsi="仿宋" w:hint="eastAsia"/>
          <w:spacing w:val="-8"/>
          <w:kern w:val="0"/>
          <w:sz w:val="30"/>
          <w:szCs w:val="30"/>
        </w:rPr>
        <w:t>立</w:t>
      </w:r>
      <w:r w:rsidRPr="00B56642">
        <w:rPr>
          <w:rFonts w:ascii="仿宋" w:eastAsia="仿宋" w:hAnsi="仿宋"/>
          <w:spacing w:val="-8"/>
          <w:kern w:val="0"/>
          <w:sz w:val="30"/>
          <w:szCs w:val="30"/>
        </w:rPr>
        <w:t>项后</w:t>
      </w:r>
      <w:r w:rsidRPr="00B56642">
        <w:rPr>
          <w:rFonts w:ascii="仿宋" w:eastAsia="仿宋" w:hAnsi="仿宋" w:hint="eastAsia"/>
          <w:spacing w:val="-8"/>
          <w:kern w:val="0"/>
          <w:sz w:val="30"/>
          <w:szCs w:val="30"/>
        </w:rPr>
        <w:t>执行期为1-2</w:t>
      </w:r>
      <w:r w:rsidRPr="00B56642">
        <w:rPr>
          <w:rFonts w:ascii="仿宋" w:eastAsia="仿宋" w:hAnsi="仿宋"/>
          <w:spacing w:val="-8"/>
          <w:kern w:val="0"/>
          <w:sz w:val="30"/>
          <w:szCs w:val="30"/>
        </w:rPr>
        <w:t>年</w:t>
      </w:r>
      <w:r w:rsidRPr="00B56642">
        <w:rPr>
          <w:rFonts w:ascii="仿宋" w:eastAsia="仿宋" w:hAnsi="仿宋" w:hint="eastAsia"/>
          <w:spacing w:val="-8"/>
          <w:kern w:val="0"/>
          <w:sz w:val="30"/>
          <w:szCs w:val="30"/>
        </w:rPr>
        <w:t>，</w:t>
      </w:r>
      <w:r w:rsidRPr="00B56642">
        <w:rPr>
          <w:rFonts w:ascii="仿宋" w:eastAsia="仿宋" w:hAnsi="仿宋"/>
          <w:spacing w:val="-8"/>
          <w:kern w:val="0"/>
          <w:sz w:val="30"/>
          <w:szCs w:val="30"/>
        </w:rPr>
        <w:t>立</w:t>
      </w:r>
      <w:r w:rsidRPr="00B56642">
        <w:rPr>
          <w:rFonts w:ascii="仿宋" w:eastAsia="仿宋" w:hAnsi="仿宋" w:hint="eastAsia"/>
          <w:spacing w:val="-8"/>
          <w:kern w:val="0"/>
          <w:sz w:val="30"/>
          <w:szCs w:val="30"/>
        </w:rPr>
        <w:t>项时</w:t>
      </w:r>
      <w:r w:rsidRPr="00B56642">
        <w:rPr>
          <w:rFonts w:ascii="仿宋" w:eastAsia="仿宋" w:hAnsi="仿宋"/>
          <w:spacing w:val="-8"/>
          <w:kern w:val="0"/>
          <w:sz w:val="30"/>
          <w:szCs w:val="30"/>
        </w:rPr>
        <w:t>给</w:t>
      </w:r>
      <w:r w:rsidRPr="00B56642">
        <w:rPr>
          <w:rFonts w:ascii="仿宋" w:eastAsia="仿宋" w:hAnsi="仿宋" w:hint="eastAsia"/>
          <w:spacing w:val="-8"/>
          <w:kern w:val="0"/>
          <w:sz w:val="30"/>
          <w:szCs w:val="30"/>
        </w:rPr>
        <w:t>予50%资金拨付</w:t>
      </w:r>
      <w:r w:rsidRPr="00B56642">
        <w:rPr>
          <w:rFonts w:ascii="仿宋" w:eastAsia="仿宋" w:hAnsi="仿宋"/>
          <w:spacing w:val="-8"/>
          <w:kern w:val="0"/>
          <w:sz w:val="30"/>
          <w:szCs w:val="30"/>
        </w:rPr>
        <w:t>，</w:t>
      </w:r>
      <w:r w:rsidRPr="00B56642">
        <w:rPr>
          <w:rFonts w:ascii="仿宋" w:eastAsia="仿宋" w:hAnsi="仿宋" w:hint="eastAsia"/>
          <w:spacing w:val="-8"/>
          <w:kern w:val="0"/>
          <w:sz w:val="30"/>
          <w:szCs w:val="30"/>
        </w:rPr>
        <w:t>验收</w:t>
      </w:r>
      <w:r w:rsidRPr="00B56642">
        <w:rPr>
          <w:rFonts w:ascii="仿宋" w:eastAsia="仿宋" w:hAnsi="仿宋"/>
          <w:spacing w:val="-8"/>
          <w:kern w:val="0"/>
          <w:sz w:val="30"/>
          <w:szCs w:val="30"/>
        </w:rPr>
        <w:t>后</w:t>
      </w:r>
      <w:r w:rsidRPr="00B56642">
        <w:rPr>
          <w:rFonts w:ascii="仿宋" w:eastAsia="仿宋" w:hAnsi="仿宋" w:hint="eastAsia"/>
          <w:spacing w:val="-8"/>
          <w:kern w:val="0"/>
          <w:sz w:val="30"/>
          <w:szCs w:val="30"/>
        </w:rPr>
        <w:t>再</w:t>
      </w:r>
      <w:r w:rsidRPr="00B56642">
        <w:rPr>
          <w:rFonts w:ascii="仿宋" w:eastAsia="仿宋" w:hAnsi="仿宋"/>
          <w:spacing w:val="-8"/>
          <w:kern w:val="0"/>
          <w:sz w:val="30"/>
          <w:szCs w:val="30"/>
        </w:rPr>
        <w:t>给予</w:t>
      </w:r>
      <w:r w:rsidRPr="00B56642">
        <w:rPr>
          <w:rFonts w:ascii="仿宋" w:eastAsia="仿宋" w:hAnsi="仿宋" w:hint="eastAsia"/>
          <w:spacing w:val="-8"/>
          <w:kern w:val="0"/>
          <w:sz w:val="30"/>
          <w:szCs w:val="30"/>
        </w:rPr>
        <w:t>尾</w:t>
      </w:r>
      <w:r w:rsidRPr="00B56642">
        <w:rPr>
          <w:rFonts w:ascii="仿宋" w:eastAsia="仿宋" w:hAnsi="仿宋"/>
          <w:spacing w:val="-8"/>
          <w:kern w:val="0"/>
          <w:sz w:val="30"/>
          <w:szCs w:val="30"/>
        </w:rPr>
        <w:t>款</w:t>
      </w:r>
      <w:r w:rsidRPr="00B56642">
        <w:rPr>
          <w:rFonts w:ascii="仿宋" w:eastAsia="仿宋" w:hAnsi="仿宋" w:hint="eastAsia"/>
          <w:spacing w:val="-8"/>
          <w:kern w:val="0"/>
          <w:sz w:val="30"/>
          <w:szCs w:val="30"/>
        </w:rPr>
        <w:t>拨付</w:t>
      </w:r>
      <w:r w:rsidRPr="00B56642">
        <w:rPr>
          <w:rFonts w:ascii="仿宋" w:eastAsia="仿宋" w:hAnsi="仿宋"/>
          <w:spacing w:val="-8"/>
          <w:kern w:val="0"/>
          <w:sz w:val="30"/>
          <w:szCs w:val="30"/>
        </w:rPr>
        <w:t>。</w:t>
      </w:r>
    </w:p>
    <w:p w:rsidR="006D2C48" w:rsidRPr="00B56642" w:rsidRDefault="006D2C48" w:rsidP="006D2C48">
      <w:pPr>
        <w:widowControl/>
        <w:spacing w:line="500" w:lineRule="exact"/>
        <w:ind w:firstLineChars="200" w:firstLine="568"/>
        <w:rPr>
          <w:rFonts w:ascii="仿宋" w:eastAsia="仿宋" w:hAnsi="仿宋"/>
          <w:spacing w:val="-8"/>
          <w:kern w:val="0"/>
          <w:sz w:val="30"/>
          <w:szCs w:val="30"/>
        </w:rPr>
      </w:pPr>
      <w:r w:rsidRPr="00B56642">
        <w:rPr>
          <w:rFonts w:ascii="仿宋" w:eastAsia="仿宋" w:hAnsi="仿宋" w:hint="eastAsia"/>
          <w:spacing w:val="-8"/>
          <w:kern w:val="0"/>
          <w:sz w:val="30"/>
          <w:szCs w:val="30"/>
        </w:rPr>
        <w:t>每项资助80-100万元。专家评审综合评分</w:t>
      </w:r>
      <w:r w:rsidRPr="00B56642">
        <w:rPr>
          <w:rFonts w:ascii="仿宋" w:eastAsia="仿宋" w:hAnsi="仿宋"/>
          <w:spacing w:val="-8"/>
          <w:kern w:val="0"/>
          <w:sz w:val="30"/>
          <w:szCs w:val="30"/>
        </w:rPr>
        <w:t>9</w:t>
      </w:r>
      <w:r w:rsidRPr="00B56642">
        <w:rPr>
          <w:rFonts w:ascii="仿宋" w:eastAsia="仿宋" w:hAnsi="仿宋" w:hint="eastAsia"/>
          <w:spacing w:val="-8"/>
          <w:kern w:val="0"/>
          <w:sz w:val="30"/>
          <w:szCs w:val="30"/>
        </w:rPr>
        <w:t>0分以上的项目，资助100万元；</w:t>
      </w:r>
      <w:r w:rsidRPr="00B56642">
        <w:rPr>
          <w:rFonts w:ascii="仿宋" w:eastAsia="仿宋" w:hAnsi="仿宋"/>
          <w:spacing w:val="-8"/>
          <w:kern w:val="0"/>
          <w:sz w:val="30"/>
          <w:szCs w:val="30"/>
        </w:rPr>
        <w:t>8</w:t>
      </w:r>
      <w:r w:rsidRPr="00B56642">
        <w:rPr>
          <w:rFonts w:ascii="仿宋" w:eastAsia="仿宋" w:hAnsi="仿宋" w:hint="eastAsia"/>
          <w:spacing w:val="-8"/>
          <w:kern w:val="0"/>
          <w:sz w:val="30"/>
          <w:szCs w:val="30"/>
        </w:rPr>
        <w:t>0-</w:t>
      </w:r>
      <w:r w:rsidRPr="00B56642">
        <w:rPr>
          <w:rFonts w:ascii="仿宋" w:eastAsia="仿宋" w:hAnsi="仿宋"/>
          <w:spacing w:val="-8"/>
          <w:kern w:val="0"/>
          <w:sz w:val="30"/>
          <w:szCs w:val="30"/>
        </w:rPr>
        <w:t>8</w:t>
      </w:r>
      <w:r w:rsidRPr="00B56642">
        <w:rPr>
          <w:rFonts w:ascii="仿宋" w:eastAsia="仿宋" w:hAnsi="仿宋" w:hint="eastAsia"/>
          <w:spacing w:val="-8"/>
          <w:kern w:val="0"/>
          <w:sz w:val="30"/>
          <w:szCs w:val="30"/>
        </w:rPr>
        <w:t>9分的项目，资助90万元；</w:t>
      </w:r>
      <w:r w:rsidRPr="00B56642">
        <w:rPr>
          <w:rFonts w:ascii="仿宋" w:eastAsia="仿宋" w:hAnsi="仿宋"/>
          <w:spacing w:val="-8"/>
          <w:kern w:val="0"/>
          <w:sz w:val="30"/>
          <w:szCs w:val="30"/>
        </w:rPr>
        <w:t>7</w:t>
      </w:r>
      <w:r w:rsidRPr="00B56642">
        <w:rPr>
          <w:rFonts w:ascii="仿宋" w:eastAsia="仿宋" w:hAnsi="仿宋" w:hint="eastAsia"/>
          <w:spacing w:val="-8"/>
          <w:kern w:val="0"/>
          <w:sz w:val="30"/>
          <w:szCs w:val="30"/>
        </w:rPr>
        <w:t>0-</w:t>
      </w:r>
      <w:r w:rsidRPr="00B56642">
        <w:rPr>
          <w:rFonts w:ascii="仿宋" w:eastAsia="仿宋" w:hAnsi="仿宋"/>
          <w:spacing w:val="-8"/>
          <w:kern w:val="0"/>
          <w:sz w:val="30"/>
          <w:szCs w:val="30"/>
        </w:rPr>
        <w:t>7</w:t>
      </w:r>
      <w:r w:rsidRPr="00B56642">
        <w:rPr>
          <w:rFonts w:ascii="仿宋" w:eastAsia="仿宋" w:hAnsi="仿宋" w:hint="eastAsia"/>
          <w:spacing w:val="-8"/>
          <w:kern w:val="0"/>
          <w:sz w:val="30"/>
          <w:szCs w:val="30"/>
        </w:rPr>
        <w:t>9分的项目，资助80万元。</w:t>
      </w:r>
    </w:p>
    <w:p w:rsidR="006D2C48" w:rsidRPr="00B56642" w:rsidRDefault="006D2C48" w:rsidP="006D2C48">
      <w:pPr>
        <w:widowControl/>
        <w:spacing w:line="500" w:lineRule="exact"/>
        <w:ind w:firstLineChars="200" w:firstLine="568"/>
        <w:rPr>
          <w:rFonts w:ascii="仿宋" w:eastAsia="仿宋" w:hAnsi="仿宋"/>
          <w:spacing w:val="-8"/>
          <w:kern w:val="0"/>
          <w:sz w:val="30"/>
          <w:szCs w:val="30"/>
        </w:rPr>
      </w:pPr>
      <w:r w:rsidRPr="00B56642">
        <w:rPr>
          <w:rFonts w:ascii="仿宋" w:eastAsia="仿宋" w:hAnsi="仿宋" w:hint="eastAsia"/>
          <w:spacing w:val="-8"/>
          <w:kern w:val="0"/>
          <w:sz w:val="30"/>
          <w:szCs w:val="30"/>
        </w:rPr>
        <w:t>验收结论分为合格（专家验收综合评</w:t>
      </w:r>
      <w:r w:rsidRPr="00B56642">
        <w:rPr>
          <w:rFonts w:ascii="仿宋" w:eastAsia="仿宋" w:hAnsi="仿宋"/>
          <w:spacing w:val="-8"/>
          <w:kern w:val="0"/>
          <w:sz w:val="30"/>
          <w:szCs w:val="30"/>
        </w:rPr>
        <w:t>分80</w:t>
      </w:r>
      <w:r w:rsidRPr="00B56642">
        <w:rPr>
          <w:rFonts w:ascii="仿宋" w:eastAsia="仿宋" w:hAnsi="仿宋" w:hint="eastAsia"/>
          <w:spacing w:val="-8"/>
          <w:kern w:val="0"/>
          <w:sz w:val="30"/>
          <w:szCs w:val="30"/>
        </w:rPr>
        <w:t>分以</w:t>
      </w:r>
      <w:r w:rsidRPr="00B56642">
        <w:rPr>
          <w:rFonts w:ascii="仿宋" w:eastAsia="仿宋" w:hAnsi="仿宋"/>
          <w:spacing w:val="-8"/>
          <w:kern w:val="0"/>
          <w:sz w:val="30"/>
          <w:szCs w:val="30"/>
        </w:rPr>
        <w:t>上</w:t>
      </w:r>
      <w:r w:rsidRPr="00B56642">
        <w:rPr>
          <w:rFonts w:ascii="仿宋" w:eastAsia="仿宋" w:hAnsi="仿宋" w:hint="eastAsia"/>
          <w:spacing w:val="-8"/>
          <w:kern w:val="0"/>
          <w:sz w:val="30"/>
          <w:szCs w:val="30"/>
        </w:rPr>
        <w:t>，全额拨付尾</w:t>
      </w:r>
      <w:r w:rsidRPr="00B56642">
        <w:rPr>
          <w:rFonts w:ascii="仿宋" w:eastAsia="仿宋" w:hAnsi="仿宋"/>
          <w:spacing w:val="-8"/>
          <w:kern w:val="0"/>
          <w:sz w:val="30"/>
          <w:szCs w:val="30"/>
        </w:rPr>
        <w:t>款</w:t>
      </w:r>
      <w:r w:rsidRPr="00B56642">
        <w:rPr>
          <w:rFonts w:ascii="仿宋" w:eastAsia="仿宋" w:hAnsi="仿宋" w:hint="eastAsia"/>
          <w:spacing w:val="-8"/>
          <w:kern w:val="0"/>
          <w:sz w:val="30"/>
          <w:szCs w:val="30"/>
        </w:rPr>
        <w:t>）、基本合</w:t>
      </w:r>
      <w:r w:rsidRPr="00B56642">
        <w:rPr>
          <w:rFonts w:ascii="仿宋" w:eastAsia="仿宋" w:hAnsi="仿宋"/>
          <w:spacing w:val="-8"/>
          <w:kern w:val="0"/>
          <w:sz w:val="30"/>
          <w:szCs w:val="30"/>
        </w:rPr>
        <w:t>格</w:t>
      </w:r>
      <w:r w:rsidRPr="00B56642">
        <w:rPr>
          <w:rFonts w:ascii="仿宋" w:eastAsia="仿宋" w:hAnsi="仿宋" w:hint="eastAsia"/>
          <w:spacing w:val="-8"/>
          <w:kern w:val="0"/>
          <w:sz w:val="30"/>
          <w:szCs w:val="30"/>
        </w:rPr>
        <w:t>（专家验收综合</w:t>
      </w:r>
      <w:r w:rsidRPr="00B56642">
        <w:rPr>
          <w:rFonts w:ascii="仿宋" w:eastAsia="仿宋" w:hAnsi="仿宋"/>
          <w:spacing w:val="-8"/>
          <w:kern w:val="0"/>
          <w:sz w:val="30"/>
          <w:szCs w:val="30"/>
        </w:rPr>
        <w:t>评分65-79</w:t>
      </w:r>
      <w:r w:rsidRPr="00B56642">
        <w:rPr>
          <w:rFonts w:ascii="仿宋" w:eastAsia="仿宋" w:hAnsi="仿宋" w:hint="eastAsia"/>
          <w:spacing w:val="-8"/>
          <w:kern w:val="0"/>
          <w:sz w:val="30"/>
          <w:szCs w:val="30"/>
        </w:rPr>
        <w:t>分，拨付50%尾款）、结题或不</w:t>
      </w:r>
      <w:r w:rsidRPr="00B56642">
        <w:rPr>
          <w:rFonts w:ascii="仿宋" w:eastAsia="仿宋" w:hAnsi="仿宋"/>
          <w:spacing w:val="-8"/>
          <w:kern w:val="0"/>
          <w:sz w:val="30"/>
          <w:szCs w:val="30"/>
        </w:rPr>
        <w:t>合格</w:t>
      </w:r>
      <w:r w:rsidRPr="00B56642">
        <w:rPr>
          <w:rFonts w:ascii="仿宋" w:eastAsia="仿宋" w:hAnsi="仿宋" w:hint="eastAsia"/>
          <w:spacing w:val="-8"/>
          <w:kern w:val="0"/>
          <w:sz w:val="30"/>
          <w:szCs w:val="30"/>
        </w:rPr>
        <w:t>（专家</w:t>
      </w:r>
      <w:r w:rsidRPr="00B56642">
        <w:rPr>
          <w:rFonts w:ascii="仿宋" w:eastAsia="仿宋" w:hAnsi="仿宋"/>
          <w:spacing w:val="-8"/>
          <w:kern w:val="0"/>
          <w:sz w:val="30"/>
          <w:szCs w:val="30"/>
        </w:rPr>
        <w:t>验收综合评分</w:t>
      </w:r>
      <w:r w:rsidRPr="00B56642">
        <w:rPr>
          <w:rFonts w:ascii="仿宋" w:eastAsia="仿宋" w:hAnsi="仿宋" w:hint="eastAsia"/>
          <w:spacing w:val="-8"/>
          <w:kern w:val="0"/>
          <w:sz w:val="30"/>
          <w:szCs w:val="30"/>
        </w:rPr>
        <w:t>65分</w:t>
      </w:r>
      <w:r w:rsidRPr="00B56642">
        <w:rPr>
          <w:rFonts w:ascii="仿宋" w:eastAsia="仿宋" w:hAnsi="仿宋"/>
          <w:spacing w:val="-8"/>
          <w:kern w:val="0"/>
          <w:sz w:val="30"/>
          <w:szCs w:val="30"/>
        </w:rPr>
        <w:t>以下，</w:t>
      </w:r>
      <w:r w:rsidRPr="00B56642">
        <w:rPr>
          <w:rFonts w:ascii="仿宋" w:eastAsia="仿宋" w:hAnsi="仿宋" w:hint="eastAsia"/>
          <w:spacing w:val="-8"/>
          <w:kern w:val="0"/>
          <w:sz w:val="30"/>
          <w:szCs w:val="30"/>
        </w:rPr>
        <w:t>不拨付尾</w:t>
      </w:r>
      <w:r w:rsidRPr="00B56642">
        <w:rPr>
          <w:rFonts w:ascii="仿宋" w:eastAsia="仿宋" w:hAnsi="仿宋"/>
          <w:spacing w:val="-8"/>
          <w:kern w:val="0"/>
          <w:sz w:val="30"/>
          <w:szCs w:val="30"/>
        </w:rPr>
        <w:t>款</w:t>
      </w:r>
      <w:r w:rsidRPr="00B56642">
        <w:rPr>
          <w:rFonts w:ascii="仿宋" w:eastAsia="仿宋" w:hAnsi="仿宋" w:hint="eastAsia"/>
          <w:spacing w:val="-8"/>
          <w:kern w:val="0"/>
          <w:sz w:val="30"/>
          <w:szCs w:val="30"/>
        </w:rPr>
        <w:t>）。</w:t>
      </w:r>
    </w:p>
    <w:p w:rsidR="006D2C48" w:rsidRPr="00B56642" w:rsidRDefault="006D2C48" w:rsidP="006D2C48">
      <w:pPr>
        <w:widowControl/>
        <w:spacing w:line="500" w:lineRule="exact"/>
        <w:ind w:leftChars="200" w:left="420" w:firstLineChars="50" w:firstLine="143"/>
        <w:rPr>
          <w:rFonts w:ascii="仿宋" w:eastAsia="仿宋" w:hAnsi="仿宋"/>
          <w:spacing w:val="-8"/>
          <w:kern w:val="0"/>
          <w:sz w:val="30"/>
          <w:szCs w:val="30"/>
        </w:rPr>
      </w:pPr>
      <w:r w:rsidRPr="00B56642">
        <w:rPr>
          <w:rFonts w:ascii="仿宋" w:eastAsia="仿宋" w:hAnsi="仿宋" w:hint="eastAsia"/>
          <w:b/>
          <w:spacing w:val="-8"/>
          <w:kern w:val="0"/>
          <w:sz w:val="30"/>
          <w:szCs w:val="30"/>
        </w:rPr>
        <w:t>第</w:t>
      </w:r>
      <w:r w:rsidRPr="00B56642">
        <w:rPr>
          <w:rFonts w:ascii="仿宋" w:eastAsia="仿宋" w:hAnsi="仿宋"/>
          <w:b/>
          <w:spacing w:val="-8"/>
          <w:kern w:val="0"/>
          <w:sz w:val="30"/>
          <w:szCs w:val="30"/>
        </w:rPr>
        <w:t>二十</w:t>
      </w:r>
      <w:r w:rsidRPr="00B56642">
        <w:rPr>
          <w:rFonts w:ascii="仿宋" w:eastAsia="仿宋" w:hAnsi="仿宋" w:hint="eastAsia"/>
          <w:b/>
          <w:spacing w:val="-8"/>
          <w:kern w:val="0"/>
          <w:sz w:val="30"/>
          <w:szCs w:val="30"/>
        </w:rPr>
        <w:t>二</w:t>
      </w:r>
      <w:r w:rsidRPr="00B56642">
        <w:rPr>
          <w:rFonts w:ascii="仿宋" w:eastAsia="仿宋" w:hAnsi="仿宋"/>
          <w:b/>
          <w:spacing w:val="-8"/>
          <w:kern w:val="0"/>
          <w:sz w:val="30"/>
          <w:szCs w:val="30"/>
        </w:rPr>
        <w:t>条</w:t>
      </w:r>
      <w:r w:rsidRPr="00B56642">
        <w:rPr>
          <w:rFonts w:ascii="仿宋" w:eastAsia="仿宋" w:hAnsi="仿宋" w:hint="eastAsia"/>
          <w:spacing w:val="-8"/>
          <w:kern w:val="0"/>
          <w:sz w:val="30"/>
          <w:szCs w:val="30"/>
        </w:rPr>
        <w:t>民生科技项目立</w:t>
      </w:r>
      <w:r w:rsidRPr="00B56642">
        <w:rPr>
          <w:rFonts w:ascii="仿宋" w:eastAsia="仿宋" w:hAnsi="仿宋"/>
          <w:spacing w:val="-8"/>
          <w:kern w:val="0"/>
          <w:sz w:val="30"/>
          <w:szCs w:val="30"/>
        </w:rPr>
        <w:t>项后执行期为</w:t>
      </w:r>
      <w:r w:rsidRPr="00B56642">
        <w:rPr>
          <w:rFonts w:ascii="仿宋" w:eastAsia="仿宋" w:hAnsi="仿宋" w:hint="eastAsia"/>
          <w:spacing w:val="-8"/>
          <w:kern w:val="0"/>
          <w:sz w:val="30"/>
          <w:szCs w:val="30"/>
        </w:rPr>
        <w:t>1年,验收</w:t>
      </w:r>
      <w:r w:rsidRPr="00B56642">
        <w:rPr>
          <w:rFonts w:ascii="仿宋" w:eastAsia="仿宋" w:hAnsi="仿宋"/>
          <w:spacing w:val="-8"/>
          <w:kern w:val="0"/>
          <w:sz w:val="30"/>
          <w:szCs w:val="30"/>
        </w:rPr>
        <w:t>后拨付资金</w:t>
      </w:r>
      <w:r w:rsidRPr="00B56642">
        <w:rPr>
          <w:rFonts w:ascii="仿宋" w:eastAsia="仿宋" w:hAnsi="仿宋" w:hint="eastAsia"/>
          <w:spacing w:val="-8"/>
          <w:kern w:val="0"/>
          <w:sz w:val="30"/>
          <w:szCs w:val="30"/>
        </w:rPr>
        <w:t>。</w:t>
      </w:r>
    </w:p>
    <w:p w:rsidR="006D2C48" w:rsidRPr="00B56642" w:rsidRDefault="006D2C48" w:rsidP="006D2C48">
      <w:pPr>
        <w:widowControl/>
        <w:spacing w:line="500" w:lineRule="exact"/>
        <w:ind w:leftChars="200" w:left="420" w:firstLineChars="50" w:firstLine="142"/>
        <w:rPr>
          <w:rFonts w:ascii="仿宋" w:eastAsia="仿宋" w:hAnsi="仿宋"/>
          <w:spacing w:val="-8"/>
          <w:kern w:val="0"/>
          <w:sz w:val="30"/>
          <w:szCs w:val="30"/>
        </w:rPr>
      </w:pPr>
      <w:r w:rsidRPr="00B56642">
        <w:rPr>
          <w:rFonts w:ascii="仿宋" w:eastAsia="仿宋" w:hAnsi="仿宋" w:hint="eastAsia"/>
          <w:spacing w:val="-8"/>
          <w:kern w:val="0"/>
          <w:sz w:val="30"/>
          <w:szCs w:val="30"/>
        </w:rPr>
        <w:t>每项资助10-30万元。专家评审综合评分80分以上的项目，资助30</w:t>
      </w:r>
    </w:p>
    <w:p w:rsidR="006D2C48" w:rsidRPr="00B56642" w:rsidRDefault="006D2C48" w:rsidP="006D2C48">
      <w:pPr>
        <w:widowControl/>
        <w:spacing w:line="500" w:lineRule="exact"/>
        <w:rPr>
          <w:rFonts w:ascii="仿宋" w:eastAsia="仿宋" w:hAnsi="仿宋"/>
          <w:spacing w:val="-8"/>
          <w:kern w:val="0"/>
          <w:sz w:val="30"/>
          <w:szCs w:val="30"/>
        </w:rPr>
      </w:pPr>
      <w:r w:rsidRPr="00B56642">
        <w:rPr>
          <w:rFonts w:ascii="仿宋" w:eastAsia="仿宋" w:hAnsi="仿宋" w:hint="eastAsia"/>
          <w:spacing w:val="-8"/>
          <w:kern w:val="0"/>
          <w:sz w:val="30"/>
          <w:szCs w:val="30"/>
        </w:rPr>
        <w:t>万元；70-79分的项目，资助20万元；60-69分的项目，资助10万元。</w:t>
      </w:r>
    </w:p>
    <w:p w:rsidR="006D2C48" w:rsidRPr="00B56642" w:rsidRDefault="006D2C48" w:rsidP="006D2C48">
      <w:pPr>
        <w:widowControl/>
        <w:spacing w:line="500" w:lineRule="exact"/>
        <w:ind w:firstLineChars="200" w:firstLine="568"/>
        <w:rPr>
          <w:rFonts w:ascii="仿宋" w:eastAsia="仿宋" w:hAnsi="仿宋"/>
          <w:spacing w:val="-8"/>
          <w:kern w:val="0"/>
          <w:sz w:val="30"/>
          <w:szCs w:val="30"/>
        </w:rPr>
      </w:pPr>
      <w:r w:rsidRPr="00B56642">
        <w:rPr>
          <w:rFonts w:ascii="仿宋" w:eastAsia="仿宋" w:hAnsi="仿宋" w:hint="eastAsia"/>
          <w:spacing w:val="-8"/>
          <w:kern w:val="0"/>
          <w:sz w:val="30"/>
          <w:szCs w:val="30"/>
        </w:rPr>
        <w:t>验收结论分为合格（专家验收综合评分80分以上，全额拨付资助经费）、基本合格（专家验收综合评分65-</w:t>
      </w:r>
      <w:r w:rsidRPr="00B56642">
        <w:rPr>
          <w:rFonts w:ascii="仿宋" w:eastAsia="仿宋" w:hAnsi="仿宋"/>
          <w:spacing w:val="-8"/>
          <w:kern w:val="0"/>
          <w:sz w:val="30"/>
          <w:szCs w:val="30"/>
        </w:rPr>
        <w:t>79</w:t>
      </w:r>
      <w:r w:rsidRPr="00B56642">
        <w:rPr>
          <w:rFonts w:ascii="仿宋" w:eastAsia="仿宋" w:hAnsi="仿宋" w:hint="eastAsia"/>
          <w:spacing w:val="-8"/>
          <w:kern w:val="0"/>
          <w:sz w:val="30"/>
          <w:szCs w:val="30"/>
        </w:rPr>
        <w:t>分，拨付50%资助经费）、结题或不合格（专家验收综合评分65分以下，不拨付资助经费）。</w:t>
      </w:r>
    </w:p>
    <w:p w:rsidR="006D2C48" w:rsidRPr="00B56642" w:rsidRDefault="006D2C48" w:rsidP="006D2C48">
      <w:pPr>
        <w:widowControl/>
        <w:spacing w:line="500" w:lineRule="exact"/>
        <w:ind w:firstLineChars="200" w:firstLine="570"/>
        <w:rPr>
          <w:rFonts w:ascii="仿宋" w:eastAsia="仿宋" w:hAnsi="仿宋"/>
          <w:spacing w:val="-8"/>
          <w:kern w:val="0"/>
          <w:sz w:val="30"/>
          <w:szCs w:val="30"/>
        </w:rPr>
      </w:pPr>
      <w:r w:rsidRPr="00B56642">
        <w:rPr>
          <w:rFonts w:ascii="仿宋" w:eastAsia="仿宋" w:hAnsi="仿宋" w:hint="eastAsia"/>
          <w:b/>
          <w:spacing w:val="-8"/>
          <w:kern w:val="0"/>
          <w:sz w:val="30"/>
          <w:szCs w:val="30"/>
        </w:rPr>
        <w:t xml:space="preserve">第二十三条 </w:t>
      </w:r>
      <w:r w:rsidRPr="00B56642">
        <w:rPr>
          <w:rFonts w:ascii="仿宋" w:eastAsia="仿宋" w:hAnsi="仿宋" w:hint="eastAsia"/>
          <w:spacing w:val="-8"/>
          <w:kern w:val="0"/>
          <w:sz w:val="30"/>
          <w:szCs w:val="30"/>
        </w:rPr>
        <w:t>产学研合作项目经立项（验收）评审后，一次性予以资金支持。立项（验收）评审结论分为优秀(专家评审综合评分80分以上,资助40万元)、良好（专家评审综合评分7</w:t>
      </w:r>
      <w:r w:rsidRPr="00B56642">
        <w:rPr>
          <w:rFonts w:ascii="仿宋" w:eastAsia="仿宋" w:hAnsi="仿宋"/>
          <w:spacing w:val="-8"/>
          <w:kern w:val="0"/>
          <w:sz w:val="30"/>
          <w:szCs w:val="30"/>
        </w:rPr>
        <w:t>0</w:t>
      </w:r>
      <w:r w:rsidRPr="00B56642">
        <w:rPr>
          <w:rFonts w:ascii="仿宋" w:eastAsia="仿宋" w:hAnsi="仿宋" w:hint="eastAsia"/>
          <w:spacing w:val="-8"/>
          <w:kern w:val="0"/>
          <w:sz w:val="30"/>
          <w:szCs w:val="30"/>
        </w:rPr>
        <w:t>-7</w:t>
      </w:r>
      <w:r w:rsidRPr="00B56642">
        <w:rPr>
          <w:rFonts w:ascii="仿宋" w:eastAsia="仿宋" w:hAnsi="仿宋"/>
          <w:spacing w:val="-8"/>
          <w:kern w:val="0"/>
          <w:sz w:val="30"/>
          <w:szCs w:val="30"/>
        </w:rPr>
        <w:t>9</w:t>
      </w:r>
      <w:r w:rsidRPr="00B56642">
        <w:rPr>
          <w:rFonts w:ascii="仿宋" w:eastAsia="仿宋" w:hAnsi="仿宋" w:hint="eastAsia"/>
          <w:spacing w:val="-8"/>
          <w:kern w:val="0"/>
          <w:sz w:val="30"/>
          <w:szCs w:val="30"/>
        </w:rPr>
        <w:t>分，资助30万元）、合</w:t>
      </w:r>
      <w:r w:rsidRPr="00B56642">
        <w:rPr>
          <w:rFonts w:ascii="仿宋" w:eastAsia="仿宋" w:hAnsi="仿宋" w:hint="eastAsia"/>
          <w:spacing w:val="-8"/>
          <w:kern w:val="0"/>
          <w:sz w:val="30"/>
          <w:szCs w:val="30"/>
        </w:rPr>
        <w:lastRenderedPageBreak/>
        <w:t>格（专家评审综合评分6</w:t>
      </w:r>
      <w:r w:rsidRPr="00B56642">
        <w:rPr>
          <w:rFonts w:ascii="仿宋" w:eastAsia="仿宋" w:hAnsi="仿宋"/>
          <w:spacing w:val="-8"/>
          <w:kern w:val="0"/>
          <w:sz w:val="30"/>
          <w:szCs w:val="30"/>
        </w:rPr>
        <w:t>0</w:t>
      </w:r>
      <w:r w:rsidRPr="00B56642">
        <w:rPr>
          <w:rFonts w:ascii="仿宋" w:eastAsia="仿宋" w:hAnsi="仿宋" w:hint="eastAsia"/>
          <w:spacing w:val="-8"/>
          <w:kern w:val="0"/>
          <w:sz w:val="30"/>
          <w:szCs w:val="30"/>
        </w:rPr>
        <w:t>-6</w:t>
      </w:r>
      <w:r w:rsidRPr="00B56642">
        <w:rPr>
          <w:rFonts w:ascii="仿宋" w:eastAsia="仿宋" w:hAnsi="仿宋"/>
          <w:spacing w:val="-8"/>
          <w:kern w:val="0"/>
          <w:sz w:val="30"/>
          <w:szCs w:val="30"/>
        </w:rPr>
        <w:t>9</w:t>
      </w:r>
      <w:r w:rsidRPr="00B56642">
        <w:rPr>
          <w:rFonts w:ascii="仿宋" w:eastAsia="仿宋" w:hAnsi="仿宋" w:hint="eastAsia"/>
          <w:spacing w:val="-8"/>
          <w:kern w:val="0"/>
          <w:sz w:val="30"/>
          <w:szCs w:val="30"/>
        </w:rPr>
        <w:t>分，资助20万元）、不予通过(专家评审综合评分60分以下，不予资助)四大类。</w:t>
      </w:r>
    </w:p>
    <w:p w:rsidR="006D2C48" w:rsidRPr="00B56642" w:rsidRDefault="006D2C48" w:rsidP="006D2C48">
      <w:pPr>
        <w:widowControl/>
        <w:spacing w:line="500" w:lineRule="exact"/>
        <w:ind w:firstLineChars="200" w:firstLine="570"/>
        <w:rPr>
          <w:rFonts w:ascii="仿宋" w:eastAsia="仿宋" w:hAnsi="仿宋"/>
          <w:spacing w:val="-8"/>
          <w:kern w:val="0"/>
          <w:sz w:val="30"/>
          <w:szCs w:val="30"/>
        </w:rPr>
      </w:pPr>
      <w:r w:rsidRPr="00B56642">
        <w:rPr>
          <w:rFonts w:ascii="仿宋" w:eastAsia="仿宋" w:hAnsi="仿宋" w:hint="eastAsia"/>
          <w:b/>
          <w:spacing w:val="-8"/>
          <w:kern w:val="0"/>
          <w:sz w:val="30"/>
          <w:szCs w:val="30"/>
        </w:rPr>
        <w:t>第二十四条</w:t>
      </w:r>
      <w:r w:rsidRPr="00B56642">
        <w:rPr>
          <w:rFonts w:ascii="仿宋" w:eastAsia="仿宋" w:hAnsi="仿宋" w:hint="eastAsia"/>
          <w:spacing w:val="-8"/>
          <w:kern w:val="0"/>
          <w:sz w:val="30"/>
          <w:szCs w:val="30"/>
        </w:rPr>
        <w:t xml:space="preserve"> 区重大产业技术攻关项目、民生科技项目、</w:t>
      </w:r>
      <w:r w:rsidRPr="00B56642">
        <w:rPr>
          <w:rFonts w:ascii="仿宋" w:eastAsia="仿宋" w:hAnsi="仿宋"/>
          <w:spacing w:val="-8"/>
          <w:kern w:val="0"/>
          <w:sz w:val="30"/>
          <w:szCs w:val="30"/>
        </w:rPr>
        <w:t>产学研合</w:t>
      </w:r>
      <w:r w:rsidRPr="00B56642">
        <w:rPr>
          <w:rFonts w:ascii="仿宋" w:eastAsia="仿宋" w:hAnsi="仿宋" w:hint="eastAsia"/>
          <w:spacing w:val="-8"/>
          <w:kern w:val="0"/>
          <w:sz w:val="30"/>
          <w:szCs w:val="30"/>
        </w:rPr>
        <w:t>作</w:t>
      </w:r>
      <w:r w:rsidRPr="00B56642">
        <w:rPr>
          <w:rFonts w:ascii="仿宋" w:eastAsia="仿宋" w:hAnsi="仿宋"/>
          <w:spacing w:val="-8"/>
          <w:kern w:val="0"/>
          <w:sz w:val="30"/>
          <w:szCs w:val="30"/>
        </w:rPr>
        <w:t>项目</w:t>
      </w:r>
      <w:r w:rsidRPr="00B56642">
        <w:rPr>
          <w:rFonts w:ascii="仿宋" w:eastAsia="仿宋" w:hAnsi="仿宋" w:hint="eastAsia"/>
          <w:spacing w:val="-8"/>
          <w:kern w:val="0"/>
          <w:sz w:val="30"/>
          <w:szCs w:val="30"/>
        </w:rPr>
        <w:t xml:space="preserve">完成后，承担单位须登录“闵行区科创服务平台”向区科委提交验收申请，由区科委组织专家验收。 </w:t>
      </w:r>
    </w:p>
    <w:p w:rsidR="006D2C48" w:rsidRPr="00B56642" w:rsidRDefault="006D2C48" w:rsidP="006D2C48">
      <w:pPr>
        <w:widowControl/>
        <w:spacing w:line="500" w:lineRule="exact"/>
        <w:ind w:firstLineChars="200" w:firstLine="568"/>
        <w:rPr>
          <w:rFonts w:ascii="仿宋" w:eastAsia="仿宋" w:hAnsi="仿宋"/>
          <w:spacing w:val="-8"/>
          <w:kern w:val="0"/>
          <w:sz w:val="30"/>
          <w:szCs w:val="30"/>
        </w:rPr>
      </w:pPr>
      <w:r w:rsidRPr="00B56642">
        <w:rPr>
          <w:rFonts w:ascii="仿宋" w:eastAsia="仿宋" w:hAnsi="仿宋" w:hint="eastAsia"/>
          <w:spacing w:val="-8"/>
          <w:kern w:val="0"/>
          <w:sz w:val="30"/>
          <w:szCs w:val="30"/>
        </w:rPr>
        <w:t>如项目在规定的时间内，因特殊原因需延期的，请在项目执行期满前3个月内书面向区科委提出延期申请，延期时间不得超过半年。</w:t>
      </w:r>
    </w:p>
    <w:p w:rsidR="006D2C48" w:rsidRPr="00B56642" w:rsidRDefault="006D2C48" w:rsidP="006D2C48">
      <w:pPr>
        <w:widowControl/>
        <w:spacing w:line="500" w:lineRule="exact"/>
        <w:ind w:firstLineChars="200" w:firstLine="570"/>
        <w:rPr>
          <w:rFonts w:ascii="仿宋" w:eastAsia="仿宋" w:hAnsi="仿宋"/>
          <w:spacing w:val="-8"/>
          <w:kern w:val="0"/>
          <w:sz w:val="30"/>
          <w:szCs w:val="30"/>
        </w:rPr>
      </w:pPr>
      <w:r w:rsidRPr="00B56642">
        <w:rPr>
          <w:rFonts w:ascii="仿宋" w:eastAsia="仿宋" w:hAnsi="仿宋" w:hint="eastAsia"/>
          <w:b/>
          <w:spacing w:val="-8"/>
          <w:kern w:val="0"/>
          <w:sz w:val="30"/>
          <w:szCs w:val="30"/>
        </w:rPr>
        <w:t>第</w:t>
      </w:r>
      <w:r w:rsidRPr="00B56642">
        <w:rPr>
          <w:rFonts w:ascii="仿宋" w:eastAsia="仿宋" w:hAnsi="仿宋"/>
          <w:b/>
          <w:spacing w:val="-8"/>
          <w:kern w:val="0"/>
          <w:sz w:val="30"/>
          <w:szCs w:val="30"/>
        </w:rPr>
        <w:t>二十</w:t>
      </w:r>
      <w:r w:rsidRPr="00B56642">
        <w:rPr>
          <w:rFonts w:ascii="仿宋" w:eastAsia="仿宋" w:hAnsi="仿宋" w:hint="eastAsia"/>
          <w:b/>
          <w:spacing w:val="-8"/>
          <w:kern w:val="0"/>
          <w:sz w:val="30"/>
          <w:szCs w:val="30"/>
        </w:rPr>
        <w:t>五</w:t>
      </w:r>
      <w:r w:rsidRPr="00B56642">
        <w:rPr>
          <w:rFonts w:ascii="仿宋" w:eastAsia="仿宋" w:hAnsi="仿宋"/>
          <w:b/>
          <w:spacing w:val="-8"/>
          <w:kern w:val="0"/>
          <w:sz w:val="30"/>
          <w:szCs w:val="30"/>
        </w:rPr>
        <w:t>条</w:t>
      </w:r>
      <w:r w:rsidRPr="00B56642">
        <w:rPr>
          <w:rFonts w:ascii="仿宋" w:eastAsia="仿宋" w:hAnsi="仿宋"/>
          <w:spacing w:val="-8"/>
          <w:kern w:val="0"/>
          <w:sz w:val="30"/>
          <w:szCs w:val="30"/>
        </w:rPr>
        <w:t>科技</w:t>
      </w:r>
      <w:r w:rsidRPr="00B56642">
        <w:rPr>
          <w:rFonts w:ascii="仿宋" w:eastAsia="仿宋" w:hAnsi="仿宋" w:hint="eastAsia"/>
          <w:spacing w:val="-8"/>
          <w:kern w:val="0"/>
          <w:sz w:val="30"/>
          <w:szCs w:val="30"/>
        </w:rPr>
        <w:t>小</w:t>
      </w:r>
      <w:r w:rsidRPr="00B56642">
        <w:rPr>
          <w:rFonts w:ascii="仿宋" w:eastAsia="仿宋" w:hAnsi="仿宋"/>
          <w:spacing w:val="-8"/>
          <w:kern w:val="0"/>
          <w:sz w:val="30"/>
          <w:szCs w:val="30"/>
        </w:rPr>
        <w:t>巨人</w:t>
      </w:r>
      <w:r w:rsidRPr="00B56642">
        <w:rPr>
          <w:rFonts w:ascii="仿宋" w:eastAsia="仿宋" w:hAnsi="仿宋" w:hint="eastAsia"/>
          <w:spacing w:val="-8"/>
          <w:kern w:val="0"/>
          <w:sz w:val="30"/>
          <w:szCs w:val="30"/>
        </w:rPr>
        <w:t>工程</w:t>
      </w:r>
      <w:r w:rsidRPr="00B56642">
        <w:rPr>
          <w:rFonts w:ascii="仿宋" w:eastAsia="仿宋" w:hAnsi="仿宋"/>
          <w:spacing w:val="-8"/>
          <w:kern w:val="0"/>
          <w:sz w:val="30"/>
          <w:szCs w:val="30"/>
        </w:rPr>
        <w:t>项目</w:t>
      </w:r>
      <w:r w:rsidRPr="00B56642">
        <w:rPr>
          <w:rFonts w:ascii="仿宋" w:eastAsia="仿宋" w:hAnsi="仿宋" w:hint="eastAsia"/>
          <w:spacing w:val="-8"/>
          <w:kern w:val="0"/>
          <w:sz w:val="30"/>
          <w:szCs w:val="30"/>
        </w:rPr>
        <w:t>采</w:t>
      </w:r>
      <w:r w:rsidRPr="00B56642">
        <w:rPr>
          <w:rFonts w:ascii="仿宋" w:eastAsia="仿宋" w:hAnsi="仿宋"/>
          <w:spacing w:val="-8"/>
          <w:kern w:val="0"/>
          <w:sz w:val="30"/>
          <w:szCs w:val="30"/>
        </w:rPr>
        <w:t>取后补贴方式</w:t>
      </w:r>
      <w:r w:rsidRPr="00B56642">
        <w:rPr>
          <w:rFonts w:ascii="仿宋" w:eastAsia="仿宋" w:hAnsi="仿宋" w:hint="eastAsia"/>
          <w:spacing w:val="-8"/>
          <w:kern w:val="0"/>
          <w:sz w:val="30"/>
          <w:szCs w:val="30"/>
        </w:rPr>
        <w:t>，</w:t>
      </w:r>
      <w:r w:rsidRPr="00B56642">
        <w:rPr>
          <w:rFonts w:ascii="仿宋" w:eastAsia="仿宋" w:hAnsi="仿宋"/>
          <w:spacing w:val="-8"/>
          <w:kern w:val="0"/>
          <w:sz w:val="30"/>
          <w:szCs w:val="30"/>
        </w:rPr>
        <w:t>项目</w:t>
      </w:r>
      <w:r w:rsidRPr="00B56642">
        <w:rPr>
          <w:rFonts w:ascii="仿宋" w:eastAsia="仿宋" w:hAnsi="仿宋" w:hint="eastAsia"/>
          <w:spacing w:val="-8"/>
          <w:kern w:val="0"/>
          <w:sz w:val="30"/>
          <w:szCs w:val="30"/>
        </w:rPr>
        <w:t>经</w:t>
      </w:r>
      <w:r w:rsidRPr="00B56642">
        <w:rPr>
          <w:rFonts w:ascii="仿宋" w:eastAsia="仿宋" w:hAnsi="仿宋"/>
          <w:spacing w:val="-8"/>
          <w:kern w:val="0"/>
          <w:sz w:val="30"/>
          <w:szCs w:val="30"/>
        </w:rPr>
        <w:t>评审</w:t>
      </w:r>
      <w:r w:rsidRPr="00B56642">
        <w:rPr>
          <w:rFonts w:ascii="仿宋" w:eastAsia="仿宋" w:hAnsi="仿宋" w:hint="eastAsia"/>
          <w:spacing w:val="-8"/>
          <w:kern w:val="0"/>
          <w:sz w:val="30"/>
          <w:szCs w:val="30"/>
        </w:rPr>
        <w:t>（</w:t>
      </w:r>
      <w:r w:rsidRPr="00B56642">
        <w:rPr>
          <w:rFonts w:ascii="仿宋" w:eastAsia="仿宋" w:hAnsi="仿宋"/>
          <w:spacing w:val="-8"/>
          <w:kern w:val="0"/>
          <w:sz w:val="30"/>
          <w:szCs w:val="30"/>
        </w:rPr>
        <w:t>认定）后，</w:t>
      </w:r>
      <w:r w:rsidRPr="00B56642">
        <w:rPr>
          <w:rFonts w:ascii="仿宋" w:eastAsia="仿宋" w:hAnsi="仿宋" w:hint="eastAsia"/>
          <w:spacing w:val="-8"/>
          <w:kern w:val="0"/>
          <w:sz w:val="30"/>
          <w:szCs w:val="30"/>
        </w:rPr>
        <w:t>一</w:t>
      </w:r>
      <w:r w:rsidRPr="00B56642">
        <w:rPr>
          <w:rFonts w:ascii="仿宋" w:eastAsia="仿宋" w:hAnsi="仿宋"/>
          <w:spacing w:val="-8"/>
          <w:kern w:val="0"/>
          <w:sz w:val="30"/>
          <w:szCs w:val="30"/>
        </w:rPr>
        <w:t>次性</w:t>
      </w:r>
      <w:r w:rsidRPr="00B56642">
        <w:rPr>
          <w:rFonts w:ascii="仿宋" w:eastAsia="仿宋" w:hAnsi="仿宋" w:hint="eastAsia"/>
          <w:spacing w:val="-8"/>
          <w:kern w:val="0"/>
          <w:sz w:val="30"/>
          <w:szCs w:val="30"/>
        </w:rPr>
        <w:t>给予50万</w:t>
      </w:r>
      <w:r w:rsidRPr="00B56642">
        <w:rPr>
          <w:rFonts w:ascii="仿宋" w:eastAsia="仿宋" w:hAnsi="仿宋"/>
          <w:spacing w:val="-8"/>
          <w:kern w:val="0"/>
          <w:sz w:val="30"/>
          <w:szCs w:val="30"/>
        </w:rPr>
        <w:t>元</w:t>
      </w:r>
      <w:r w:rsidRPr="00B56642">
        <w:rPr>
          <w:rFonts w:ascii="仿宋" w:eastAsia="仿宋" w:hAnsi="仿宋" w:hint="eastAsia"/>
          <w:spacing w:val="-8"/>
          <w:kern w:val="0"/>
          <w:sz w:val="30"/>
          <w:szCs w:val="30"/>
        </w:rPr>
        <w:t>资金</w:t>
      </w:r>
      <w:r w:rsidRPr="00B56642">
        <w:rPr>
          <w:rFonts w:ascii="仿宋" w:eastAsia="仿宋" w:hAnsi="仿宋"/>
          <w:spacing w:val="-8"/>
          <w:kern w:val="0"/>
          <w:sz w:val="30"/>
          <w:szCs w:val="30"/>
        </w:rPr>
        <w:t>支持</w:t>
      </w:r>
      <w:r w:rsidRPr="00B56642">
        <w:rPr>
          <w:rFonts w:ascii="仿宋" w:eastAsia="仿宋" w:hAnsi="仿宋" w:hint="eastAsia"/>
          <w:spacing w:val="-8"/>
          <w:kern w:val="0"/>
          <w:sz w:val="30"/>
          <w:szCs w:val="30"/>
        </w:rPr>
        <w:t>。</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第二十六条 </w:t>
      </w:r>
      <w:r w:rsidRPr="00B56642">
        <w:rPr>
          <w:rFonts w:ascii="仿宋" w:eastAsia="仿宋" w:hAnsi="仿宋" w:hint="eastAsia"/>
          <w:kern w:val="0"/>
          <w:sz w:val="30"/>
          <w:szCs w:val="30"/>
        </w:rPr>
        <w:t xml:space="preserve">同一项目如相继获得上级科技部门立项资助后区财政给予匹配资助的，区财政累计资助总额按就高原则执行。 </w:t>
      </w:r>
    </w:p>
    <w:p w:rsidR="006D2C48" w:rsidRPr="00B56642" w:rsidRDefault="006D2C48" w:rsidP="006D2C48">
      <w:pPr>
        <w:widowControl/>
        <w:spacing w:line="500" w:lineRule="exact"/>
        <w:ind w:firstLineChars="200" w:firstLine="600"/>
        <w:rPr>
          <w:rFonts w:ascii="仿宋" w:eastAsia="仿宋" w:hAnsi="仿宋"/>
          <w:kern w:val="0"/>
          <w:sz w:val="30"/>
          <w:szCs w:val="30"/>
        </w:rPr>
      </w:pPr>
    </w:p>
    <w:p w:rsidR="006D2C48" w:rsidRPr="00B56642" w:rsidRDefault="006D2C48" w:rsidP="006D2C48">
      <w:pPr>
        <w:widowControl/>
        <w:spacing w:line="500" w:lineRule="exact"/>
        <w:ind w:firstLineChars="200" w:firstLine="600"/>
        <w:jc w:val="center"/>
        <w:rPr>
          <w:rFonts w:ascii="黑体" w:eastAsia="黑体" w:hAnsi="黑体"/>
          <w:kern w:val="0"/>
          <w:sz w:val="30"/>
          <w:szCs w:val="30"/>
        </w:rPr>
      </w:pPr>
      <w:r w:rsidRPr="00B56642">
        <w:rPr>
          <w:rFonts w:ascii="黑体" w:eastAsia="黑体" w:hAnsi="黑体" w:hint="eastAsia"/>
          <w:kern w:val="0"/>
          <w:sz w:val="30"/>
          <w:szCs w:val="30"/>
        </w:rPr>
        <w:t>第六章   项目申诉</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第二</w:t>
      </w:r>
      <w:r w:rsidRPr="00B56642">
        <w:rPr>
          <w:rFonts w:ascii="仿宋" w:eastAsia="仿宋" w:hAnsi="仿宋"/>
          <w:b/>
          <w:kern w:val="0"/>
          <w:sz w:val="30"/>
          <w:szCs w:val="30"/>
        </w:rPr>
        <w:t>十七</w:t>
      </w:r>
      <w:r w:rsidRPr="00B56642">
        <w:rPr>
          <w:rFonts w:ascii="仿宋" w:eastAsia="仿宋" w:hAnsi="仿宋" w:hint="eastAsia"/>
          <w:b/>
          <w:kern w:val="0"/>
          <w:sz w:val="30"/>
          <w:szCs w:val="30"/>
        </w:rPr>
        <w:t>条</w:t>
      </w:r>
      <w:r w:rsidRPr="00B56642">
        <w:rPr>
          <w:rFonts w:ascii="仿宋" w:eastAsia="仿宋" w:hAnsi="仿宋" w:hint="eastAsia"/>
          <w:kern w:val="0"/>
          <w:sz w:val="30"/>
          <w:szCs w:val="30"/>
        </w:rPr>
        <w:t xml:space="preserve"> 区科委建立项目申诉处理机制。项目申报单位对区科委作出的不予受理或者不予立项的决定有异议的，可以自收到通知之日起5日内，向区科委提出申诉。</w:t>
      </w:r>
    </w:p>
    <w:p w:rsidR="006D2C48" w:rsidRPr="00B56642" w:rsidRDefault="006D2C48" w:rsidP="006D2C48">
      <w:pPr>
        <w:widowControl/>
        <w:spacing w:line="500" w:lineRule="exact"/>
        <w:ind w:firstLineChars="200" w:firstLine="600"/>
        <w:rPr>
          <w:rFonts w:ascii="仿宋" w:eastAsia="仿宋" w:hAnsi="仿宋"/>
          <w:kern w:val="0"/>
          <w:sz w:val="30"/>
          <w:szCs w:val="30"/>
        </w:rPr>
      </w:pPr>
      <w:r w:rsidRPr="00B56642">
        <w:rPr>
          <w:rFonts w:ascii="仿宋" w:eastAsia="仿宋" w:hAnsi="仿宋" w:hint="eastAsia"/>
          <w:kern w:val="0"/>
          <w:sz w:val="30"/>
          <w:szCs w:val="30"/>
        </w:rPr>
        <w:t>具有以下情形之一的，申诉申请不予受理：</w:t>
      </w:r>
    </w:p>
    <w:p w:rsidR="006D2C48" w:rsidRPr="00B56642" w:rsidRDefault="006D2C48" w:rsidP="006D2C48">
      <w:pPr>
        <w:widowControl/>
        <w:spacing w:line="500" w:lineRule="exact"/>
        <w:ind w:firstLineChars="200" w:firstLine="600"/>
        <w:rPr>
          <w:rFonts w:ascii="仿宋" w:eastAsia="仿宋" w:hAnsi="仿宋"/>
          <w:kern w:val="0"/>
          <w:sz w:val="30"/>
          <w:szCs w:val="30"/>
        </w:rPr>
      </w:pPr>
      <w:r w:rsidRPr="00B56642">
        <w:rPr>
          <w:rFonts w:ascii="仿宋" w:eastAsia="仿宋" w:hAnsi="仿宋" w:hint="eastAsia"/>
          <w:kern w:val="0"/>
          <w:sz w:val="30"/>
          <w:szCs w:val="30"/>
        </w:rPr>
        <w:t>（一）非项目申报单位提出申诉申请的；</w:t>
      </w:r>
    </w:p>
    <w:p w:rsidR="006D2C48" w:rsidRPr="00B56642" w:rsidRDefault="006D2C48" w:rsidP="006D2C48">
      <w:pPr>
        <w:widowControl/>
        <w:spacing w:line="500" w:lineRule="exact"/>
        <w:ind w:firstLineChars="200" w:firstLine="600"/>
        <w:rPr>
          <w:rFonts w:ascii="仿宋" w:eastAsia="仿宋" w:hAnsi="仿宋"/>
          <w:kern w:val="0"/>
          <w:sz w:val="30"/>
          <w:szCs w:val="30"/>
        </w:rPr>
      </w:pPr>
      <w:r w:rsidRPr="00B56642">
        <w:rPr>
          <w:rFonts w:ascii="仿宋" w:eastAsia="仿宋" w:hAnsi="仿宋" w:hint="eastAsia"/>
          <w:kern w:val="0"/>
          <w:sz w:val="30"/>
          <w:szCs w:val="30"/>
        </w:rPr>
        <w:t>（二）提交申诉申请的时间超过规定截止日期的；</w:t>
      </w:r>
    </w:p>
    <w:p w:rsidR="006D2C48" w:rsidRPr="00B56642" w:rsidRDefault="006D2C48" w:rsidP="006D2C48">
      <w:pPr>
        <w:widowControl/>
        <w:spacing w:line="500" w:lineRule="exact"/>
        <w:ind w:firstLineChars="200" w:firstLine="600"/>
        <w:rPr>
          <w:rFonts w:ascii="仿宋" w:eastAsia="仿宋" w:hAnsi="仿宋"/>
          <w:kern w:val="0"/>
          <w:sz w:val="30"/>
          <w:szCs w:val="30"/>
        </w:rPr>
      </w:pPr>
      <w:r w:rsidRPr="00B56642">
        <w:rPr>
          <w:rFonts w:ascii="仿宋" w:eastAsia="仿宋" w:hAnsi="仿宋" w:hint="eastAsia"/>
          <w:kern w:val="0"/>
          <w:sz w:val="30"/>
          <w:szCs w:val="30"/>
        </w:rPr>
        <w:t>（三）申诉申请内容或者手续不全的；</w:t>
      </w:r>
    </w:p>
    <w:p w:rsidR="006D2C48" w:rsidRPr="00B56642" w:rsidRDefault="006D2C48" w:rsidP="006D2C48">
      <w:pPr>
        <w:widowControl/>
        <w:spacing w:line="500" w:lineRule="exact"/>
        <w:ind w:firstLineChars="200" w:firstLine="600"/>
        <w:rPr>
          <w:rFonts w:ascii="仿宋" w:eastAsia="仿宋" w:hAnsi="仿宋"/>
          <w:kern w:val="0"/>
          <w:sz w:val="30"/>
          <w:szCs w:val="30"/>
        </w:rPr>
      </w:pPr>
      <w:r w:rsidRPr="00B56642">
        <w:rPr>
          <w:rFonts w:ascii="仿宋" w:eastAsia="仿宋" w:hAnsi="仿宋" w:hint="eastAsia"/>
          <w:kern w:val="0"/>
          <w:sz w:val="30"/>
          <w:szCs w:val="30"/>
        </w:rPr>
        <w:t>（四）对评审专家的评审意见等学术判断有不同意见的。</w:t>
      </w:r>
    </w:p>
    <w:p w:rsidR="006D2C48" w:rsidRPr="00B56642" w:rsidRDefault="006D2C48" w:rsidP="006D2C48">
      <w:pPr>
        <w:widowControl/>
        <w:spacing w:line="500" w:lineRule="exact"/>
        <w:ind w:firstLineChars="200" w:firstLine="600"/>
        <w:rPr>
          <w:rFonts w:ascii="仿宋" w:eastAsia="仿宋" w:hAnsi="仿宋"/>
          <w:kern w:val="0"/>
          <w:sz w:val="30"/>
          <w:szCs w:val="30"/>
        </w:rPr>
      </w:pPr>
      <w:r w:rsidRPr="00B56642">
        <w:rPr>
          <w:rFonts w:ascii="仿宋" w:eastAsia="仿宋" w:hAnsi="仿宋" w:hint="eastAsia"/>
          <w:kern w:val="0"/>
          <w:sz w:val="30"/>
          <w:szCs w:val="30"/>
        </w:rPr>
        <w:t>对区科委在项目立项管理过程产生的其他行政行为不服的，依照《中华人民共和国行政复议法》等有关法律、行政法规的规定执行。</w:t>
      </w:r>
    </w:p>
    <w:p w:rsidR="006D2C48" w:rsidRPr="00B56642" w:rsidRDefault="006D2C48" w:rsidP="006D2C48">
      <w:pPr>
        <w:widowControl/>
        <w:spacing w:line="500" w:lineRule="exact"/>
        <w:ind w:firstLineChars="200" w:firstLine="600"/>
        <w:rPr>
          <w:rFonts w:ascii="仿宋" w:eastAsia="仿宋" w:hAnsi="仿宋"/>
          <w:kern w:val="0"/>
          <w:sz w:val="30"/>
          <w:szCs w:val="30"/>
        </w:rPr>
      </w:pPr>
    </w:p>
    <w:p w:rsidR="006D2C48" w:rsidRPr="00B56642" w:rsidRDefault="006D2C48" w:rsidP="006D2C48">
      <w:pPr>
        <w:widowControl/>
        <w:spacing w:line="500" w:lineRule="exact"/>
        <w:jc w:val="center"/>
        <w:rPr>
          <w:rFonts w:ascii="黑体" w:eastAsia="黑体" w:hAnsi="黑体"/>
          <w:kern w:val="0"/>
          <w:sz w:val="30"/>
          <w:szCs w:val="30"/>
        </w:rPr>
      </w:pPr>
      <w:r w:rsidRPr="00B56642">
        <w:rPr>
          <w:rFonts w:ascii="黑体" w:eastAsia="黑体" w:hAnsi="黑体" w:hint="eastAsia"/>
          <w:kern w:val="0"/>
          <w:sz w:val="30"/>
          <w:szCs w:val="30"/>
        </w:rPr>
        <w:t>第七章</w:t>
      </w:r>
      <w:r w:rsidRPr="00B56642">
        <w:rPr>
          <w:rFonts w:ascii="黑体" w:eastAsia="黑体" w:hAnsi="黑体"/>
          <w:kern w:val="0"/>
          <w:sz w:val="30"/>
          <w:szCs w:val="30"/>
        </w:rPr>
        <w:t> </w:t>
      </w:r>
      <w:r w:rsidRPr="00B56642">
        <w:rPr>
          <w:rFonts w:ascii="黑体" w:eastAsia="黑体" w:hAnsi="黑体" w:hint="eastAsia"/>
          <w:kern w:val="0"/>
          <w:sz w:val="30"/>
          <w:szCs w:val="30"/>
        </w:rPr>
        <w:t xml:space="preserve"> 项目监督管理</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lastRenderedPageBreak/>
        <w:t>第二十</w:t>
      </w:r>
      <w:r w:rsidRPr="00B56642">
        <w:rPr>
          <w:rFonts w:ascii="仿宋" w:eastAsia="仿宋" w:hAnsi="仿宋"/>
          <w:b/>
          <w:kern w:val="0"/>
          <w:sz w:val="30"/>
          <w:szCs w:val="30"/>
        </w:rPr>
        <w:t>八</w:t>
      </w:r>
      <w:r w:rsidRPr="00B56642">
        <w:rPr>
          <w:rFonts w:ascii="仿宋" w:eastAsia="仿宋" w:hAnsi="仿宋" w:hint="eastAsia"/>
          <w:b/>
          <w:kern w:val="0"/>
          <w:sz w:val="30"/>
          <w:szCs w:val="30"/>
        </w:rPr>
        <w:t>条</w:t>
      </w:r>
      <w:r w:rsidRPr="00B56642">
        <w:rPr>
          <w:rFonts w:ascii="仿宋" w:eastAsia="仿宋" w:hAnsi="仿宋" w:hint="eastAsia"/>
          <w:kern w:val="0"/>
          <w:sz w:val="30"/>
          <w:szCs w:val="30"/>
        </w:rPr>
        <w:t xml:space="preserve"> 区科委适时对科技项目进行抽查，对科技项目管理和实施中指南编制、项目评审、专家选用、项目立项等工作中相关主体的行为规范、工作纪律、履职尽责情况等进行监督。</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第二十</w:t>
      </w:r>
      <w:r w:rsidRPr="00B56642">
        <w:rPr>
          <w:rFonts w:ascii="仿宋" w:eastAsia="仿宋" w:hAnsi="仿宋"/>
          <w:b/>
          <w:kern w:val="0"/>
          <w:sz w:val="30"/>
          <w:szCs w:val="30"/>
        </w:rPr>
        <w:t>九</w:t>
      </w:r>
      <w:r w:rsidRPr="00B56642">
        <w:rPr>
          <w:rFonts w:ascii="仿宋" w:eastAsia="仿宋" w:hAnsi="仿宋" w:hint="eastAsia"/>
          <w:b/>
          <w:kern w:val="0"/>
          <w:sz w:val="30"/>
          <w:szCs w:val="30"/>
        </w:rPr>
        <w:t>条</w:t>
      </w:r>
      <w:r w:rsidRPr="00B56642">
        <w:rPr>
          <w:rFonts w:ascii="仿宋" w:eastAsia="仿宋" w:hAnsi="仿宋" w:hint="eastAsia"/>
          <w:kern w:val="0"/>
          <w:sz w:val="30"/>
          <w:szCs w:val="30"/>
        </w:rPr>
        <w:t xml:space="preserve"> 对监督中发现的违规行为，予以以下处理：</w:t>
      </w:r>
    </w:p>
    <w:p w:rsidR="006D2C48" w:rsidRPr="00B56642" w:rsidRDefault="006D2C48" w:rsidP="006D2C48">
      <w:pPr>
        <w:widowControl/>
        <w:spacing w:line="500" w:lineRule="exact"/>
        <w:ind w:firstLineChars="200" w:firstLine="600"/>
        <w:rPr>
          <w:rFonts w:ascii="仿宋" w:eastAsia="仿宋" w:hAnsi="仿宋"/>
          <w:kern w:val="0"/>
          <w:sz w:val="30"/>
          <w:szCs w:val="30"/>
        </w:rPr>
      </w:pPr>
      <w:r w:rsidRPr="00B56642">
        <w:rPr>
          <w:rFonts w:ascii="仿宋" w:eastAsia="仿宋" w:hAnsi="仿宋" w:hint="eastAsia"/>
          <w:kern w:val="0"/>
          <w:sz w:val="30"/>
          <w:szCs w:val="30"/>
        </w:rPr>
        <w:t>（一）对有违规行为的评审专家，取消项目评审资格并</w:t>
      </w:r>
      <w:r w:rsidRPr="00B56642">
        <w:rPr>
          <w:rFonts w:ascii="仿宋" w:eastAsia="仿宋" w:hAnsi="仿宋"/>
          <w:kern w:val="0"/>
          <w:sz w:val="30"/>
          <w:szCs w:val="30"/>
        </w:rPr>
        <w:t>从</w:t>
      </w:r>
      <w:r w:rsidRPr="00B56642">
        <w:rPr>
          <w:rFonts w:ascii="仿宋" w:eastAsia="仿宋" w:hAnsi="仿宋" w:hint="eastAsia"/>
          <w:kern w:val="0"/>
          <w:sz w:val="30"/>
          <w:szCs w:val="30"/>
        </w:rPr>
        <w:t>区</w:t>
      </w:r>
      <w:r w:rsidRPr="00B56642">
        <w:rPr>
          <w:rFonts w:ascii="仿宋" w:eastAsia="仿宋" w:hAnsi="仿宋"/>
          <w:kern w:val="0"/>
          <w:sz w:val="30"/>
          <w:szCs w:val="30"/>
        </w:rPr>
        <w:t>科委专</w:t>
      </w:r>
      <w:r w:rsidRPr="00B56642">
        <w:rPr>
          <w:rFonts w:ascii="仿宋" w:eastAsia="仿宋" w:hAnsi="仿宋" w:hint="eastAsia"/>
          <w:kern w:val="0"/>
          <w:sz w:val="30"/>
          <w:szCs w:val="30"/>
        </w:rPr>
        <w:t>家</w:t>
      </w:r>
      <w:r w:rsidRPr="00B56642">
        <w:rPr>
          <w:rFonts w:ascii="仿宋" w:eastAsia="仿宋" w:hAnsi="仿宋"/>
          <w:kern w:val="0"/>
          <w:sz w:val="30"/>
          <w:szCs w:val="30"/>
        </w:rPr>
        <w:t>库</w:t>
      </w:r>
      <w:r w:rsidRPr="00B56642">
        <w:rPr>
          <w:rFonts w:ascii="仿宋" w:eastAsia="仿宋" w:hAnsi="仿宋" w:hint="eastAsia"/>
          <w:kern w:val="0"/>
          <w:sz w:val="30"/>
          <w:szCs w:val="30"/>
        </w:rPr>
        <w:t>中</w:t>
      </w:r>
      <w:r w:rsidRPr="00B56642">
        <w:rPr>
          <w:rFonts w:ascii="仿宋" w:eastAsia="仿宋" w:hAnsi="仿宋"/>
          <w:kern w:val="0"/>
          <w:sz w:val="30"/>
          <w:szCs w:val="30"/>
        </w:rPr>
        <w:t>剔除</w:t>
      </w:r>
      <w:r w:rsidRPr="00B56642">
        <w:rPr>
          <w:rFonts w:ascii="仿宋" w:eastAsia="仿宋" w:hAnsi="仿宋" w:hint="eastAsia"/>
          <w:kern w:val="0"/>
          <w:sz w:val="30"/>
          <w:szCs w:val="30"/>
        </w:rPr>
        <w:t>；</w:t>
      </w:r>
    </w:p>
    <w:p w:rsidR="006D2C48" w:rsidRPr="00B56642" w:rsidRDefault="006D2C48" w:rsidP="006D2C48">
      <w:pPr>
        <w:widowControl/>
        <w:spacing w:line="500" w:lineRule="exact"/>
        <w:ind w:firstLineChars="200" w:firstLine="600"/>
        <w:rPr>
          <w:rFonts w:ascii="仿宋" w:eastAsia="仿宋" w:hAnsi="仿宋"/>
          <w:kern w:val="0"/>
          <w:sz w:val="30"/>
          <w:szCs w:val="30"/>
        </w:rPr>
      </w:pPr>
      <w:r w:rsidRPr="00B56642">
        <w:rPr>
          <w:rFonts w:ascii="仿宋" w:eastAsia="仿宋" w:hAnsi="仿宋" w:hint="eastAsia"/>
          <w:kern w:val="0"/>
          <w:sz w:val="30"/>
          <w:szCs w:val="30"/>
        </w:rPr>
        <w:t>（二）对项目申报单位在</w:t>
      </w:r>
      <w:r w:rsidRPr="00B56642">
        <w:rPr>
          <w:rFonts w:ascii="仿宋" w:eastAsia="仿宋" w:hAnsi="仿宋"/>
          <w:kern w:val="0"/>
          <w:sz w:val="30"/>
          <w:szCs w:val="30"/>
        </w:rPr>
        <w:t>申报材料中有弄虚作假</w:t>
      </w:r>
      <w:r w:rsidRPr="00B56642">
        <w:rPr>
          <w:rFonts w:ascii="仿宋" w:eastAsia="仿宋" w:hAnsi="仿宋" w:hint="eastAsia"/>
          <w:kern w:val="0"/>
          <w:sz w:val="30"/>
          <w:szCs w:val="30"/>
        </w:rPr>
        <w:t>等不诚信行为的，项目申报单位纳入闵行区科技项目信用记录，3年内不予支持本区</w:t>
      </w:r>
      <w:r w:rsidRPr="00B56642">
        <w:rPr>
          <w:rFonts w:ascii="仿宋" w:eastAsia="仿宋" w:hAnsi="仿宋"/>
          <w:kern w:val="0"/>
          <w:sz w:val="30"/>
          <w:szCs w:val="30"/>
        </w:rPr>
        <w:t>科技</w:t>
      </w:r>
      <w:r w:rsidRPr="00B56642">
        <w:rPr>
          <w:rFonts w:ascii="仿宋" w:eastAsia="仿宋" w:hAnsi="仿宋" w:hint="eastAsia"/>
          <w:kern w:val="0"/>
          <w:sz w:val="30"/>
          <w:szCs w:val="30"/>
        </w:rPr>
        <w:t>政策扶持。</w:t>
      </w:r>
    </w:p>
    <w:p w:rsidR="006D2C48" w:rsidRPr="00B56642" w:rsidRDefault="006D2C48" w:rsidP="006D2C48">
      <w:pPr>
        <w:widowControl/>
        <w:spacing w:line="500" w:lineRule="exact"/>
        <w:rPr>
          <w:rFonts w:ascii="仿宋" w:eastAsia="仿宋" w:hAnsi="仿宋"/>
          <w:kern w:val="0"/>
          <w:sz w:val="30"/>
          <w:szCs w:val="30"/>
        </w:rPr>
      </w:pPr>
    </w:p>
    <w:p w:rsidR="006D2C48" w:rsidRPr="00B56642" w:rsidRDefault="006D2C48" w:rsidP="006D2C48">
      <w:pPr>
        <w:widowControl/>
        <w:spacing w:line="500" w:lineRule="exact"/>
        <w:jc w:val="center"/>
        <w:rPr>
          <w:rFonts w:ascii="黑体" w:eastAsia="黑体" w:hAnsi="黑体"/>
          <w:kern w:val="0"/>
          <w:sz w:val="30"/>
          <w:szCs w:val="30"/>
        </w:rPr>
      </w:pPr>
      <w:r w:rsidRPr="00B56642">
        <w:rPr>
          <w:rFonts w:ascii="黑体" w:eastAsia="黑体" w:hAnsi="黑体" w:hint="eastAsia"/>
          <w:kern w:val="0"/>
          <w:sz w:val="30"/>
          <w:szCs w:val="30"/>
        </w:rPr>
        <w:t>第八章</w:t>
      </w:r>
      <w:r w:rsidRPr="00B56642">
        <w:rPr>
          <w:rFonts w:ascii="黑体" w:eastAsia="黑体" w:hAnsi="黑体"/>
          <w:kern w:val="0"/>
          <w:sz w:val="30"/>
          <w:szCs w:val="30"/>
        </w:rPr>
        <w:t> </w:t>
      </w:r>
      <w:r w:rsidRPr="00B56642">
        <w:rPr>
          <w:rFonts w:ascii="黑体" w:eastAsia="黑体" w:hAnsi="黑体" w:hint="eastAsia"/>
          <w:kern w:val="0"/>
          <w:sz w:val="30"/>
          <w:szCs w:val="30"/>
        </w:rPr>
        <w:t xml:space="preserve"> 附则</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第三</w:t>
      </w:r>
      <w:r w:rsidRPr="00B56642">
        <w:rPr>
          <w:rFonts w:ascii="仿宋" w:eastAsia="仿宋" w:hAnsi="仿宋"/>
          <w:b/>
          <w:kern w:val="0"/>
          <w:sz w:val="30"/>
          <w:szCs w:val="30"/>
        </w:rPr>
        <w:t>十</w:t>
      </w:r>
      <w:r w:rsidRPr="00B56642">
        <w:rPr>
          <w:rFonts w:ascii="仿宋" w:eastAsia="仿宋" w:hAnsi="仿宋" w:hint="eastAsia"/>
          <w:b/>
          <w:kern w:val="0"/>
          <w:sz w:val="30"/>
          <w:szCs w:val="30"/>
        </w:rPr>
        <w:t>条</w:t>
      </w:r>
      <w:r w:rsidRPr="00B56642">
        <w:rPr>
          <w:rFonts w:ascii="仿宋" w:eastAsia="仿宋" w:hAnsi="仿宋" w:hint="eastAsia"/>
          <w:kern w:val="0"/>
          <w:sz w:val="30"/>
          <w:szCs w:val="30"/>
        </w:rPr>
        <w:t xml:space="preserve"> 本办法自2019年</w:t>
      </w:r>
      <w:r w:rsidRPr="00B56642">
        <w:rPr>
          <w:rFonts w:ascii="仿宋" w:eastAsia="仿宋" w:hAnsi="仿宋"/>
          <w:kern w:val="0"/>
          <w:sz w:val="30"/>
          <w:szCs w:val="30"/>
        </w:rPr>
        <w:t>3</w:t>
      </w:r>
      <w:r w:rsidRPr="00B56642">
        <w:rPr>
          <w:rFonts w:ascii="仿宋" w:eastAsia="仿宋" w:hAnsi="仿宋" w:hint="eastAsia"/>
          <w:kern w:val="0"/>
          <w:sz w:val="30"/>
          <w:szCs w:val="30"/>
        </w:rPr>
        <w:t>月</w:t>
      </w:r>
      <w:r w:rsidRPr="00B56642">
        <w:rPr>
          <w:rFonts w:ascii="仿宋" w:eastAsia="仿宋" w:hAnsi="仿宋"/>
          <w:kern w:val="0"/>
          <w:sz w:val="30"/>
          <w:szCs w:val="30"/>
        </w:rPr>
        <w:t>31</w:t>
      </w:r>
      <w:r w:rsidRPr="00B56642">
        <w:rPr>
          <w:rFonts w:ascii="仿宋" w:eastAsia="仿宋" w:hAnsi="仿宋" w:hint="eastAsia"/>
          <w:kern w:val="0"/>
          <w:sz w:val="30"/>
          <w:szCs w:val="30"/>
        </w:rPr>
        <w:t>日起施行，有效期至20</w:t>
      </w:r>
      <w:r w:rsidRPr="00B56642">
        <w:rPr>
          <w:rFonts w:ascii="仿宋" w:eastAsia="仿宋" w:hAnsi="仿宋"/>
          <w:kern w:val="0"/>
          <w:sz w:val="30"/>
          <w:szCs w:val="30"/>
        </w:rPr>
        <w:t>24</w:t>
      </w:r>
      <w:r w:rsidRPr="00B56642">
        <w:rPr>
          <w:rFonts w:ascii="仿宋" w:eastAsia="仿宋" w:hAnsi="仿宋" w:hint="eastAsia"/>
          <w:kern w:val="0"/>
          <w:sz w:val="30"/>
          <w:szCs w:val="30"/>
        </w:rPr>
        <w:t>年</w:t>
      </w:r>
      <w:r w:rsidRPr="00B56642">
        <w:rPr>
          <w:rFonts w:ascii="仿宋" w:eastAsia="仿宋" w:hAnsi="仿宋"/>
          <w:kern w:val="0"/>
          <w:sz w:val="30"/>
          <w:szCs w:val="30"/>
        </w:rPr>
        <w:t>3</w:t>
      </w:r>
      <w:r w:rsidRPr="00B56642">
        <w:rPr>
          <w:rFonts w:ascii="仿宋" w:eastAsia="仿宋" w:hAnsi="仿宋" w:hint="eastAsia"/>
          <w:kern w:val="0"/>
          <w:sz w:val="30"/>
          <w:szCs w:val="30"/>
        </w:rPr>
        <w:t>月</w:t>
      </w:r>
      <w:r w:rsidRPr="00B56642">
        <w:rPr>
          <w:rFonts w:ascii="仿宋" w:eastAsia="仿宋" w:hAnsi="仿宋"/>
          <w:kern w:val="0"/>
          <w:sz w:val="30"/>
          <w:szCs w:val="30"/>
        </w:rPr>
        <w:t>30</w:t>
      </w:r>
      <w:r w:rsidRPr="00B56642">
        <w:rPr>
          <w:rFonts w:ascii="仿宋" w:eastAsia="仿宋" w:hAnsi="仿宋" w:hint="eastAsia"/>
          <w:kern w:val="0"/>
          <w:sz w:val="30"/>
          <w:szCs w:val="30"/>
        </w:rPr>
        <w:t>日。</w:t>
      </w:r>
    </w:p>
    <w:p w:rsidR="006D2C48" w:rsidRPr="00B56642" w:rsidRDefault="006D2C48" w:rsidP="006D2C48">
      <w:pPr>
        <w:widowControl/>
        <w:spacing w:line="500" w:lineRule="exact"/>
        <w:ind w:firstLineChars="200" w:firstLine="602"/>
        <w:rPr>
          <w:rFonts w:ascii="仿宋" w:eastAsia="仿宋" w:hAnsi="仿宋"/>
          <w:kern w:val="0"/>
          <w:sz w:val="30"/>
          <w:szCs w:val="30"/>
        </w:rPr>
      </w:pPr>
      <w:r w:rsidRPr="00B56642">
        <w:rPr>
          <w:rFonts w:ascii="仿宋" w:eastAsia="仿宋" w:hAnsi="仿宋" w:hint="eastAsia"/>
          <w:b/>
          <w:kern w:val="0"/>
          <w:sz w:val="30"/>
          <w:szCs w:val="30"/>
        </w:rPr>
        <w:t xml:space="preserve">第三十一条 </w:t>
      </w:r>
      <w:r w:rsidRPr="00B56642">
        <w:rPr>
          <w:rFonts w:ascii="仿宋" w:eastAsia="仿宋" w:hAnsi="仿宋" w:hint="eastAsia"/>
          <w:kern w:val="0"/>
          <w:sz w:val="30"/>
          <w:szCs w:val="30"/>
        </w:rPr>
        <w:t>本办法由区科委负责解释。</w:t>
      </w:r>
    </w:p>
    <w:p w:rsidR="006D2C48" w:rsidRPr="00B56642" w:rsidRDefault="006D2C48" w:rsidP="006D2C48">
      <w:pPr>
        <w:spacing w:line="500" w:lineRule="exact"/>
        <w:jc w:val="left"/>
        <w:rPr>
          <w:rFonts w:ascii="宋体" w:hAnsi="宋体"/>
          <w:b/>
          <w:kern w:val="0"/>
          <w:sz w:val="36"/>
          <w:szCs w:val="36"/>
        </w:rPr>
      </w:pPr>
    </w:p>
    <w:p w:rsidR="006D2C48" w:rsidRPr="00B56642" w:rsidRDefault="006D2C48" w:rsidP="006D2C48">
      <w:pPr>
        <w:spacing w:line="500" w:lineRule="exact"/>
        <w:jc w:val="left"/>
        <w:rPr>
          <w:rFonts w:ascii="宋体" w:hAnsi="宋体"/>
          <w:b/>
          <w:kern w:val="0"/>
          <w:sz w:val="36"/>
          <w:szCs w:val="36"/>
        </w:rPr>
      </w:pPr>
    </w:p>
    <w:p w:rsidR="006D2C48" w:rsidRPr="00B56642" w:rsidRDefault="006D2C48" w:rsidP="006D2C48">
      <w:pPr>
        <w:spacing w:line="500" w:lineRule="exact"/>
        <w:jc w:val="left"/>
        <w:rPr>
          <w:rFonts w:ascii="宋体" w:hAnsi="宋体"/>
          <w:b/>
          <w:kern w:val="0"/>
          <w:sz w:val="36"/>
          <w:szCs w:val="36"/>
        </w:rPr>
      </w:pPr>
    </w:p>
    <w:p w:rsidR="006D2C48" w:rsidRPr="00B56642" w:rsidRDefault="006D2C48" w:rsidP="006D2C48">
      <w:pPr>
        <w:spacing w:line="500" w:lineRule="exact"/>
        <w:jc w:val="left"/>
        <w:rPr>
          <w:rFonts w:ascii="仿宋" w:eastAsia="仿宋" w:hAnsi="仿宋"/>
          <w:sz w:val="30"/>
          <w:szCs w:val="30"/>
        </w:rPr>
      </w:pPr>
    </w:p>
    <w:p w:rsidR="006D2C48" w:rsidRPr="00B56642" w:rsidRDefault="006D2C48" w:rsidP="006D2C48">
      <w:pPr>
        <w:spacing w:line="500" w:lineRule="exact"/>
        <w:jc w:val="left"/>
        <w:rPr>
          <w:rFonts w:ascii="仿宋" w:eastAsia="仿宋" w:hAnsi="仿宋"/>
          <w:sz w:val="30"/>
          <w:szCs w:val="30"/>
        </w:rPr>
      </w:pPr>
    </w:p>
    <w:p w:rsidR="006D2C48" w:rsidRPr="00B56642" w:rsidRDefault="006D2C48" w:rsidP="006D2C48">
      <w:pPr>
        <w:spacing w:line="500" w:lineRule="exact"/>
        <w:jc w:val="left"/>
        <w:rPr>
          <w:rFonts w:ascii="仿宋" w:eastAsia="仿宋" w:hAnsi="仿宋"/>
          <w:sz w:val="30"/>
          <w:szCs w:val="30"/>
        </w:rPr>
      </w:pPr>
    </w:p>
    <w:p w:rsidR="006D2C48" w:rsidRPr="00B56642" w:rsidRDefault="006D2C48" w:rsidP="006D2C48">
      <w:pPr>
        <w:spacing w:line="500" w:lineRule="exact"/>
        <w:jc w:val="left"/>
        <w:rPr>
          <w:rFonts w:ascii="仿宋" w:eastAsia="仿宋" w:hAnsi="仿宋"/>
          <w:sz w:val="30"/>
          <w:szCs w:val="30"/>
        </w:rPr>
      </w:pPr>
    </w:p>
    <w:p w:rsidR="006D2C48" w:rsidRPr="00B56642" w:rsidRDefault="006D2C48" w:rsidP="006D2C48">
      <w:pPr>
        <w:spacing w:line="500" w:lineRule="exact"/>
        <w:jc w:val="left"/>
        <w:rPr>
          <w:rFonts w:ascii="仿宋" w:eastAsia="仿宋" w:hAnsi="仿宋"/>
          <w:sz w:val="30"/>
          <w:szCs w:val="30"/>
        </w:rPr>
      </w:pPr>
    </w:p>
    <w:p w:rsidR="006D2C48" w:rsidRPr="00B56642" w:rsidRDefault="006D2C48" w:rsidP="006D2C48">
      <w:pPr>
        <w:spacing w:line="500" w:lineRule="exact"/>
        <w:jc w:val="left"/>
        <w:rPr>
          <w:rFonts w:ascii="仿宋" w:eastAsia="仿宋" w:hAnsi="仿宋"/>
          <w:sz w:val="30"/>
          <w:szCs w:val="30"/>
        </w:rPr>
      </w:pPr>
    </w:p>
    <w:p w:rsidR="006D2C48" w:rsidRPr="00B56642" w:rsidRDefault="006D2C48" w:rsidP="006D2C48">
      <w:pPr>
        <w:spacing w:line="500" w:lineRule="exact"/>
        <w:jc w:val="left"/>
        <w:rPr>
          <w:rFonts w:ascii="仿宋" w:eastAsia="仿宋" w:hAnsi="仿宋"/>
          <w:sz w:val="30"/>
          <w:szCs w:val="30"/>
        </w:rPr>
      </w:pPr>
    </w:p>
    <w:p w:rsidR="006D2C48" w:rsidRPr="00B56642" w:rsidRDefault="006D2C48" w:rsidP="006D2C48">
      <w:pPr>
        <w:spacing w:line="500" w:lineRule="exact"/>
        <w:jc w:val="left"/>
        <w:rPr>
          <w:rFonts w:ascii="仿宋" w:eastAsia="仿宋" w:hAnsi="仿宋"/>
          <w:sz w:val="30"/>
          <w:szCs w:val="30"/>
        </w:rPr>
      </w:pPr>
    </w:p>
    <w:p w:rsidR="006D2C48" w:rsidRPr="00B56642" w:rsidRDefault="006D2C48" w:rsidP="006D2C48">
      <w:pPr>
        <w:spacing w:line="500" w:lineRule="exact"/>
        <w:jc w:val="left"/>
        <w:rPr>
          <w:rFonts w:ascii="仿宋" w:eastAsia="仿宋" w:hAnsi="仿宋"/>
          <w:sz w:val="30"/>
          <w:szCs w:val="30"/>
        </w:rPr>
      </w:pPr>
    </w:p>
    <w:p w:rsidR="006D2C48" w:rsidRPr="00B56642" w:rsidRDefault="006D2C48" w:rsidP="006D2C48">
      <w:pPr>
        <w:spacing w:line="500" w:lineRule="exact"/>
        <w:jc w:val="left"/>
        <w:rPr>
          <w:rFonts w:ascii="仿宋" w:eastAsia="仿宋" w:hAnsi="仿宋"/>
          <w:sz w:val="30"/>
          <w:szCs w:val="30"/>
        </w:rPr>
      </w:pPr>
    </w:p>
    <w:p w:rsidR="006D2C48" w:rsidRPr="00B56642" w:rsidRDefault="006D2C48" w:rsidP="006D2C48">
      <w:pPr>
        <w:spacing w:line="500" w:lineRule="exact"/>
        <w:jc w:val="left"/>
        <w:rPr>
          <w:rFonts w:ascii="仿宋" w:eastAsia="仿宋" w:hAnsi="仿宋"/>
          <w:sz w:val="30"/>
          <w:szCs w:val="30"/>
        </w:rPr>
      </w:pPr>
    </w:p>
    <w:p w:rsidR="006D2C48" w:rsidRPr="00B56642" w:rsidRDefault="006D2C48" w:rsidP="006D2C48">
      <w:pPr>
        <w:spacing w:line="500" w:lineRule="exact"/>
        <w:jc w:val="left"/>
        <w:rPr>
          <w:rFonts w:ascii="仿宋" w:eastAsia="仿宋" w:hAnsi="仿宋"/>
          <w:sz w:val="30"/>
          <w:szCs w:val="30"/>
        </w:rPr>
      </w:pPr>
      <w:r w:rsidRPr="00B56642">
        <w:rPr>
          <w:rFonts w:ascii="仿宋" w:eastAsia="仿宋" w:hAnsi="仿宋" w:hint="eastAsia"/>
          <w:sz w:val="30"/>
          <w:szCs w:val="30"/>
        </w:rPr>
        <w:lastRenderedPageBreak/>
        <w:t>附件</w:t>
      </w:r>
      <w:r w:rsidRPr="00B56642">
        <w:rPr>
          <w:rFonts w:ascii="仿宋" w:eastAsia="仿宋" w:hAnsi="仿宋"/>
          <w:sz w:val="30"/>
          <w:szCs w:val="30"/>
        </w:rPr>
        <w:t>5</w:t>
      </w:r>
      <w:r w:rsidRPr="00B56642">
        <w:rPr>
          <w:rFonts w:ascii="仿宋" w:eastAsia="仿宋" w:hAnsi="仿宋" w:hint="eastAsia"/>
          <w:sz w:val="30"/>
          <w:szCs w:val="30"/>
        </w:rPr>
        <w:t>：</w:t>
      </w:r>
    </w:p>
    <w:p w:rsidR="006D2C48" w:rsidRPr="00B56642" w:rsidRDefault="006D2C48" w:rsidP="006D2C48">
      <w:pPr>
        <w:widowControl/>
        <w:spacing w:line="450" w:lineRule="atLeast"/>
        <w:jc w:val="center"/>
        <w:rPr>
          <w:rFonts w:ascii="宋体" w:hAnsi="宋体"/>
          <w:kern w:val="0"/>
          <w:sz w:val="24"/>
        </w:rPr>
      </w:pPr>
      <w:r w:rsidRPr="00B56642">
        <w:rPr>
          <w:rFonts w:ascii="宋体" w:hAnsi="宋体" w:hint="eastAsia"/>
          <w:b/>
          <w:bCs/>
          <w:kern w:val="0"/>
          <w:sz w:val="40"/>
          <w:szCs w:val="40"/>
        </w:rPr>
        <w:t>闵行区研发机构认定办法</w:t>
      </w:r>
    </w:p>
    <w:p w:rsidR="006D2C48" w:rsidRPr="00B56642" w:rsidRDefault="006D2C48" w:rsidP="006D2C48">
      <w:pPr>
        <w:widowControl/>
        <w:spacing w:line="450" w:lineRule="atLeast"/>
        <w:jc w:val="center"/>
        <w:rPr>
          <w:rFonts w:ascii="宋体" w:hAnsi="宋体"/>
          <w:kern w:val="0"/>
          <w:sz w:val="24"/>
        </w:rPr>
      </w:pPr>
    </w:p>
    <w:p w:rsidR="006D2C48" w:rsidRPr="00B56642" w:rsidRDefault="006D2C48" w:rsidP="006D2C48">
      <w:pPr>
        <w:widowControl/>
        <w:spacing w:line="560" w:lineRule="exact"/>
        <w:ind w:left="1080" w:hanging="1080"/>
        <w:jc w:val="center"/>
        <w:rPr>
          <w:rFonts w:ascii="微软雅黑" w:eastAsia="微软雅黑" w:hAnsi="微软雅黑"/>
          <w:kern w:val="0"/>
          <w:sz w:val="30"/>
          <w:szCs w:val="30"/>
        </w:rPr>
      </w:pPr>
      <w:r w:rsidRPr="00B56642">
        <w:rPr>
          <w:rFonts w:ascii="黑体" w:eastAsia="黑体" w:hAnsi="黑体" w:hint="eastAsia"/>
          <w:kern w:val="0"/>
          <w:sz w:val="30"/>
          <w:szCs w:val="30"/>
        </w:rPr>
        <w:t>第一章</w:t>
      </w:r>
      <w:r w:rsidRPr="00B56642">
        <w:rPr>
          <w:rFonts w:ascii="宋体" w:hAnsi="宋体" w:hint="eastAsia"/>
          <w:kern w:val="0"/>
          <w:sz w:val="30"/>
          <w:szCs w:val="30"/>
        </w:rPr>
        <w:t>  </w:t>
      </w:r>
      <w:r w:rsidRPr="00B56642">
        <w:rPr>
          <w:rFonts w:ascii="黑体" w:eastAsia="黑体" w:hAnsi="黑体" w:hint="eastAsia"/>
          <w:kern w:val="0"/>
          <w:sz w:val="30"/>
          <w:szCs w:val="30"/>
        </w:rPr>
        <w:t>总</w:t>
      </w:r>
      <w:r w:rsidRPr="00B56642">
        <w:rPr>
          <w:rFonts w:ascii="宋体" w:hAnsi="宋体" w:hint="eastAsia"/>
          <w:kern w:val="0"/>
          <w:sz w:val="30"/>
          <w:szCs w:val="30"/>
        </w:rPr>
        <w:t> </w:t>
      </w:r>
      <w:r w:rsidRPr="00B56642">
        <w:rPr>
          <w:rFonts w:ascii="黑体" w:eastAsia="黑体" w:hAnsi="黑体" w:hint="eastAsia"/>
          <w:kern w:val="0"/>
          <w:sz w:val="30"/>
          <w:szCs w:val="30"/>
        </w:rPr>
        <w:t>则</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b/>
          <w:kern w:val="0"/>
          <w:sz w:val="30"/>
          <w:szCs w:val="30"/>
        </w:rPr>
        <w:t>第一条</w:t>
      </w:r>
      <w:r w:rsidRPr="00B56642">
        <w:rPr>
          <w:rFonts w:ascii="仿宋" w:eastAsia="仿宋" w:hAnsi="宋体" w:hint="eastAsia"/>
          <w:kern w:val="0"/>
          <w:sz w:val="30"/>
          <w:szCs w:val="30"/>
        </w:rPr>
        <w:t> </w:t>
      </w:r>
      <w:r w:rsidRPr="00B56642">
        <w:rPr>
          <w:rFonts w:ascii="仿宋" w:eastAsia="仿宋" w:hAnsi="仿宋" w:hint="eastAsia"/>
          <w:kern w:val="0"/>
          <w:sz w:val="30"/>
          <w:szCs w:val="30"/>
        </w:rPr>
        <w:t>为了加强闵行区研发机构的建设与运行管理，充分发挥其技术开发、服务和科技成果转化中的作用，推进以企业为主体，以市场为导向、产学研相结合的科技创新体系建设，促进高新技术产业发展，根据《闵行区关于推进科技创新创业和成果转化的政策意见》和国家、市的有关规定，制定本办法。</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b/>
          <w:kern w:val="0"/>
          <w:sz w:val="30"/>
          <w:szCs w:val="30"/>
        </w:rPr>
        <w:t>第二条</w:t>
      </w:r>
      <w:r w:rsidRPr="00B56642">
        <w:rPr>
          <w:rFonts w:ascii="仿宋" w:eastAsia="仿宋" w:hAnsi="微软雅黑" w:hint="eastAsia"/>
          <w:kern w:val="0"/>
          <w:sz w:val="30"/>
          <w:szCs w:val="30"/>
        </w:rPr>
        <w:t> </w:t>
      </w:r>
      <w:r w:rsidRPr="00B56642">
        <w:rPr>
          <w:rFonts w:ascii="仿宋" w:eastAsia="仿宋" w:hAnsi="仿宋" w:hint="eastAsia"/>
          <w:kern w:val="0"/>
          <w:sz w:val="30"/>
          <w:szCs w:val="30"/>
        </w:rPr>
        <w:t xml:space="preserve"> 本办法所称的研发机构是指申请单位从事自然科学及相关领域研究开发和实验发展（包括为开发活动服务的中间试验），或从事企业内部的技术开发、产品开发、工艺开发和有关服务的机构。 </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b/>
          <w:kern w:val="0"/>
          <w:sz w:val="30"/>
          <w:szCs w:val="30"/>
        </w:rPr>
        <w:t>第三条</w:t>
      </w:r>
      <w:r w:rsidRPr="00B56642">
        <w:rPr>
          <w:rFonts w:ascii="仿宋" w:eastAsia="仿宋" w:hAnsi="微软雅黑" w:hint="eastAsia"/>
          <w:kern w:val="0"/>
          <w:sz w:val="30"/>
          <w:szCs w:val="30"/>
        </w:rPr>
        <w:t> </w:t>
      </w:r>
      <w:r w:rsidRPr="00B56642">
        <w:rPr>
          <w:rFonts w:ascii="仿宋" w:eastAsia="仿宋" w:hAnsi="仿宋" w:hint="eastAsia"/>
          <w:kern w:val="0"/>
          <w:sz w:val="30"/>
          <w:szCs w:val="30"/>
        </w:rPr>
        <w:t xml:space="preserve"> 区科委和区经委是闵行区研发机构的主管部门，组织实施认定工作。成立闵行区研发机构认定工作领导小组，由区科委、区经委、区财政局、区税务局、区市场监督管理局组成，具体负责闵行区研发机构的审核认定工作。</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b/>
          <w:kern w:val="0"/>
          <w:sz w:val="30"/>
          <w:szCs w:val="30"/>
        </w:rPr>
        <w:t>第四条</w:t>
      </w:r>
      <w:r w:rsidRPr="00B56642">
        <w:rPr>
          <w:rFonts w:ascii="仿宋" w:eastAsia="仿宋" w:hAnsi="微软雅黑" w:hint="eastAsia"/>
          <w:kern w:val="0"/>
          <w:sz w:val="30"/>
          <w:szCs w:val="30"/>
        </w:rPr>
        <w:t> </w:t>
      </w:r>
      <w:r w:rsidRPr="00B56642">
        <w:rPr>
          <w:rFonts w:ascii="仿宋" w:eastAsia="仿宋" w:hAnsi="仿宋" w:hint="eastAsia"/>
          <w:kern w:val="0"/>
          <w:sz w:val="30"/>
          <w:szCs w:val="30"/>
        </w:rPr>
        <w:t xml:space="preserve"> 本办法适用于工商注册、税收登记在闵行区的企事业所属的技术开发机构。 </w:t>
      </w:r>
    </w:p>
    <w:p w:rsidR="006D2C48" w:rsidRPr="00B56642" w:rsidRDefault="006D2C48" w:rsidP="006D2C48">
      <w:pPr>
        <w:widowControl/>
        <w:spacing w:line="560" w:lineRule="exact"/>
        <w:ind w:left="1080" w:hanging="1080"/>
        <w:jc w:val="center"/>
        <w:rPr>
          <w:rFonts w:ascii="微软雅黑" w:eastAsia="微软雅黑" w:hAnsi="微软雅黑"/>
          <w:kern w:val="0"/>
          <w:sz w:val="30"/>
          <w:szCs w:val="30"/>
        </w:rPr>
      </w:pPr>
      <w:r w:rsidRPr="00B56642">
        <w:rPr>
          <w:rFonts w:ascii="黑体" w:eastAsia="黑体" w:hAnsi="黑体" w:hint="eastAsia"/>
          <w:kern w:val="0"/>
          <w:sz w:val="30"/>
          <w:szCs w:val="30"/>
        </w:rPr>
        <w:t>第二章</w:t>
      </w:r>
      <w:r w:rsidRPr="00B56642">
        <w:rPr>
          <w:rFonts w:ascii="宋体" w:hAnsi="宋体" w:hint="eastAsia"/>
          <w:kern w:val="0"/>
          <w:sz w:val="30"/>
          <w:szCs w:val="30"/>
        </w:rPr>
        <w:t>  </w:t>
      </w:r>
      <w:r w:rsidRPr="00B56642">
        <w:rPr>
          <w:rFonts w:ascii="黑体" w:eastAsia="黑体" w:hAnsi="黑体" w:hint="eastAsia"/>
          <w:kern w:val="0"/>
          <w:sz w:val="30"/>
          <w:szCs w:val="30"/>
        </w:rPr>
        <w:t>申请条件</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b/>
          <w:kern w:val="0"/>
          <w:sz w:val="30"/>
          <w:szCs w:val="30"/>
        </w:rPr>
        <w:t>第五条</w:t>
      </w:r>
      <w:r w:rsidRPr="00B56642">
        <w:rPr>
          <w:rFonts w:ascii="仿宋" w:eastAsia="仿宋" w:hAnsi="微软雅黑" w:hint="eastAsia"/>
          <w:kern w:val="0"/>
          <w:sz w:val="30"/>
          <w:szCs w:val="30"/>
        </w:rPr>
        <w:t> </w:t>
      </w:r>
      <w:r w:rsidRPr="00B56642">
        <w:rPr>
          <w:rFonts w:ascii="仿宋" w:eastAsia="仿宋" w:hAnsi="仿宋" w:hint="eastAsia"/>
          <w:kern w:val="0"/>
          <w:sz w:val="30"/>
          <w:szCs w:val="30"/>
        </w:rPr>
        <w:t xml:space="preserve"> 申请单位应具备以下基本条件: </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kern w:val="0"/>
          <w:sz w:val="30"/>
          <w:szCs w:val="30"/>
        </w:rPr>
        <w:t>（一）申请单位可以是在本区注册具有独立法人资格的诚信单位或企业，也可以是设在企业内部的技术开发部门，须在某一技术领域具有雄厚的科研实力，能承担国家和市级科技开发项目，近3年内通过自主研发，拥有境内外登记注册的自主知识产权的核心技</w:t>
      </w:r>
      <w:r w:rsidRPr="00B56642">
        <w:rPr>
          <w:rFonts w:ascii="仿宋" w:eastAsia="仿宋" w:hAnsi="仿宋" w:hint="eastAsia"/>
          <w:kern w:val="0"/>
          <w:sz w:val="30"/>
          <w:szCs w:val="30"/>
        </w:rPr>
        <w:lastRenderedPageBreak/>
        <w:t>术、知名品牌、科技成果等，具备科技成果转化能力，并具有国际竞争力，研究开发与创新水平在同行业中处于领先地位。</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kern w:val="0"/>
          <w:sz w:val="30"/>
          <w:szCs w:val="30"/>
        </w:rPr>
        <w:t>（二）申请单位有较完善的技术开发体系和有效的运行机制以及相应的技术开发机构，有一支业务素质较高的科技队伍，并有一批科技骨干、学科带头人和</w:t>
      </w:r>
      <w:r w:rsidRPr="00B56642">
        <w:rPr>
          <w:rFonts w:ascii="仿宋" w:eastAsia="仿宋" w:hAnsi="仿宋"/>
          <w:kern w:val="0"/>
          <w:sz w:val="30"/>
          <w:szCs w:val="30"/>
        </w:rPr>
        <w:t>高技能人才</w:t>
      </w:r>
      <w:r w:rsidRPr="00B56642">
        <w:rPr>
          <w:rFonts w:ascii="仿宋" w:eastAsia="仿宋" w:hAnsi="仿宋" w:hint="eastAsia"/>
          <w:kern w:val="0"/>
          <w:sz w:val="30"/>
          <w:szCs w:val="30"/>
        </w:rPr>
        <w:t>，其中专职研发人员占企业当年职工总数的15%以上或</w:t>
      </w:r>
      <w:r w:rsidRPr="00B56642">
        <w:rPr>
          <w:rFonts w:ascii="仿宋" w:eastAsia="仿宋" w:hAnsi="仿宋"/>
          <w:kern w:val="0"/>
          <w:sz w:val="30"/>
          <w:szCs w:val="30"/>
        </w:rPr>
        <w:t>4</w:t>
      </w:r>
      <w:r w:rsidRPr="00B56642">
        <w:rPr>
          <w:rFonts w:ascii="仿宋" w:eastAsia="仿宋" w:hAnsi="仿宋" w:hint="eastAsia"/>
          <w:kern w:val="0"/>
          <w:sz w:val="30"/>
          <w:szCs w:val="30"/>
        </w:rPr>
        <w:t>0人</w:t>
      </w:r>
      <w:r w:rsidRPr="00B56642">
        <w:rPr>
          <w:rFonts w:ascii="仿宋" w:eastAsia="仿宋" w:hAnsi="仿宋"/>
          <w:kern w:val="0"/>
          <w:sz w:val="30"/>
          <w:szCs w:val="30"/>
        </w:rPr>
        <w:t>以上</w:t>
      </w:r>
      <w:r w:rsidRPr="00B56642">
        <w:rPr>
          <w:rFonts w:ascii="仿宋" w:eastAsia="仿宋" w:hAnsi="仿宋" w:hint="eastAsia"/>
          <w:kern w:val="0"/>
          <w:sz w:val="30"/>
          <w:szCs w:val="30"/>
        </w:rPr>
        <w:t>。申请单位应具备进行研究、开发和中间试验所需要的较完备的仪器、装备和场地等基础设施，有必要的检测、分析、测试手段和工艺设备，且用于研究开发的设备原值不低于300万元（其中生产性服务业企业</w:t>
      </w:r>
      <w:r w:rsidRPr="00B56642">
        <w:rPr>
          <w:rFonts w:ascii="仿宋" w:eastAsia="仿宋" w:hAnsi="仿宋"/>
          <w:kern w:val="0"/>
          <w:sz w:val="30"/>
          <w:szCs w:val="30"/>
        </w:rPr>
        <w:t>不低于</w:t>
      </w:r>
      <w:r w:rsidRPr="00B56642">
        <w:rPr>
          <w:rFonts w:ascii="仿宋" w:eastAsia="仿宋" w:hAnsi="仿宋" w:hint="eastAsia"/>
          <w:kern w:val="0"/>
          <w:sz w:val="30"/>
          <w:szCs w:val="30"/>
        </w:rPr>
        <w:t>200万</w:t>
      </w:r>
      <w:r w:rsidRPr="00B56642">
        <w:rPr>
          <w:rFonts w:ascii="仿宋" w:eastAsia="仿宋" w:hAnsi="仿宋"/>
          <w:kern w:val="0"/>
          <w:sz w:val="30"/>
          <w:szCs w:val="30"/>
        </w:rPr>
        <w:t>元</w:t>
      </w:r>
      <w:r w:rsidRPr="00B56642">
        <w:rPr>
          <w:rFonts w:ascii="仿宋" w:eastAsia="仿宋" w:hAnsi="仿宋" w:hint="eastAsia"/>
          <w:kern w:val="0"/>
          <w:sz w:val="30"/>
          <w:szCs w:val="30"/>
        </w:rPr>
        <w:t>）。</w:t>
      </w:r>
    </w:p>
    <w:p w:rsidR="006D2C48" w:rsidRPr="00B56642" w:rsidRDefault="006D2C48" w:rsidP="006D2C48">
      <w:pPr>
        <w:widowControl/>
        <w:spacing w:line="560" w:lineRule="exact"/>
        <w:ind w:firstLine="640"/>
        <w:jc w:val="left"/>
        <w:rPr>
          <w:rFonts w:ascii="仿宋" w:eastAsia="仿宋" w:hAnsi="仿宋"/>
          <w:b/>
          <w:kern w:val="0"/>
          <w:sz w:val="30"/>
          <w:szCs w:val="30"/>
        </w:rPr>
      </w:pPr>
      <w:r w:rsidRPr="00B56642">
        <w:rPr>
          <w:rFonts w:ascii="仿宋" w:eastAsia="仿宋" w:hAnsi="仿宋" w:hint="eastAsia"/>
          <w:kern w:val="0"/>
          <w:sz w:val="30"/>
          <w:szCs w:val="30"/>
        </w:rPr>
        <w:t>（三）申请单位拥有一定的科研资产和经济实力，有筹措资金的能力和信誉，且有一定的自有资金。须为本市同行业的骨干企业，年销售收入不低于5000万元（其中软件或科技服务类企业不低于</w:t>
      </w:r>
      <w:r w:rsidRPr="00B56642">
        <w:rPr>
          <w:rFonts w:ascii="仿宋" w:eastAsia="仿宋" w:hAnsi="仿宋"/>
          <w:kern w:val="0"/>
          <w:sz w:val="30"/>
          <w:szCs w:val="30"/>
        </w:rPr>
        <w:t>3000万元）</w:t>
      </w:r>
      <w:r w:rsidRPr="00B56642">
        <w:rPr>
          <w:rFonts w:ascii="仿宋" w:eastAsia="仿宋" w:hAnsi="仿宋" w:hint="eastAsia"/>
          <w:kern w:val="0"/>
          <w:sz w:val="30"/>
          <w:szCs w:val="30"/>
        </w:rPr>
        <w:t>，研究开发经费不低于上年销售收入的5％或不低于300万，高新技术产品（服务）收入占企业当年总收入的60%以上或不低于12000万元；上年度纳税总额在160万元以上（其中软件或科技服务类企业在80万元以上）。</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kern w:val="0"/>
          <w:sz w:val="30"/>
          <w:szCs w:val="30"/>
        </w:rPr>
        <w:t>（四）已初步形成技术创新机制和现代化管理基础，具备持续创新的能力，并拥有发展思路清晰、市场开拓能力强、锐意改革、敢于创新、科学管理的领导班子和管理队伍。</w:t>
      </w:r>
    </w:p>
    <w:p w:rsidR="006D2C48" w:rsidRPr="00B56642" w:rsidRDefault="006D2C48" w:rsidP="006D2C48">
      <w:pPr>
        <w:widowControl/>
        <w:spacing w:line="560" w:lineRule="exact"/>
        <w:ind w:left="1080" w:hanging="1080"/>
        <w:jc w:val="center"/>
        <w:rPr>
          <w:rFonts w:ascii="微软雅黑" w:eastAsia="微软雅黑" w:hAnsi="微软雅黑"/>
          <w:kern w:val="0"/>
          <w:sz w:val="30"/>
          <w:szCs w:val="30"/>
        </w:rPr>
      </w:pPr>
      <w:r w:rsidRPr="00B56642">
        <w:rPr>
          <w:rFonts w:ascii="黑体" w:eastAsia="黑体" w:hAnsi="黑体" w:hint="eastAsia"/>
          <w:kern w:val="0"/>
          <w:sz w:val="30"/>
          <w:szCs w:val="30"/>
        </w:rPr>
        <w:t>第三章</w:t>
      </w:r>
      <w:r w:rsidRPr="00B56642">
        <w:rPr>
          <w:rFonts w:ascii="宋体" w:hAnsi="宋体" w:hint="eastAsia"/>
          <w:kern w:val="0"/>
          <w:sz w:val="30"/>
          <w:szCs w:val="30"/>
        </w:rPr>
        <w:t>  </w:t>
      </w:r>
      <w:r w:rsidRPr="00B56642">
        <w:rPr>
          <w:rFonts w:ascii="黑体" w:eastAsia="黑体" w:hAnsi="黑体" w:hint="eastAsia"/>
          <w:kern w:val="0"/>
          <w:sz w:val="30"/>
          <w:szCs w:val="30"/>
        </w:rPr>
        <w:t>申报程序</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b/>
          <w:kern w:val="0"/>
          <w:sz w:val="30"/>
          <w:szCs w:val="30"/>
        </w:rPr>
        <w:t>第六条</w:t>
      </w:r>
      <w:r w:rsidRPr="00B56642">
        <w:rPr>
          <w:rFonts w:ascii="仿宋" w:eastAsia="仿宋" w:hAnsi="宋体" w:hint="eastAsia"/>
          <w:kern w:val="0"/>
          <w:sz w:val="30"/>
          <w:szCs w:val="30"/>
        </w:rPr>
        <w:t> </w:t>
      </w:r>
      <w:r w:rsidRPr="00B56642">
        <w:rPr>
          <w:rFonts w:ascii="仿宋" w:eastAsia="仿宋" w:hAnsi="仿宋" w:hint="eastAsia"/>
          <w:kern w:val="0"/>
          <w:sz w:val="30"/>
          <w:szCs w:val="30"/>
        </w:rPr>
        <w:t>实行网上申报。申报单位登录“闵行</w:t>
      </w:r>
      <w:r w:rsidRPr="00B56642">
        <w:rPr>
          <w:rFonts w:ascii="仿宋" w:eastAsia="仿宋" w:hAnsi="仿宋"/>
          <w:kern w:val="0"/>
          <w:sz w:val="30"/>
          <w:szCs w:val="30"/>
        </w:rPr>
        <w:t>科创服务平台</w:t>
      </w:r>
      <w:r w:rsidRPr="00B56642">
        <w:rPr>
          <w:rFonts w:ascii="仿宋" w:eastAsia="仿宋" w:hAnsi="仿宋" w:hint="eastAsia"/>
          <w:kern w:val="0"/>
          <w:sz w:val="30"/>
          <w:szCs w:val="30"/>
        </w:rPr>
        <w:t>”</w:t>
      </w:r>
      <w:r w:rsidRPr="00B56642">
        <w:rPr>
          <w:rFonts w:ascii="仿宋" w:eastAsia="仿宋" w:hAnsi="仿宋" w:hint="eastAsia"/>
          <w:spacing w:val="-20"/>
          <w:sz w:val="30"/>
          <w:szCs w:val="30"/>
        </w:rPr>
        <w:t>（</w:t>
      </w:r>
      <w:r w:rsidRPr="00B56642">
        <w:rPr>
          <w:rFonts w:ascii="仿宋" w:eastAsia="仿宋" w:hAnsi="仿宋"/>
          <w:spacing w:val="-20"/>
          <w:sz w:val="30"/>
          <w:szCs w:val="30"/>
        </w:rPr>
        <w:t>http://kc.mhkj.gov.cn</w:t>
      </w:r>
      <w:r w:rsidRPr="00B56642">
        <w:rPr>
          <w:rFonts w:ascii="仿宋" w:eastAsia="仿宋" w:hAnsi="仿宋" w:hint="eastAsia"/>
          <w:spacing w:val="-20"/>
          <w:sz w:val="30"/>
          <w:szCs w:val="30"/>
        </w:rPr>
        <w:t>）</w:t>
      </w:r>
      <w:r w:rsidRPr="00B56642">
        <w:rPr>
          <w:rFonts w:ascii="仿宋" w:eastAsia="仿宋" w:hAnsi="仿宋" w:cs="Arial" w:hint="eastAsia"/>
          <w:kern w:val="0"/>
          <w:sz w:val="30"/>
          <w:szCs w:val="30"/>
        </w:rPr>
        <w:t>“我要申报”栏目</w:t>
      </w:r>
      <w:r w:rsidRPr="00B56642">
        <w:rPr>
          <w:rFonts w:ascii="仿宋" w:eastAsia="仿宋" w:hAnsi="仿宋" w:hint="eastAsia"/>
          <w:kern w:val="0"/>
          <w:sz w:val="30"/>
          <w:szCs w:val="30"/>
        </w:rPr>
        <w:t>进行网上申报，由纳税所在地的镇、街道、莘庄工业区等科技主管部门网上审核申报资格和申报材料的完整性并</w:t>
      </w:r>
      <w:r w:rsidRPr="00B56642">
        <w:rPr>
          <w:rFonts w:ascii="仿宋" w:eastAsia="仿宋" w:hAnsi="仿宋"/>
          <w:kern w:val="0"/>
          <w:sz w:val="30"/>
          <w:szCs w:val="30"/>
        </w:rPr>
        <w:t>推荐</w:t>
      </w:r>
      <w:r w:rsidRPr="00B56642">
        <w:rPr>
          <w:rFonts w:ascii="仿宋" w:eastAsia="仿宋" w:hAnsi="仿宋" w:hint="eastAsia"/>
          <w:kern w:val="0"/>
          <w:sz w:val="30"/>
          <w:szCs w:val="30"/>
        </w:rPr>
        <w:t>。</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kern w:val="0"/>
          <w:sz w:val="30"/>
          <w:szCs w:val="30"/>
        </w:rPr>
        <w:t>（一）网上填报需要提供以下资料：</w:t>
      </w:r>
    </w:p>
    <w:p w:rsidR="006D2C48" w:rsidRPr="00B56642" w:rsidRDefault="006D2C48" w:rsidP="006D2C48">
      <w:pPr>
        <w:widowControl/>
        <w:spacing w:line="560" w:lineRule="exact"/>
        <w:ind w:firstLineChars="200" w:firstLine="600"/>
        <w:jc w:val="left"/>
        <w:rPr>
          <w:rFonts w:ascii="仿宋" w:eastAsia="仿宋" w:hAnsi="仿宋"/>
          <w:kern w:val="0"/>
          <w:sz w:val="30"/>
          <w:szCs w:val="30"/>
        </w:rPr>
      </w:pPr>
      <w:r w:rsidRPr="00B56642">
        <w:rPr>
          <w:rFonts w:ascii="仿宋" w:eastAsia="仿宋" w:hAnsi="仿宋"/>
          <w:kern w:val="0"/>
          <w:sz w:val="30"/>
          <w:szCs w:val="30"/>
        </w:rPr>
        <w:lastRenderedPageBreak/>
        <w:t>1</w:t>
      </w:r>
      <w:r w:rsidRPr="00B56642">
        <w:rPr>
          <w:rFonts w:ascii="仿宋" w:eastAsia="仿宋" w:hAnsi="仿宋" w:hint="eastAsia"/>
          <w:kern w:val="0"/>
          <w:sz w:val="30"/>
          <w:szCs w:val="30"/>
        </w:rPr>
        <w:t>、证明企业、事业单位依法成立的注册登记证件 (三证合一企业请提供营业执照，其他单位请提供营业执照、组织机构代码证、税务登记证)及企业银行帐号（三排章）；</w:t>
      </w:r>
    </w:p>
    <w:p w:rsidR="006D2C48" w:rsidRPr="00B56642" w:rsidRDefault="006D2C48" w:rsidP="006D2C48">
      <w:pPr>
        <w:widowControl/>
        <w:spacing w:line="560" w:lineRule="exact"/>
        <w:ind w:firstLineChars="200" w:firstLine="600"/>
        <w:jc w:val="left"/>
        <w:rPr>
          <w:rFonts w:ascii="仿宋" w:eastAsia="仿宋" w:hAnsi="仿宋"/>
          <w:kern w:val="0"/>
          <w:sz w:val="30"/>
          <w:szCs w:val="30"/>
        </w:rPr>
      </w:pPr>
      <w:r w:rsidRPr="00B56642">
        <w:rPr>
          <w:rFonts w:ascii="仿宋" w:eastAsia="仿宋" w:hAnsi="仿宋"/>
          <w:kern w:val="0"/>
          <w:sz w:val="30"/>
          <w:szCs w:val="30"/>
        </w:rPr>
        <w:t>2</w:t>
      </w:r>
      <w:r w:rsidRPr="00B56642">
        <w:rPr>
          <w:rFonts w:ascii="仿宋" w:eastAsia="仿宋" w:hAnsi="仿宋" w:hint="eastAsia"/>
          <w:kern w:val="0"/>
          <w:sz w:val="30"/>
          <w:szCs w:val="30"/>
        </w:rPr>
        <w:t>、经具有资质的会计师事务所等中介机构鉴证的企业上一个会计年度的财务报表（含资产负债表、损益表、现金流量表及相关附注）；</w:t>
      </w:r>
    </w:p>
    <w:p w:rsidR="006D2C48" w:rsidRPr="00B56642" w:rsidRDefault="006D2C48" w:rsidP="006D2C48">
      <w:pPr>
        <w:widowControl/>
        <w:spacing w:line="560" w:lineRule="exact"/>
        <w:ind w:firstLineChars="200" w:firstLine="600"/>
        <w:jc w:val="left"/>
        <w:rPr>
          <w:rFonts w:ascii="仿宋" w:eastAsia="仿宋" w:hAnsi="仿宋"/>
          <w:kern w:val="0"/>
          <w:sz w:val="30"/>
          <w:szCs w:val="30"/>
        </w:rPr>
      </w:pPr>
      <w:r w:rsidRPr="00B56642">
        <w:rPr>
          <w:rFonts w:ascii="仿宋" w:eastAsia="仿宋" w:hAnsi="仿宋"/>
          <w:kern w:val="0"/>
          <w:sz w:val="30"/>
          <w:szCs w:val="30"/>
        </w:rPr>
        <w:t>3</w:t>
      </w:r>
      <w:r w:rsidRPr="00B56642">
        <w:rPr>
          <w:rFonts w:ascii="仿宋" w:eastAsia="仿宋" w:hAnsi="仿宋" w:hint="eastAsia"/>
          <w:kern w:val="0"/>
          <w:sz w:val="30"/>
          <w:szCs w:val="30"/>
        </w:rPr>
        <w:t xml:space="preserve">、经具有资质的会计师事务所或税务师事务所等中介机构鉴证的企业上一个会计年度研发费和高新技术产品（服务）收入专项审计报告 ； </w:t>
      </w:r>
    </w:p>
    <w:p w:rsidR="006D2C48" w:rsidRPr="00B56642" w:rsidRDefault="006D2C48" w:rsidP="006D2C48">
      <w:pPr>
        <w:widowControl/>
        <w:spacing w:line="560" w:lineRule="exact"/>
        <w:ind w:firstLineChars="200" w:firstLine="600"/>
        <w:jc w:val="left"/>
        <w:rPr>
          <w:rFonts w:ascii="仿宋" w:eastAsia="仿宋" w:hAnsi="仿宋"/>
          <w:kern w:val="0"/>
          <w:sz w:val="30"/>
          <w:szCs w:val="30"/>
        </w:rPr>
      </w:pPr>
      <w:r w:rsidRPr="00B56642">
        <w:rPr>
          <w:rFonts w:ascii="仿宋" w:eastAsia="仿宋" w:hAnsi="仿宋"/>
          <w:kern w:val="0"/>
          <w:sz w:val="30"/>
          <w:szCs w:val="30"/>
        </w:rPr>
        <w:t>4</w:t>
      </w:r>
      <w:r w:rsidRPr="00B56642">
        <w:rPr>
          <w:rFonts w:ascii="仿宋" w:eastAsia="仿宋" w:hAnsi="仿宋" w:hint="eastAsia"/>
          <w:kern w:val="0"/>
          <w:sz w:val="30"/>
          <w:szCs w:val="30"/>
        </w:rPr>
        <w:t>、有关知识产权的证明材料（如专利证书、著作权证书等）、近三年获得的国家与地方科学技术奖励（提供证书）；</w:t>
      </w:r>
    </w:p>
    <w:p w:rsidR="006D2C48" w:rsidRPr="00B56642" w:rsidRDefault="006D2C48" w:rsidP="006D2C48">
      <w:pPr>
        <w:widowControl/>
        <w:spacing w:line="560" w:lineRule="exact"/>
        <w:ind w:firstLineChars="200" w:firstLine="600"/>
        <w:jc w:val="left"/>
        <w:rPr>
          <w:rFonts w:ascii="仿宋" w:eastAsia="仿宋" w:hAnsi="仿宋"/>
          <w:kern w:val="0"/>
          <w:sz w:val="30"/>
          <w:szCs w:val="30"/>
        </w:rPr>
      </w:pPr>
      <w:r w:rsidRPr="00B56642">
        <w:rPr>
          <w:rFonts w:ascii="仿宋" w:eastAsia="仿宋" w:hAnsi="仿宋" w:hint="eastAsia"/>
          <w:kern w:val="0"/>
          <w:sz w:val="30"/>
          <w:szCs w:val="30"/>
        </w:rPr>
        <w:t>5、近三年完成的国家、行业标准工作（提供标准首页与前言）、区长质量奖（提供证书）、近三年项目创新性及先进水平（提供查新咨询报告）；</w:t>
      </w:r>
    </w:p>
    <w:p w:rsidR="006D2C48" w:rsidRPr="00B56642" w:rsidRDefault="006D2C48" w:rsidP="006D2C48">
      <w:pPr>
        <w:widowControl/>
        <w:spacing w:line="560" w:lineRule="exact"/>
        <w:ind w:firstLineChars="200" w:firstLine="600"/>
        <w:jc w:val="left"/>
        <w:rPr>
          <w:rFonts w:ascii="仿宋" w:eastAsia="仿宋" w:hAnsi="仿宋"/>
          <w:kern w:val="0"/>
          <w:sz w:val="30"/>
          <w:szCs w:val="30"/>
        </w:rPr>
      </w:pPr>
      <w:r w:rsidRPr="00B56642">
        <w:rPr>
          <w:rFonts w:ascii="仿宋" w:eastAsia="仿宋" w:hAnsi="仿宋" w:hint="eastAsia"/>
          <w:kern w:val="0"/>
          <w:sz w:val="30"/>
          <w:szCs w:val="30"/>
        </w:rPr>
        <w:t>6、近三年承担国家、省部级或区级科技计划项目（提供项目书）、近三年产学研合作情况（提供合同及发票）；</w:t>
      </w:r>
    </w:p>
    <w:p w:rsidR="006D2C48" w:rsidRPr="00B56642" w:rsidRDefault="006D2C48" w:rsidP="006D2C48">
      <w:pPr>
        <w:widowControl/>
        <w:spacing w:line="560" w:lineRule="exact"/>
        <w:ind w:firstLine="640"/>
        <w:rPr>
          <w:rFonts w:ascii="仿宋" w:eastAsia="仿宋" w:hAnsi="仿宋"/>
          <w:kern w:val="0"/>
          <w:sz w:val="30"/>
          <w:szCs w:val="30"/>
        </w:rPr>
      </w:pPr>
      <w:r w:rsidRPr="00B56642">
        <w:rPr>
          <w:rFonts w:ascii="仿宋" w:eastAsia="仿宋" w:hAnsi="仿宋" w:hint="eastAsia"/>
          <w:kern w:val="0"/>
          <w:sz w:val="30"/>
          <w:szCs w:val="30"/>
        </w:rPr>
        <w:t>7、企业上一年度的职工总数及研发人员情况，包括研发人员名单、学历结构、及其工作岗位情况列表，硕士研究生以上学历人员的用工合同及学历或学位证书复印件，</w:t>
      </w:r>
      <w:r w:rsidRPr="00B56642">
        <w:rPr>
          <w:rFonts w:ascii="仿宋" w:eastAsia="仿宋" w:hAnsi="仿宋" w:hint="eastAsia"/>
          <w:sz w:val="30"/>
          <w:szCs w:val="30"/>
        </w:rPr>
        <w:t>高级技师、高级工程师</w:t>
      </w:r>
      <w:r w:rsidRPr="00B56642">
        <w:rPr>
          <w:rFonts w:ascii="仿宋" w:eastAsia="仿宋" w:hAnsi="仿宋" w:hint="eastAsia"/>
          <w:kern w:val="0"/>
          <w:sz w:val="30"/>
          <w:szCs w:val="30"/>
        </w:rPr>
        <w:t>的用工</w:t>
      </w:r>
      <w:r w:rsidRPr="00B56642">
        <w:rPr>
          <w:rFonts w:ascii="仿宋" w:eastAsia="仿宋" w:hAnsi="仿宋"/>
          <w:kern w:val="0"/>
          <w:sz w:val="30"/>
          <w:szCs w:val="30"/>
        </w:rPr>
        <w:t>合同</w:t>
      </w:r>
      <w:r w:rsidRPr="00B56642">
        <w:rPr>
          <w:rFonts w:ascii="仿宋" w:eastAsia="仿宋" w:hAnsi="仿宋" w:hint="eastAsia"/>
          <w:kern w:val="0"/>
          <w:sz w:val="30"/>
          <w:szCs w:val="30"/>
        </w:rPr>
        <w:t>及资格</w:t>
      </w:r>
      <w:r w:rsidRPr="00B56642">
        <w:rPr>
          <w:rFonts w:ascii="仿宋" w:eastAsia="仿宋" w:hAnsi="仿宋"/>
          <w:kern w:val="0"/>
          <w:sz w:val="30"/>
          <w:szCs w:val="30"/>
        </w:rPr>
        <w:t>证书</w:t>
      </w:r>
      <w:r w:rsidRPr="00B56642">
        <w:rPr>
          <w:rFonts w:ascii="仿宋" w:eastAsia="仿宋" w:hAnsi="仿宋" w:hint="eastAsia"/>
          <w:kern w:val="0"/>
          <w:sz w:val="30"/>
          <w:szCs w:val="30"/>
        </w:rPr>
        <w:t>；</w:t>
      </w:r>
    </w:p>
    <w:p w:rsidR="006D2C48" w:rsidRPr="00B56642" w:rsidRDefault="006D2C48" w:rsidP="006D2C48">
      <w:pPr>
        <w:widowControl/>
        <w:spacing w:line="560" w:lineRule="exact"/>
        <w:ind w:firstLineChars="200" w:firstLine="600"/>
        <w:jc w:val="left"/>
        <w:rPr>
          <w:rFonts w:ascii="仿宋" w:eastAsia="仿宋" w:hAnsi="仿宋"/>
          <w:kern w:val="0"/>
          <w:sz w:val="30"/>
          <w:szCs w:val="30"/>
        </w:rPr>
      </w:pPr>
      <w:r w:rsidRPr="00B56642">
        <w:rPr>
          <w:rFonts w:ascii="仿宋" w:eastAsia="仿宋" w:hAnsi="仿宋" w:hint="eastAsia"/>
          <w:kern w:val="0"/>
          <w:sz w:val="30"/>
          <w:szCs w:val="30"/>
        </w:rPr>
        <w:t>8、小巨人企业证书、高新技术企业证书、研发加计扣除所得税申报表、高新技术成果转化项目认定证书、技术开发转让合同登记证明材料；</w:t>
      </w:r>
    </w:p>
    <w:p w:rsidR="006D2C48" w:rsidRPr="00B56642" w:rsidRDefault="006D2C48" w:rsidP="006D2C48">
      <w:pPr>
        <w:widowControl/>
        <w:spacing w:line="560" w:lineRule="exact"/>
        <w:ind w:firstLineChars="200" w:firstLine="600"/>
        <w:jc w:val="left"/>
        <w:rPr>
          <w:rFonts w:ascii="仿宋" w:eastAsia="仿宋" w:hAnsi="仿宋"/>
          <w:kern w:val="0"/>
          <w:sz w:val="30"/>
          <w:szCs w:val="30"/>
        </w:rPr>
      </w:pPr>
      <w:r w:rsidRPr="00B56642">
        <w:rPr>
          <w:rFonts w:ascii="仿宋" w:eastAsia="仿宋" w:hAnsi="仿宋" w:hint="eastAsia"/>
          <w:kern w:val="0"/>
          <w:sz w:val="30"/>
          <w:szCs w:val="30"/>
        </w:rPr>
        <w:t>9、研究开发设备相关佐证材料（300万元以上；生产性服务业企业200万</w:t>
      </w:r>
      <w:r w:rsidRPr="00B56642">
        <w:rPr>
          <w:rFonts w:ascii="仿宋" w:eastAsia="仿宋" w:hAnsi="仿宋"/>
          <w:kern w:val="0"/>
          <w:sz w:val="30"/>
          <w:szCs w:val="30"/>
        </w:rPr>
        <w:t>元</w:t>
      </w:r>
      <w:r w:rsidRPr="00B56642">
        <w:rPr>
          <w:rFonts w:ascii="仿宋" w:eastAsia="仿宋" w:hAnsi="仿宋" w:hint="eastAsia"/>
          <w:kern w:val="0"/>
          <w:sz w:val="30"/>
          <w:szCs w:val="30"/>
        </w:rPr>
        <w:t>以上）；</w:t>
      </w:r>
    </w:p>
    <w:p w:rsidR="006D2C48" w:rsidRPr="00B56642" w:rsidRDefault="006D2C48" w:rsidP="006D2C48">
      <w:pPr>
        <w:widowControl/>
        <w:spacing w:line="560" w:lineRule="exact"/>
        <w:ind w:firstLineChars="200" w:firstLine="600"/>
        <w:jc w:val="left"/>
        <w:rPr>
          <w:rFonts w:ascii="仿宋" w:eastAsia="仿宋" w:hAnsi="仿宋"/>
          <w:kern w:val="0"/>
          <w:sz w:val="30"/>
          <w:szCs w:val="30"/>
        </w:rPr>
      </w:pPr>
      <w:r w:rsidRPr="00B56642">
        <w:rPr>
          <w:rFonts w:ascii="仿宋" w:eastAsia="仿宋" w:hAnsi="仿宋"/>
          <w:kern w:val="0"/>
          <w:sz w:val="30"/>
          <w:szCs w:val="30"/>
        </w:rPr>
        <w:lastRenderedPageBreak/>
        <w:t>1</w:t>
      </w:r>
      <w:r w:rsidRPr="00B56642">
        <w:rPr>
          <w:rFonts w:ascii="仿宋" w:eastAsia="仿宋" w:hAnsi="仿宋" w:hint="eastAsia"/>
          <w:kern w:val="0"/>
          <w:sz w:val="30"/>
          <w:szCs w:val="30"/>
        </w:rPr>
        <w:t>0、市公共信用信息服务平台出具的单位法人的信用查询报告（加盖单位公章）；</w:t>
      </w:r>
    </w:p>
    <w:p w:rsidR="006D2C48" w:rsidRPr="00B56642" w:rsidRDefault="006D2C48" w:rsidP="006D2C48">
      <w:pPr>
        <w:widowControl/>
        <w:spacing w:line="560" w:lineRule="exact"/>
        <w:ind w:firstLineChars="200" w:firstLine="600"/>
        <w:jc w:val="left"/>
        <w:rPr>
          <w:rFonts w:ascii="仿宋" w:eastAsia="仿宋" w:hAnsi="仿宋"/>
          <w:kern w:val="0"/>
          <w:sz w:val="30"/>
          <w:szCs w:val="30"/>
        </w:rPr>
      </w:pPr>
      <w:r w:rsidRPr="00B56642">
        <w:rPr>
          <w:rFonts w:ascii="仿宋" w:eastAsia="仿宋" w:hAnsi="仿宋" w:hint="eastAsia"/>
          <w:kern w:val="0"/>
          <w:sz w:val="30"/>
          <w:szCs w:val="30"/>
        </w:rPr>
        <w:t>11、申请单位概况、研发机构筹建情况，研发机构研发项目、中长期技术创新计划、人员与经费投入以及申请单位技术创新体系等情况；</w:t>
      </w:r>
    </w:p>
    <w:p w:rsidR="006D2C48" w:rsidRPr="00B56642" w:rsidRDefault="006D2C48" w:rsidP="006D2C48">
      <w:pPr>
        <w:widowControl/>
        <w:spacing w:line="560" w:lineRule="exact"/>
        <w:ind w:firstLineChars="200" w:firstLine="600"/>
        <w:jc w:val="left"/>
        <w:rPr>
          <w:rFonts w:ascii="仿宋" w:eastAsia="仿宋" w:hAnsi="仿宋"/>
          <w:kern w:val="0"/>
          <w:sz w:val="30"/>
          <w:szCs w:val="30"/>
        </w:rPr>
      </w:pPr>
      <w:r w:rsidRPr="00B56642">
        <w:rPr>
          <w:rFonts w:ascii="仿宋" w:eastAsia="仿宋" w:hAnsi="仿宋" w:hint="eastAsia"/>
          <w:kern w:val="0"/>
          <w:sz w:val="30"/>
          <w:szCs w:val="30"/>
        </w:rPr>
        <w:t>12、税务所出具的上年度完税证明；</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kern w:val="0"/>
          <w:sz w:val="30"/>
          <w:szCs w:val="30"/>
        </w:rPr>
        <w:t>（二）区科委在收到网上申报材料的10个工作日内完成形式审查，如不符合申报要求或缺少相关材料的，要求在规定期限内补齐。</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kern w:val="0"/>
          <w:sz w:val="30"/>
          <w:szCs w:val="30"/>
        </w:rPr>
        <w:t>（三）对符合</w:t>
      </w:r>
      <w:r w:rsidRPr="00B56642">
        <w:rPr>
          <w:rFonts w:ascii="仿宋" w:eastAsia="仿宋" w:hAnsi="仿宋"/>
          <w:kern w:val="0"/>
          <w:sz w:val="30"/>
          <w:szCs w:val="30"/>
        </w:rPr>
        <w:t>要求的提交进行专家</w:t>
      </w:r>
      <w:r w:rsidRPr="00B56642">
        <w:rPr>
          <w:rFonts w:ascii="仿宋" w:eastAsia="仿宋" w:hAnsi="仿宋" w:hint="eastAsia"/>
          <w:kern w:val="0"/>
          <w:sz w:val="30"/>
          <w:szCs w:val="30"/>
        </w:rPr>
        <w:t>网上</w:t>
      </w:r>
      <w:r w:rsidRPr="00B56642">
        <w:rPr>
          <w:rFonts w:ascii="仿宋" w:eastAsia="仿宋" w:hAnsi="仿宋"/>
          <w:kern w:val="0"/>
          <w:sz w:val="30"/>
          <w:szCs w:val="30"/>
        </w:rPr>
        <w:t>评审</w:t>
      </w:r>
      <w:r w:rsidRPr="00B56642">
        <w:rPr>
          <w:rFonts w:ascii="仿宋" w:eastAsia="仿宋" w:hAnsi="仿宋" w:hint="eastAsia"/>
          <w:kern w:val="0"/>
          <w:sz w:val="30"/>
          <w:szCs w:val="30"/>
        </w:rPr>
        <w:t>。</w:t>
      </w:r>
    </w:p>
    <w:p w:rsidR="006D2C48" w:rsidRDefault="006D2C48" w:rsidP="006D2C48">
      <w:pPr>
        <w:widowControl/>
        <w:spacing w:line="560" w:lineRule="exact"/>
        <w:jc w:val="center"/>
        <w:rPr>
          <w:rFonts w:ascii="黑体" w:eastAsia="黑体" w:hAnsi="黑体"/>
          <w:kern w:val="0"/>
          <w:sz w:val="30"/>
          <w:szCs w:val="30"/>
        </w:rPr>
      </w:pPr>
    </w:p>
    <w:p w:rsidR="006D2C48" w:rsidRPr="00B56642" w:rsidRDefault="006D2C48" w:rsidP="006D2C48">
      <w:pPr>
        <w:widowControl/>
        <w:spacing w:line="560" w:lineRule="exact"/>
        <w:jc w:val="center"/>
        <w:rPr>
          <w:rFonts w:ascii="宋体" w:hAnsi="宋体"/>
          <w:kern w:val="0"/>
          <w:sz w:val="30"/>
          <w:szCs w:val="30"/>
        </w:rPr>
      </w:pPr>
      <w:r w:rsidRPr="00B56642">
        <w:rPr>
          <w:rFonts w:ascii="黑体" w:eastAsia="黑体" w:hAnsi="黑体" w:hint="eastAsia"/>
          <w:kern w:val="0"/>
          <w:sz w:val="30"/>
          <w:szCs w:val="30"/>
        </w:rPr>
        <w:t>第四章</w:t>
      </w:r>
      <w:r w:rsidRPr="00B56642">
        <w:rPr>
          <w:rFonts w:ascii="宋体" w:hAnsi="宋体" w:hint="eastAsia"/>
          <w:kern w:val="0"/>
          <w:sz w:val="30"/>
          <w:szCs w:val="30"/>
        </w:rPr>
        <w:t> </w:t>
      </w:r>
      <w:r w:rsidRPr="00B56642">
        <w:rPr>
          <w:rFonts w:ascii="黑体" w:eastAsia="黑体" w:hAnsi="黑体" w:hint="eastAsia"/>
          <w:kern w:val="0"/>
          <w:sz w:val="30"/>
          <w:szCs w:val="30"/>
        </w:rPr>
        <w:t>评审与认定</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b/>
          <w:kern w:val="0"/>
          <w:sz w:val="30"/>
          <w:szCs w:val="30"/>
        </w:rPr>
        <w:t>第七条</w:t>
      </w:r>
      <w:r w:rsidRPr="00B56642">
        <w:rPr>
          <w:rFonts w:ascii="仿宋" w:eastAsia="仿宋" w:hAnsi="仿宋" w:hint="eastAsia"/>
          <w:kern w:val="0"/>
          <w:sz w:val="30"/>
          <w:szCs w:val="30"/>
        </w:rPr>
        <w:t>研发机构的认定受理工作每年进行一次，受理申报时间为每年五月。</w:t>
      </w:r>
    </w:p>
    <w:p w:rsidR="006D2C48" w:rsidRPr="00B56642" w:rsidRDefault="006D2C48" w:rsidP="006D2C48">
      <w:pPr>
        <w:widowControl/>
        <w:spacing w:line="560" w:lineRule="exact"/>
        <w:ind w:firstLine="640"/>
        <w:rPr>
          <w:rFonts w:ascii="仿宋" w:eastAsia="仿宋" w:hAnsi="仿宋"/>
          <w:kern w:val="0"/>
          <w:sz w:val="30"/>
          <w:szCs w:val="30"/>
        </w:rPr>
      </w:pPr>
      <w:r w:rsidRPr="00B56642">
        <w:rPr>
          <w:rFonts w:ascii="仿宋" w:eastAsia="仿宋" w:hAnsi="仿宋" w:hint="eastAsia"/>
          <w:b/>
          <w:kern w:val="0"/>
          <w:sz w:val="30"/>
          <w:szCs w:val="30"/>
        </w:rPr>
        <w:t xml:space="preserve">第八条 </w:t>
      </w:r>
      <w:r w:rsidRPr="00B56642">
        <w:rPr>
          <w:rFonts w:ascii="仿宋" w:eastAsia="仿宋" w:hAnsi="仿宋" w:hint="eastAsia"/>
          <w:kern w:val="0"/>
          <w:sz w:val="30"/>
          <w:szCs w:val="30"/>
        </w:rPr>
        <w:t> </w:t>
      </w:r>
      <w:r w:rsidRPr="00B56642">
        <w:rPr>
          <w:rFonts w:ascii="仿宋" w:eastAsia="仿宋" w:hAnsi="仿宋" w:cs="仿宋_GB2312" w:hint="eastAsia"/>
          <w:kern w:val="0"/>
          <w:sz w:val="30"/>
          <w:szCs w:val="30"/>
        </w:rPr>
        <w:t>区科委对申报材料进行受理和形式审查。经形式</w:t>
      </w:r>
      <w:r w:rsidRPr="00B56642">
        <w:rPr>
          <w:rFonts w:ascii="仿宋" w:eastAsia="仿宋" w:hAnsi="仿宋" w:cs="仿宋_GB2312"/>
          <w:kern w:val="0"/>
          <w:sz w:val="30"/>
          <w:szCs w:val="30"/>
        </w:rPr>
        <w:t>审查</w:t>
      </w:r>
      <w:r w:rsidRPr="00B56642">
        <w:rPr>
          <w:rFonts w:ascii="仿宋" w:eastAsia="仿宋" w:hAnsi="仿宋" w:cs="仿宋_GB2312" w:hint="eastAsia"/>
          <w:kern w:val="0"/>
          <w:sz w:val="30"/>
          <w:szCs w:val="30"/>
        </w:rPr>
        <w:t>合格后，区科委和区经委组织相关研究领域专家进行网上评审。区研</w:t>
      </w:r>
      <w:r w:rsidRPr="00B56642">
        <w:rPr>
          <w:rFonts w:ascii="仿宋" w:eastAsia="仿宋" w:hAnsi="仿宋" w:hint="eastAsia"/>
          <w:kern w:val="0"/>
          <w:sz w:val="30"/>
          <w:szCs w:val="30"/>
        </w:rPr>
        <w:t>发</w:t>
      </w:r>
      <w:r w:rsidRPr="00B56642">
        <w:rPr>
          <w:rFonts w:ascii="仿宋" w:eastAsia="仿宋" w:hAnsi="仿宋"/>
          <w:kern w:val="0"/>
          <w:sz w:val="30"/>
          <w:szCs w:val="30"/>
        </w:rPr>
        <w:t>机构</w:t>
      </w:r>
      <w:r w:rsidRPr="00B56642">
        <w:rPr>
          <w:rFonts w:ascii="仿宋" w:eastAsia="仿宋" w:hAnsi="仿宋" w:hint="eastAsia"/>
          <w:kern w:val="0"/>
          <w:sz w:val="30"/>
          <w:szCs w:val="30"/>
        </w:rPr>
        <w:t>认定领导小组</w:t>
      </w:r>
      <w:r w:rsidRPr="00B56642">
        <w:rPr>
          <w:rFonts w:ascii="仿宋" w:eastAsia="仿宋" w:hAnsi="仿宋"/>
          <w:kern w:val="0"/>
          <w:sz w:val="30"/>
          <w:szCs w:val="30"/>
        </w:rPr>
        <w:t>及相关专家</w:t>
      </w:r>
      <w:r w:rsidRPr="00B56642">
        <w:rPr>
          <w:rFonts w:ascii="仿宋" w:eastAsia="仿宋" w:hAnsi="仿宋" w:hint="eastAsia"/>
          <w:kern w:val="0"/>
          <w:sz w:val="30"/>
          <w:szCs w:val="30"/>
        </w:rPr>
        <w:t>对</w:t>
      </w:r>
      <w:r w:rsidRPr="00B56642">
        <w:rPr>
          <w:rFonts w:ascii="仿宋" w:eastAsia="仿宋" w:hAnsi="仿宋"/>
          <w:kern w:val="0"/>
          <w:sz w:val="30"/>
          <w:szCs w:val="30"/>
        </w:rPr>
        <w:t>网评结果进行</w:t>
      </w:r>
      <w:r w:rsidRPr="00B56642">
        <w:rPr>
          <w:rFonts w:ascii="仿宋" w:eastAsia="仿宋" w:hAnsi="仿宋" w:hint="eastAsia"/>
          <w:kern w:val="0"/>
          <w:sz w:val="30"/>
          <w:szCs w:val="30"/>
        </w:rPr>
        <w:t>综合会商，综合</w:t>
      </w:r>
      <w:r w:rsidRPr="00B56642">
        <w:rPr>
          <w:rFonts w:ascii="仿宋" w:eastAsia="仿宋" w:hAnsi="仿宋"/>
          <w:kern w:val="0"/>
          <w:sz w:val="30"/>
          <w:szCs w:val="30"/>
        </w:rPr>
        <w:t>得</w:t>
      </w:r>
      <w:r w:rsidRPr="00B56642">
        <w:rPr>
          <w:rFonts w:ascii="仿宋" w:eastAsia="仿宋" w:hAnsi="仿宋" w:hint="eastAsia"/>
          <w:kern w:val="0"/>
          <w:sz w:val="30"/>
          <w:szCs w:val="30"/>
        </w:rPr>
        <w:t>60分以上</w:t>
      </w:r>
      <w:r w:rsidRPr="00B56642">
        <w:rPr>
          <w:rFonts w:ascii="仿宋" w:eastAsia="仿宋" w:hAnsi="仿宋"/>
          <w:kern w:val="0"/>
          <w:sz w:val="30"/>
          <w:szCs w:val="30"/>
        </w:rPr>
        <w:t>的</w:t>
      </w:r>
      <w:r w:rsidRPr="00B56642">
        <w:rPr>
          <w:rFonts w:ascii="仿宋" w:eastAsia="仿宋" w:hAnsi="仿宋" w:hint="eastAsia"/>
          <w:kern w:val="0"/>
          <w:sz w:val="30"/>
          <w:szCs w:val="30"/>
        </w:rPr>
        <w:t>相关</w:t>
      </w:r>
      <w:r w:rsidRPr="00B56642">
        <w:rPr>
          <w:rFonts w:ascii="仿宋" w:eastAsia="仿宋" w:hAnsi="仿宋"/>
          <w:kern w:val="0"/>
          <w:sz w:val="30"/>
          <w:szCs w:val="30"/>
        </w:rPr>
        <w:t>单位</w:t>
      </w:r>
      <w:r w:rsidRPr="00B56642">
        <w:rPr>
          <w:rFonts w:ascii="仿宋" w:eastAsia="仿宋" w:hAnsi="仿宋" w:hint="eastAsia"/>
          <w:kern w:val="0"/>
          <w:sz w:val="30"/>
          <w:szCs w:val="30"/>
        </w:rPr>
        <w:t>提交区</w:t>
      </w:r>
      <w:r w:rsidRPr="00B56642">
        <w:rPr>
          <w:rFonts w:ascii="仿宋" w:eastAsia="仿宋" w:hAnsi="仿宋"/>
          <w:kern w:val="0"/>
          <w:sz w:val="30"/>
          <w:szCs w:val="30"/>
        </w:rPr>
        <w:t>科委行政办公会审核</w:t>
      </w:r>
      <w:r w:rsidRPr="00B56642">
        <w:rPr>
          <w:rFonts w:ascii="仿宋" w:eastAsia="仿宋" w:hAnsi="仿宋" w:hint="eastAsia"/>
          <w:kern w:val="0"/>
          <w:sz w:val="30"/>
          <w:szCs w:val="30"/>
        </w:rPr>
        <w:t>。</w:t>
      </w:r>
    </w:p>
    <w:p w:rsidR="006D2C48" w:rsidRPr="00B56642" w:rsidRDefault="006D2C48" w:rsidP="006D2C48">
      <w:pPr>
        <w:widowControl/>
        <w:spacing w:line="500" w:lineRule="exact"/>
        <w:ind w:firstLineChars="200" w:firstLine="602"/>
        <w:jc w:val="left"/>
        <w:rPr>
          <w:rFonts w:ascii="仿宋" w:eastAsia="仿宋" w:hAnsi="宋体"/>
          <w:kern w:val="0"/>
          <w:sz w:val="30"/>
          <w:szCs w:val="30"/>
        </w:rPr>
      </w:pPr>
      <w:r w:rsidRPr="00B56642">
        <w:rPr>
          <w:rFonts w:ascii="仿宋" w:eastAsia="仿宋" w:hAnsi="仿宋" w:hint="eastAsia"/>
          <w:b/>
          <w:kern w:val="0"/>
          <w:sz w:val="30"/>
          <w:szCs w:val="30"/>
        </w:rPr>
        <w:t xml:space="preserve">第九条 </w:t>
      </w:r>
      <w:r w:rsidRPr="00B56642">
        <w:rPr>
          <w:rFonts w:ascii="仿宋" w:eastAsia="仿宋" w:hAnsi="仿宋" w:hint="eastAsia"/>
          <w:kern w:val="0"/>
          <w:sz w:val="30"/>
          <w:szCs w:val="30"/>
        </w:rPr>
        <w:t>区科委行政办公会审核区</w:t>
      </w:r>
      <w:r w:rsidRPr="00B56642">
        <w:rPr>
          <w:rFonts w:ascii="仿宋" w:eastAsia="仿宋" w:hAnsi="仿宋"/>
          <w:kern w:val="0"/>
          <w:sz w:val="30"/>
          <w:szCs w:val="30"/>
        </w:rPr>
        <w:t>研发</w:t>
      </w:r>
      <w:r w:rsidRPr="00B56642">
        <w:rPr>
          <w:rFonts w:ascii="仿宋" w:eastAsia="仿宋" w:hAnsi="仿宋" w:hint="eastAsia"/>
          <w:kern w:val="0"/>
          <w:sz w:val="30"/>
          <w:szCs w:val="30"/>
        </w:rPr>
        <w:t>机构评审情况择优确定区级</w:t>
      </w:r>
      <w:r w:rsidRPr="00B56642">
        <w:rPr>
          <w:rFonts w:ascii="仿宋" w:eastAsia="仿宋" w:hAnsi="仿宋"/>
          <w:kern w:val="0"/>
          <w:sz w:val="30"/>
          <w:szCs w:val="30"/>
        </w:rPr>
        <w:t>研发</w:t>
      </w:r>
      <w:r w:rsidRPr="00B56642">
        <w:rPr>
          <w:rFonts w:ascii="仿宋" w:eastAsia="仿宋" w:hAnsi="仿宋" w:hint="eastAsia"/>
          <w:kern w:val="0"/>
          <w:sz w:val="30"/>
          <w:szCs w:val="30"/>
        </w:rPr>
        <w:t>机构认定名单，并对认定名单进行公示，公示期不少于五个工作日。</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b/>
          <w:kern w:val="0"/>
          <w:sz w:val="30"/>
          <w:szCs w:val="30"/>
        </w:rPr>
        <w:t xml:space="preserve">第十条  </w:t>
      </w:r>
      <w:r w:rsidRPr="00B56642">
        <w:rPr>
          <w:rFonts w:ascii="仿宋" w:eastAsia="仿宋" w:hAnsi="仿宋" w:hint="eastAsia"/>
          <w:kern w:val="0"/>
          <w:sz w:val="30"/>
          <w:szCs w:val="30"/>
        </w:rPr>
        <w:t>经认定的研发机构，由区科委、区经委和</w:t>
      </w:r>
      <w:r w:rsidRPr="00B56642">
        <w:rPr>
          <w:rFonts w:ascii="仿宋" w:eastAsia="仿宋" w:hAnsi="仿宋"/>
          <w:kern w:val="0"/>
          <w:sz w:val="30"/>
          <w:szCs w:val="30"/>
        </w:rPr>
        <w:t>区财政</w:t>
      </w:r>
      <w:r w:rsidRPr="00B56642">
        <w:rPr>
          <w:rFonts w:ascii="仿宋" w:eastAsia="仿宋" w:hAnsi="仿宋" w:hint="eastAsia"/>
          <w:kern w:val="0"/>
          <w:sz w:val="30"/>
          <w:szCs w:val="30"/>
        </w:rPr>
        <w:t>联合颁发“闵行区研发机构”铜牌和</w:t>
      </w:r>
      <w:r w:rsidRPr="00B56642">
        <w:rPr>
          <w:rFonts w:ascii="仿宋" w:eastAsia="仿宋" w:hAnsi="仿宋"/>
          <w:kern w:val="0"/>
          <w:sz w:val="30"/>
          <w:szCs w:val="30"/>
        </w:rPr>
        <w:t>证书</w:t>
      </w:r>
      <w:r w:rsidRPr="00B56642">
        <w:rPr>
          <w:rFonts w:ascii="仿宋" w:eastAsia="仿宋" w:hAnsi="仿宋" w:hint="eastAsia"/>
          <w:kern w:val="0"/>
          <w:sz w:val="30"/>
          <w:szCs w:val="30"/>
        </w:rPr>
        <w:t>，并一次性资助50万元。</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b/>
          <w:kern w:val="0"/>
          <w:sz w:val="30"/>
          <w:szCs w:val="30"/>
        </w:rPr>
        <w:t>第十一条</w:t>
      </w:r>
      <w:r w:rsidRPr="00B56642">
        <w:rPr>
          <w:rFonts w:ascii="仿宋" w:eastAsia="仿宋" w:hAnsi="仿宋" w:hint="eastAsia"/>
          <w:kern w:val="0"/>
          <w:sz w:val="30"/>
          <w:szCs w:val="30"/>
        </w:rPr>
        <w:t>经查明有下述情况之一的，3年内不再受理该企业的认定申请：</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kern w:val="0"/>
          <w:sz w:val="30"/>
          <w:szCs w:val="30"/>
        </w:rPr>
        <w:t>1、在申请认定的过程中提供虚假信息的；</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kern w:val="0"/>
          <w:sz w:val="30"/>
          <w:szCs w:val="30"/>
        </w:rPr>
        <w:lastRenderedPageBreak/>
        <w:t>2、所在企业有逃税漏税</w:t>
      </w:r>
      <w:r w:rsidRPr="00B56642">
        <w:rPr>
          <w:rFonts w:ascii="仿宋" w:eastAsia="仿宋" w:hAnsi="仿宋"/>
          <w:kern w:val="0"/>
          <w:sz w:val="30"/>
          <w:szCs w:val="30"/>
        </w:rPr>
        <w:t>等严重</w:t>
      </w:r>
      <w:r w:rsidRPr="00B56642">
        <w:rPr>
          <w:rFonts w:ascii="仿宋" w:eastAsia="仿宋" w:hAnsi="仿宋" w:hint="eastAsia"/>
          <w:kern w:val="0"/>
          <w:sz w:val="30"/>
          <w:szCs w:val="30"/>
        </w:rPr>
        <w:t>失信</w:t>
      </w:r>
      <w:r w:rsidRPr="00B56642">
        <w:rPr>
          <w:rFonts w:ascii="仿宋" w:eastAsia="仿宋" w:hAnsi="仿宋"/>
          <w:kern w:val="0"/>
          <w:sz w:val="30"/>
          <w:szCs w:val="30"/>
        </w:rPr>
        <w:t>行为</w:t>
      </w:r>
      <w:r w:rsidRPr="00B56642">
        <w:rPr>
          <w:rFonts w:ascii="仿宋" w:eastAsia="仿宋" w:hAnsi="仿宋" w:hint="eastAsia"/>
          <w:kern w:val="0"/>
          <w:sz w:val="30"/>
          <w:szCs w:val="30"/>
        </w:rPr>
        <w:t>的；</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kern w:val="0"/>
          <w:sz w:val="30"/>
          <w:szCs w:val="30"/>
        </w:rPr>
        <w:t>3、所在企业发生重大安全、质量事故的；</w:t>
      </w:r>
    </w:p>
    <w:p w:rsidR="006D2C48" w:rsidRPr="00B56642" w:rsidRDefault="006D2C48" w:rsidP="006D2C48">
      <w:pPr>
        <w:widowControl/>
        <w:spacing w:line="560" w:lineRule="exact"/>
        <w:ind w:firstLine="640"/>
        <w:jc w:val="left"/>
        <w:rPr>
          <w:rFonts w:ascii="仿宋" w:eastAsia="仿宋" w:hAnsi="仿宋"/>
          <w:kern w:val="0"/>
          <w:sz w:val="30"/>
          <w:szCs w:val="30"/>
        </w:rPr>
      </w:pPr>
    </w:p>
    <w:p w:rsidR="006D2C48" w:rsidRPr="00B56642" w:rsidRDefault="006D2C48" w:rsidP="006D2C48">
      <w:pPr>
        <w:widowControl/>
        <w:spacing w:line="560" w:lineRule="exact"/>
        <w:ind w:firstLineChars="800" w:firstLine="2400"/>
        <w:jc w:val="left"/>
        <w:rPr>
          <w:rFonts w:ascii="黑体" w:eastAsia="黑体" w:hAnsi="黑体"/>
          <w:kern w:val="0"/>
          <w:sz w:val="30"/>
          <w:szCs w:val="30"/>
        </w:rPr>
      </w:pPr>
      <w:r w:rsidRPr="00B56642">
        <w:rPr>
          <w:rFonts w:ascii="黑体" w:eastAsia="黑体" w:hAnsi="黑体" w:hint="eastAsia"/>
          <w:kern w:val="0"/>
          <w:sz w:val="30"/>
          <w:szCs w:val="30"/>
        </w:rPr>
        <w:t>第五章</w:t>
      </w:r>
      <w:r w:rsidRPr="00B56642">
        <w:rPr>
          <w:rFonts w:ascii="宋体" w:hAnsi="宋体" w:hint="eastAsia"/>
          <w:kern w:val="0"/>
          <w:sz w:val="30"/>
          <w:szCs w:val="30"/>
        </w:rPr>
        <w:t> </w:t>
      </w:r>
      <w:r w:rsidRPr="00B56642">
        <w:rPr>
          <w:rFonts w:ascii="黑体" w:eastAsia="黑体" w:hAnsi="黑体" w:cs="黑体" w:hint="eastAsia"/>
          <w:kern w:val="0"/>
          <w:sz w:val="30"/>
          <w:szCs w:val="30"/>
        </w:rPr>
        <w:t xml:space="preserve"> 跟踪</w:t>
      </w:r>
      <w:r w:rsidRPr="00B56642">
        <w:rPr>
          <w:rFonts w:ascii="黑体" w:eastAsia="黑体" w:hAnsi="黑体" w:hint="eastAsia"/>
          <w:kern w:val="0"/>
          <w:sz w:val="30"/>
          <w:szCs w:val="30"/>
        </w:rPr>
        <w:t>与管理</w:t>
      </w:r>
    </w:p>
    <w:p w:rsidR="006D2C48" w:rsidRPr="00B56642" w:rsidRDefault="006D2C48" w:rsidP="006D2C48">
      <w:pPr>
        <w:widowControl/>
        <w:spacing w:line="560" w:lineRule="exact"/>
        <w:ind w:firstLineChars="200" w:firstLine="602"/>
        <w:jc w:val="left"/>
        <w:rPr>
          <w:rFonts w:ascii="仿宋" w:eastAsia="仿宋" w:hAnsi="仿宋"/>
          <w:kern w:val="0"/>
          <w:sz w:val="30"/>
          <w:szCs w:val="30"/>
        </w:rPr>
      </w:pPr>
      <w:r w:rsidRPr="00B56642">
        <w:rPr>
          <w:rFonts w:ascii="仿宋" w:eastAsia="仿宋" w:hAnsi="仿宋" w:hint="eastAsia"/>
          <w:b/>
          <w:kern w:val="0"/>
          <w:sz w:val="30"/>
          <w:szCs w:val="30"/>
        </w:rPr>
        <w:t xml:space="preserve">第十二条 </w:t>
      </w:r>
      <w:r w:rsidRPr="00B56642">
        <w:rPr>
          <w:rFonts w:ascii="仿宋" w:eastAsia="仿宋" w:hAnsi="仿宋" w:hint="eastAsia"/>
          <w:kern w:val="0"/>
          <w:sz w:val="30"/>
          <w:szCs w:val="30"/>
        </w:rPr>
        <w:t>区</w:t>
      </w:r>
      <w:r w:rsidRPr="00B56642">
        <w:rPr>
          <w:rFonts w:ascii="仿宋" w:eastAsia="仿宋" w:hAnsi="仿宋"/>
          <w:kern w:val="0"/>
          <w:sz w:val="30"/>
          <w:szCs w:val="30"/>
        </w:rPr>
        <w:t>科委负责</w:t>
      </w:r>
      <w:r w:rsidRPr="00B56642">
        <w:rPr>
          <w:rFonts w:ascii="仿宋" w:eastAsia="仿宋" w:hAnsi="仿宋" w:hint="eastAsia"/>
          <w:kern w:val="0"/>
          <w:sz w:val="30"/>
          <w:szCs w:val="30"/>
        </w:rPr>
        <w:t>区级</w:t>
      </w:r>
      <w:r w:rsidRPr="00B56642">
        <w:rPr>
          <w:rFonts w:ascii="仿宋" w:eastAsia="仿宋" w:hAnsi="仿宋"/>
          <w:kern w:val="0"/>
          <w:sz w:val="30"/>
          <w:szCs w:val="30"/>
        </w:rPr>
        <w:t>研发机构</w:t>
      </w:r>
      <w:r w:rsidRPr="00B56642">
        <w:rPr>
          <w:rFonts w:ascii="仿宋" w:eastAsia="仿宋" w:hAnsi="仿宋" w:hint="eastAsia"/>
          <w:kern w:val="0"/>
          <w:sz w:val="30"/>
          <w:szCs w:val="30"/>
        </w:rPr>
        <w:t>认定后的</w:t>
      </w:r>
      <w:r w:rsidRPr="00B56642">
        <w:rPr>
          <w:rFonts w:ascii="仿宋" w:eastAsia="仿宋" w:hAnsi="仿宋"/>
          <w:kern w:val="0"/>
          <w:sz w:val="30"/>
          <w:szCs w:val="30"/>
        </w:rPr>
        <w:t>跟踪与管理。</w:t>
      </w:r>
      <w:r w:rsidRPr="00B56642">
        <w:rPr>
          <w:rFonts w:ascii="仿宋" w:eastAsia="仿宋" w:hAnsi="仿宋" w:hint="eastAsia"/>
          <w:kern w:val="0"/>
          <w:sz w:val="30"/>
          <w:szCs w:val="30"/>
        </w:rPr>
        <w:t>对</w:t>
      </w:r>
      <w:r w:rsidRPr="00B56642">
        <w:rPr>
          <w:rFonts w:ascii="仿宋" w:eastAsia="仿宋" w:hAnsi="仿宋"/>
          <w:kern w:val="0"/>
          <w:sz w:val="30"/>
          <w:szCs w:val="30"/>
        </w:rPr>
        <w:t>创新能力</w:t>
      </w:r>
      <w:r w:rsidRPr="00B56642">
        <w:rPr>
          <w:rFonts w:ascii="仿宋" w:eastAsia="仿宋" w:hAnsi="仿宋" w:hint="eastAsia"/>
          <w:kern w:val="0"/>
          <w:sz w:val="30"/>
          <w:szCs w:val="30"/>
        </w:rPr>
        <w:t>强</w:t>
      </w:r>
      <w:r w:rsidRPr="00B56642">
        <w:rPr>
          <w:rFonts w:ascii="仿宋" w:eastAsia="仿宋" w:hAnsi="仿宋"/>
          <w:kern w:val="0"/>
          <w:sz w:val="30"/>
          <w:szCs w:val="30"/>
        </w:rPr>
        <w:t>、研发投入</w:t>
      </w:r>
      <w:r w:rsidRPr="00B56642">
        <w:rPr>
          <w:rFonts w:ascii="仿宋" w:eastAsia="仿宋" w:hAnsi="仿宋" w:hint="eastAsia"/>
          <w:kern w:val="0"/>
          <w:sz w:val="30"/>
          <w:szCs w:val="30"/>
        </w:rPr>
        <w:t>大</w:t>
      </w:r>
      <w:r w:rsidRPr="00B56642">
        <w:rPr>
          <w:rFonts w:ascii="仿宋" w:eastAsia="仿宋" w:hAnsi="仿宋"/>
          <w:kern w:val="0"/>
          <w:sz w:val="30"/>
          <w:szCs w:val="30"/>
        </w:rPr>
        <w:t>、综合实力领先的区级研发机构</w:t>
      </w:r>
      <w:r w:rsidRPr="00B56642">
        <w:rPr>
          <w:rFonts w:ascii="仿宋" w:eastAsia="仿宋" w:hAnsi="仿宋" w:hint="eastAsia"/>
          <w:kern w:val="0"/>
          <w:sz w:val="30"/>
          <w:szCs w:val="30"/>
        </w:rPr>
        <w:t>承担</w:t>
      </w:r>
      <w:r w:rsidRPr="00B56642">
        <w:rPr>
          <w:rFonts w:ascii="仿宋" w:eastAsia="仿宋" w:hAnsi="仿宋"/>
          <w:kern w:val="0"/>
          <w:sz w:val="30"/>
          <w:szCs w:val="30"/>
        </w:rPr>
        <w:t>单位，优先推荐申报</w:t>
      </w:r>
      <w:r w:rsidRPr="00B56642">
        <w:rPr>
          <w:rFonts w:ascii="仿宋" w:eastAsia="仿宋" w:hAnsi="仿宋" w:hint="eastAsia"/>
          <w:kern w:val="0"/>
          <w:sz w:val="30"/>
          <w:szCs w:val="30"/>
        </w:rPr>
        <w:t>上海</w:t>
      </w:r>
      <w:r w:rsidRPr="00B56642">
        <w:rPr>
          <w:rFonts w:ascii="仿宋" w:eastAsia="仿宋" w:hAnsi="仿宋"/>
          <w:kern w:val="0"/>
          <w:sz w:val="30"/>
          <w:szCs w:val="30"/>
        </w:rPr>
        <w:t>市工程技术研究中心、上海市重点</w:t>
      </w:r>
      <w:r w:rsidRPr="00B56642">
        <w:rPr>
          <w:rFonts w:ascii="仿宋" w:eastAsia="仿宋" w:hAnsi="仿宋" w:hint="eastAsia"/>
          <w:kern w:val="0"/>
          <w:sz w:val="30"/>
          <w:szCs w:val="30"/>
        </w:rPr>
        <w:t>实验室</w:t>
      </w:r>
      <w:r w:rsidRPr="00B56642">
        <w:rPr>
          <w:rFonts w:ascii="仿宋" w:eastAsia="仿宋" w:hAnsi="仿宋"/>
          <w:kern w:val="0"/>
          <w:sz w:val="30"/>
          <w:szCs w:val="30"/>
        </w:rPr>
        <w:t>、上海市企业</w:t>
      </w:r>
      <w:r w:rsidRPr="00B56642">
        <w:rPr>
          <w:rFonts w:ascii="仿宋" w:eastAsia="仿宋" w:hAnsi="仿宋" w:hint="eastAsia"/>
          <w:kern w:val="0"/>
          <w:sz w:val="30"/>
          <w:szCs w:val="30"/>
        </w:rPr>
        <w:t>技术</w:t>
      </w:r>
      <w:r w:rsidRPr="00B56642">
        <w:rPr>
          <w:rFonts w:ascii="仿宋" w:eastAsia="仿宋" w:hAnsi="仿宋"/>
          <w:kern w:val="0"/>
          <w:sz w:val="30"/>
          <w:szCs w:val="30"/>
        </w:rPr>
        <w:t>中心等市级研发机构。</w:t>
      </w:r>
    </w:p>
    <w:p w:rsidR="006D2C48" w:rsidRPr="00B56642" w:rsidRDefault="006D2C48" w:rsidP="006D2C48">
      <w:pPr>
        <w:widowControl/>
        <w:spacing w:line="560" w:lineRule="exact"/>
        <w:ind w:firstLine="640"/>
        <w:jc w:val="left"/>
        <w:rPr>
          <w:rFonts w:ascii="仿宋" w:eastAsia="仿宋" w:hAnsi="仿宋"/>
          <w:kern w:val="0"/>
          <w:sz w:val="30"/>
          <w:szCs w:val="30"/>
        </w:rPr>
      </w:pPr>
    </w:p>
    <w:p w:rsidR="006D2C48" w:rsidRPr="00B56642" w:rsidRDefault="006D2C48" w:rsidP="006D2C48">
      <w:pPr>
        <w:widowControl/>
        <w:spacing w:line="560" w:lineRule="exact"/>
        <w:jc w:val="center"/>
        <w:rPr>
          <w:rFonts w:ascii="宋体" w:hAnsi="宋体"/>
          <w:kern w:val="0"/>
          <w:sz w:val="30"/>
          <w:szCs w:val="30"/>
        </w:rPr>
      </w:pPr>
      <w:r w:rsidRPr="00B56642">
        <w:rPr>
          <w:rFonts w:ascii="黑体" w:eastAsia="黑体" w:hAnsi="黑体" w:hint="eastAsia"/>
          <w:kern w:val="0"/>
          <w:sz w:val="30"/>
          <w:szCs w:val="30"/>
        </w:rPr>
        <w:t>第六章</w:t>
      </w:r>
      <w:r w:rsidRPr="00B56642">
        <w:rPr>
          <w:rFonts w:ascii="宋体" w:hAnsi="宋体" w:hint="eastAsia"/>
          <w:kern w:val="0"/>
          <w:sz w:val="30"/>
          <w:szCs w:val="30"/>
        </w:rPr>
        <w:t> </w:t>
      </w:r>
      <w:r w:rsidRPr="00B56642">
        <w:rPr>
          <w:rFonts w:ascii="黑体" w:eastAsia="黑体" w:hAnsi="黑体" w:hint="eastAsia"/>
          <w:kern w:val="0"/>
          <w:sz w:val="30"/>
          <w:szCs w:val="30"/>
        </w:rPr>
        <w:t>附</w:t>
      </w:r>
      <w:r w:rsidRPr="00B56642">
        <w:rPr>
          <w:rFonts w:ascii="宋体" w:hAnsi="宋体" w:hint="eastAsia"/>
          <w:kern w:val="0"/>
          <w:sz w:val="30"/>
          <w:szCs w:val="30"/>
        </w:rPr>
        <w:t> </w:t>
      </w:r>
      <w:r w:rsidRPr="00B56642">
        <w:rPr>
          <w:rFonts w:ascii="黑体" w:eastAsia="黑体" w:hAnsi="黑体" w:hint="eastAsia"/>
          <w:kern w:val="0"/>
          <w:sz w:val="30"/>
          <w:szCs w:val="30"/>
        </w:rPr>
        <w:t>则</w:t>
      </w:r>
    </w:p>
    <w:p w:rsidR="006D2C48" w:rsidRPr="00B56642" w:rsidRDefault="006D2C48" w:rsidP="006D2C48">
      <w:pPr>
        <w:widowControl/>
        <w:spacing w:line="560" w:lineRule="exact"/>
        <w:ind w:firstLine="640"/>
        <w:jc w:val="left"/>
        <w:rPr>
          <w:rFonts w:ascii="仿宋" w:eastAsia="仿宋" w:hAnsi="仿宋"/>
          <w:kern w:val="0"/>
          <w:sz w:val="30"/>
          <w:szCs w:val="30"/>
        </w:rPr>
      </w:pPr>
      <w:r w:rsidRPr="00B56642">
        <w:rPr>
          <w:rFonts w:ascii="仿宋" w:eastAsia="仿宋" w:hAnsi="仿宋" w:hint="eastAsia"/>
          <w:b/>
          <w:kern w:val="0"/>
          <w:sz w:val="30"/>
          <w:szCs w:val="30"/>
        </w:rPr>
        <w:t>第十二条</w:t>
      </w:r>
      <w:r w:rsidRPr="00B56642">
        <w:rPr>
          <w:rFonts w:ascii="仿宋" w:eastAsia="仿宋" w:hAnsi="宋体" w:hint="eastAsia"/>
          <w:kern w:val="0"/>
          <w:sz w:val="30"/>
          <w:szCs w:val="30"/>
        </w:rPr>
        <w:t> </w:t>
      </w:r>
      <w:r w:rsidRPr="00B56642">
        <w:rPr>
          <w:rFonts w:ascii="仿宋" w:eastAsia="仿宋" w:hAnsi="仿宋" w:hint="eastAsia"/>
          <w:kern w:val="0"/>
          <w:sz w:val="30"/>
          <w:szCs w:val="30"/>
        </w:rPr>
        <w:t xml:space="preserve"> 本办法由区科委和区经委负责解释。</w:t>
      </w:r>
    </w:p>
    <w:p w:rsidR="006D2C48" w:rsidRPr="00B56642" w:rsidRDefault="006D2C48" w:rsidP="006D2C48">
      <w:pPr>
        <w:widowControl/>
        <w:spacing w:line="560" w:lineRule="exact"/>
        <w:ind w:firstLine="640"/>
        <w:jc w:val="left"/>
        <w:rPr>
          <w:rFonts w:ascii="仿宋" w:eastAsia="仿宋" w:hAnsi="仿宋"/>
          <w:kern w:val="0"/>
          <w:sz w:val="30"/>
          <w:szCs w:val="30"/>
        </w:rPr>
      </w:pPr>
    </w:p>
    <w:p w:rsidR="006D2C48" w:rsidRPr="00B56642" w:rsidRDefault="006D2C48" w:rsidP="006D2C48">
      <w:pPr>
        <w:widowControl/>
        <w:spacing w:line="560" w:lineRule="exact"/>
        <w:ind w:firstLine="640"/>
        <w:jc w:val="left"/>
        <w:rPr>
          <w:rFonts w:ascii="仿宋" w:eastAsia="仿宋" w:hAnsi="仿宋"/>
          <w:kern w:val="0"/>
          <w:sz w:val="30"/>
          <w:szCs w:val="30"/>
        </w:rPr>
      </w:pPr>
    </w:p>
    <w:p w:rsidR="006D2C48" w:rsidRPr="00B56642" w:rsidRDefault="006D2C48" w:rsidP="006D2C48">
      <w:pPr>
        <w:widowControl/>
        <w:spacing w:line="560" w:lineRule="exact"/>
        <w:ind w:firstLine="640"/>
        <w:jc w:val="left"/>
        <w:rPr>
          <w:rFonts w:ascii="仿宋" w:eastAsia="仿宋" w:hAnsi="仿宋"/>
          <w:kern w:val="0"/>
          <w:sz w:val="30"/>
          <w:szCs w:val="30"/>
        </w:rPr>
      </w:pPr>
    </w:p>
    <w:p w:rsidR="006D2C48" w:rsidRPr="00B56642" w:rsidRDefault="006D2C48" w:rsidP="006D2C48">
      <w:pPr>
        <w:widowControl/>
        <w:spacing w:line="560" w:lineRule="exact"/>
        <w:ind w:firstLine="640"/>
        <w:jc w:val="left"/>
        <w:rPr>
          <w:rFonts w:ascii="仿宋" w:eastAsia="仿宋" w:hAnsi="仿宋"/>
          <w:kern w:val="0"/>
          <w:sz w:val="30"/>
          <w:szCs w:val="30"/>
        </w:rPr>
      </w:pPr>
    </w:p>
    <w:p w:rsidR="006D2C48" w:rsidRPr="00B56642" w:rsidRDefault="006D2C48" w:rsidP="006D2C48">
      <w:pPr>
        <w:widowControl/>
        <w:spacing w:line="560" w:lineRule="exact"/>
        <w:ind w:firstLine="640"/>
        <w:jc w:val="left"/>
        <w:rPr>
          <w:rFonts w:ascii="仿宋" w:eastAsia="仿宋" w:hAnsi="仿宋"/>
          <w:kern w:val="0"/>
          <w:sz w:val="30"/>
          <w:szCs w:val="30"/>
        </w:rPr>
      </w:pPr>
    </w:p>
    <w:p w:rsidR="006D2C48" w:rsidRPr="00B56642" w:rsidRDefault="006D2C48" w:rsidP="006D2C48">
      <w:pPr>
        <w:widowControl/>
        <w:spacing w:line="560" w:lineRule="exact"/>
        <w:ind w:firstLine="640"/>
        <w:jc w:val="left"/>
        <w:rPr>
          <w:rFonts w:ascii="仿宋" w:eastAsia="仿宋" w:hAnsi="仿宋"/>
          <w:kern w:val="0"/>
          <w:sz w:val="30"/>
          <w:szCs w:val="30"/>
        </w:rPr>
      </w:pPr>
    </w:p>
    <w:p w:rsidR="006D2C48" w:rsidRPr="00B56642" w:rsidRDefault="006D2C48" w:rsidP="006D2C48">
      <w:pPr>
        <w:widowControl/>
        <w:spacing w:line="560" w:lineRule="exact"/>
        <w:ind w:firstLine="640"/>
        <w:jc w:val="left"/>
        <w:rPr>
          <w:rFonts w:ascii="仿宋" w:eastAsia="仿宋" w:hAnsi="仿宋"/>
          <w:kern w:val="0"/>
          <w:sz w:val="30"/>
          <w:szCs w:val="30"/>
        </w:rPr>
      </w:pPr>
    </w:p>
    <w:p w:rsidR="006D2C48" w:rsidRPr="00B56642" w:rsidRDefault="006D2C48" w:rsidP="006D2C48">
      <w:pPr>
        <w:widowControl/>
        <w:spacing w:line="560" w:lineRule="exact"/>
        <w:ind w:firstLine="640"/>
        <w:jc w:val="left"/>
        <w:rPr>
          <w:rFonts w:ascii="仿宋" w:eastAsia="仿宋" w:hAnsi="仿宋"/>
          <w:kern w:val="0"/>
          <w:sz w:val="30"/>
          <w:szCs w:val="30"/>
        </w:rPr>
      </w:pPr>
    </w:p>
    <w:p w:rsidR="006D2C48" w:rsidRPr="00B56642" w:rsidRDefault="006D2C48" w:rsidP="006D2C48">
      <w:pPr>
        <w:widowControl/>
        <w:spacing w:line="560" w:lineRule="exact"/>
        <w:ind w:firstLine="640"/>
        <w:jc w:val="left"/>
        <w:rPr>
          <w:rFonts w:ascii="仿宋" w:eastAsia="仿宋" w:hAnsi="仿宋"/>
          <w:kern w:val="0"/>
          <w:sz w:val="30"/>
          <w:szCs w:val="30"/>
        </w:rPr>
      </w:pPr>
    </w:p>
    <w:p w:rsidR="006D2C48" w:rsidRPr="00B56642" w:rsidRDefault="006D2C48" w:rsidP="006D2C48">
      <w:pPr>
        <w:widowControl/>
        <w:spacing w:line="560" w:lineRule="exact"/>
        <w:ind w:firstLine="640"/>
        <w:jc w:val="left"/>
        <w:rPr>
          <w:rFonts w:ascii="仿宋" w:eastAsia="仿宋" w:hAnsi="仿宋"/>
          <w:kern w:val="0"/>
          <w:sz w:val="30"/>
          <w:szCs w:val="30"/>
        </w:rPr>
      </w:pPr>
    </w:p>
    <w:p w:rsidR="006D2C48" w:rsidRDefault="006D2C48" w:rsidP="006D2C48">
      <w:pPr>
        <w:widowControl/>
        <w:spacing w:line="560" w:lineRule="exact"/>
        <w:ind w:firstLine="640"/>
        <w:jc w:val="left"/>
        <w:rPr>
          <w:rFonts w:ascii="仿宋" w:eastAsia="仿宋" w:hAnsi="仿宋"/>
          <w:kern w:val="0"/>
          <w:sz w:val="30"/>
          <w:szCs w:val="30"/>
        </w:rPr>
      </w:pPr>
    </w:p>
    <w:p w:rsidR="00A96285" w:rsidRDefault="00A96285" w:rsidP="006D2C48">
      <w:pPr>
        <w:widowControl/>
        <w:spacing w:line="560" w:lineRule="exact"/>
        <w:ind w:firstLine="640"/>
        <w:jc w:val="left"/>
        <w:rPr>
          <w:rFonts w:ascii="仿宋" w:eastAsia="仿宋" w:hAnsi="仿宋"/>
          <w:kern w:val="0"/>
          <w:sz w:val="30"/>
          <w:szCs w:val="30"/>
        </w:rPr>
      </w:pPr>
    </w:p>
    <w:p w:rsidR="00A96285" w:rsidRDefault="00A96285" w:rsidP="006D2C48">
      <w:pPr>
        <w:widowControl/>
        <w:spacing w:line="560" w:lineRule="exact"/>
        <w:ind w:firstLine="640"/>
        <w:jc w:val="left"/>
        <w:rPr>
          <w:rFonts w:ascii="仿宋" w:eastAsia="仿宋" w:hAnsi="仿宋"/>
          <w:kern w:val="0"/>
          <w:sz w:val="30"/>
          <w:szCs w:val="30"/>
        </w:rPr>
      </w:pPr>
    </w:p>
    <w:p w:rsidR="00A96285" w:rsidRPr="00B56642" w:rsidRDefault="00A96285" w:rsidP="006D2C48">
      <w:pPr>
        <w:widowControl/>
        <w:spacing w:line="560" w:lineRule="exact"/>
        <w:ind w:firstLine="640"/>
        <w:jc w:val="left"/>
        <w:rPr>
          <w:rFonts w:ascii="仿宋" w:eastAsia="仿宋" w:hAnsi="仿宋"/>
          <w:kern w:val="0"/>
          <w:sz w:val="30"/>
          <w:szCs w:val="30"/>
        </w:rPr>
      </w:pPr>
    </w:p>
    <w:p w:rsidR="006D2C48" w:rsidRPr="00B56642" w:rsidRDefault="006D2C48" w:rsidP="006D2C48">
      <w:pPr>
        <w:spacing w:line="500" w:lineRule="exact"/>
        <w:jc w:val="left"/>
        <w:rPr>
          <w:rFonts w:ascii="仿宋" w:eastAsia="仿宋" w:hAnsi="仿宋"/>
          <w:sz w:val="30"/>
          <w:szCs w:val="30"/>
        </w:rPr>
      </w:pPr>
      <w:r w:rsidRPr="00B56642">
        <w:rPr>
          <w:rFonts w:ascii="仿宋" w:eastAsia="仿宋" w:hAnsi="仿宋" w:hint="eastAsia"/>
          <w:sz w:val="30"/>
          <w:szCs w:val="30"/>
        </w:rPr>
        <w:lastRenderedPageBreak/>
        <w:t>附件</w:t>
      </w:r>
      <w:r w:rsidRPr="00B56642">
        <w:rPr>
          <w:rFonts w:ascii="仿宋" w:eastAsia="仿宋" w:hAnsi="仿宋"/>
          <w:sz w:val="30"/>
          <w:szCs w:val="30"/>
        </w:rPr>
        <w:t>6</w:t>
      </w:r>
      <w:r w:rsidRPr="00B56642">
        <w:rPr>
          <w:rFonts w:ascii="仿宋" w:eastAsia="仿宋" w:hAnsi="仿宋" w:hint="eastAsia"/>
          <w:sz w:val="30"/>
          <w:szCs w:val="30"/>
        </w:rPr>
        <w:t>：</w:t>
      </w:r>
    </w:p>
    <w:p w:rsidR="006D2C48" w:rsidRPr="00B56642" w:rsidRDefault="006D2C48" w:rsidP="006D2C48">
      <w:pPr>
        <w:snapToGrid w:val="0"/>
        <w:spacing w:line="500" w:lineRule="exact"/>
        <w:jc w:val="center"/>
        <w:rPr>
          <w:rFonts w:ascii="宋体" w:hAnsi="宋体"/>
          <w:b/>
          <w:bCs/>
          <w:sz w:val="36"/>
          <w:szCs w:val="36"/>
        </w:rPr>
      </w:pPr>
      <w:r w:rsidRPr="00B56642">
        <w:rPr>
          <w:rFonts w:ascii="宋体" w:hAnsi="宋体" w:hint="eastAsia"/>
          <w:b/>
          <w:bCs/>
          <w:sz w:val="36"/>
          <w:szCs w:val="36"/>
        </w:rPr>
        <w:t>闵行区科创孵化</w:t>
      </w:r>
      <w:r w:rsidRPr="00B56642">
        <w:rPr>
          <w:rFonts w:ascii="宋体" w:hAnsi="宋体"/>
          <w:b/>
          <w:bCs/>
          <w:sz w:val="36"/>
          <w:szCs w:val="36"/>
        </w:rPr>
        <w:t>平台管理</w:t>
      </w:r>
      <w:r w:rsidRPr="00B56642">
        <w:rPr>
          <w:rFonts w:ascii="宋体" w:hAnsi="宋体" w:hint="eastAsia"/>
          <w:b/>
          <w:bCs/>
          <w:sz w:val="36"/>
          <w:szCs w:val="36"/>
        </w:rPr>
        <w:t>办法</w:t>
      </w:r>
    </w:p>
    <w:p w:rsidR="006D2C48" w:rsidRPr="00B56642" w:rsidRDefault="006D2C48" w:rsidP="006D2C48">
      <w:pPr>
        <w:widowControl/>
        <w:shd w:val="clear" w:color="auto" w:fill="FFFFFF"/>
        <w:spacing w:line="500" w:lineRule="exact"/>
        <w:ind w:firstLineChars="200" w:firstLine="723"/>
        <w:jc w:val="center"/>
        <w:rPr>
          <w:rFonts w:ascii="宋体" w:hAnsi="宋体"/>
          <w:b/>
          <w:bCs/>
          <w:sz w:val="36"/>
          <w:szCs w:val="36"/>
        </w:rPr>
      </w:pPr>
    </w:p>
    <w:p w:rsidR="006D2C48" w:rsidRPr="00B56642" w:rsidRDefault="006D2C48" w:rsidP="006D2C48">
      <w:pPr>
        <w:widowControl/>
        <w:shd w:val="clear" w:color="auto" w:fill="FFFFFF"/>
        <w:spacing w:line="500" w:lineRule="exact"/>
        <w:ind w:firstLineChars="200" w:firstLine="600"/>
        <w:jc w:val="center"/>
        <w:rPr>
          <w:rFonts w:ascii="黑体" w:eastAsia="黑体" w:hAnsi="黑体"/>
          <w:kern w:val="0"/>
          <w:sz w:val="30"/>
          <w:szCs w:val="30"/>
        </w:rPr>
      </w:pPr>
      <w:r w:rsidRPr="00B56642">
        <w:rPr>
          <w:rFonts w:ascii="黑体" w:eastAsia="黑体" w:hAnsi="黑体"/>
          <w:kern w:val="0"/>
          <w:sz w:val="30"/>
          <w:szCs w:val="30"/>
        </w:rPr>
        <w:t>第一章 总则</w:t>
      </w:r>
    </w:p>
    <w:p w:rsidR="006D2C48" w:rsidRPr="00B56642" w:rsidRDefault="006D2C48" w:rsidP="006D2C48">
      <w:pPr>
        <w:widowControl/>
        <w:shd w:val="clear" w:color="auto" w:fill="FFFFFF"/>
        <w:spacing w:line="500" w:lineRule="exact"/>
        <w:ind w:firstLineChars="200" w:firstLine="602"/>
        <w:jc w:val="left"/>
        <w:rPr>
          <w:rFonts w:ascii="仿宋" w:eastAsia="仿宋" w:hAnsi="仿宋" w:cs="Arial"/>
          <w:kern w:val="0"/>
          <w:sz w:val="30"/>
          <w:szCs w:val="30"/>
        </w:rPr>
      </w:pPr>
      <w:r w:rsidRPr="00B56642">
        <w:rPr>
          <w:rStyle w:val="dash6b636587char1"/>
          <w:rFonts w:ascii="仿宋" w:eastAsia="仿宋" w:hAnsi="仿宋"/>
          <w:b/>
          <w:bCs/>
          <w:sz w:val="30"/>
          <w:szCs w:val="30"/>
        </w:rPr>
        <w:t>第一条</w:t>
      </w:r>
      <w:r w:rsidRPr="00B56642">
        <w:rPr>
          <w:rFonts w:ascii="仿宋" w:eastAsia="仿宋" w:hAnsi="仿宋" w:cs="Arial"/>
          <w:kern w:val="0"/>
          <w:sz w:val="30"/>
          <w:szCs w:val="30"/>
        </w:rPr>
        <w:t>为营造激励闵行区自主创新的环境，加快科技成果转移转化，培育科技型中小企业，发展高新技术产业</w:t>
      </w:r>
      <w:r w:rsidRPr="00B56642">
        <w:rPr>
          <w:rFonts w:ascii="仿宋" w:eastAsia="仿宋" w:hAnsi="仿宋" w:cs="Arial" w:hint="eastAsia"/>
          <w:kern w:val="0"/>
          <w:sz w:val="30"/>
          <w:szCs w:val="30"/>
        </w:rPr>
        <w:t>，</w:t>
      </w:r>
      <w:r w:rsidRPr="00B56642">
        <w:rPr>
          <w:rFonts w:ascii="仿宋" w:eastAsia="仿宋" w:hAnsi="仿宋" w:hint="eastAsia"/>
          <w:sz w:val="30"/>
          <w:szCs w:val="30"/>
          <w:lang w:val="en-GB"/>
        </w:rPr>
        <w:t>引导</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lang w:val="en-GB"/>
        </w:rPr>
        <w:t>专业化、国际化、品牌化发展，提升</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lang w:val="en-GB"/>
        </w:rPr>
        <w:t>为科技型中小企业服务的能力和绩效，根据</w:t>
      </w:r>
      <w:r w:rsidRPr="00B56642">
        <w:rPr>
          <w:rFonts w:ascii="仿宋" w:eastAsia="仿宋" w:hAnsi="仿宋" w:hint="eastAsia"/>
          <w:sz w:val="30"/>
          <w:szCs w:val="30"/>
        </w:rPr>
        <w:t>《国务院推动创新创业高质量发展打造“双创”升级版的意见》（国发（2</w:t>
      </w:r>
      <w:r w:rsidRPr="00B56642">
        <w:rPr>
          <w:rFonts w:ascii="仿宋" w:eastAsia="仿宋" w:hAnsi="仿宋"/>
          <w:sz w:val="30"/>
          <w:szCs w:val="30"/>
        </w:rPr>
        <w:t>018</w:t>
      </w:r>
      <w:r w:rsidRPr="00B56642">
        <w:rPr>
          <w:rFonts w:ascii="仿宋" w:eastAsia="仿宋" w:hAnsi="仿宋" w:hint="eastAsia"/>
          <w:sz w:val="30"/>
          <w:szCs w:val="30"/>
        </w:rPr>
        <w:t>）3</w:t>
      </w:r>
      <w:r w:rsidRPr="00B56642">
        <w:rPr>
          <w:rFonts w:ascii="仿宋" w:eastAsia="仿宋" w:hAnsi="仿宋"/>
          <w:sz w:val="30"/>
          <w:szCs w:val="30"/>
        </w:rPr>
        <w:t>2号</w:t>
      </w:r>
      <w:r w:rsidRPr="00B56642">
        <w:rPr>
          <w:rFonts w:ascii="仿宋" w:eastAsia="仿宋" w:hAnsi="仿宋" w:hint="eastAsia"/>
          <w:sz w:val="30"/>
          <w:szCs w:val="30"/>
        </w:rPr>
        <w:t>）的精神，</w:t>
      </w:r>
      <w:r w:rsidRPr="00B56642">
        <w:rPr>
          <w:rFonts w:ascii="仿宋" w:eastAsia="仿宋" w:hAnsi="仿宋" w:cs="Arial"/>
          <w:kern w:val="0"/>
          <w:sz w:val="30"/>
          <w:szCs w:val="30"/>
        </w:rPr>
        <w:t>制定本办法。</w:t>
      </w:r>
    </w:p>
    <w:p w:rsidR="006D2C48" w:rsidRPr="00B56642" w:rsidRDefault="006D2C48" w:rsidP="006D2C48">
      <w:pPr>
        <w:adjustRightInd w:val="0"/>
        <w:snapToGrid w:val="0"/>
        <w:spacing w:line="500" w:lineRule="exact"/>
        <w:ind w:firstLineChars="200" w:firstLine="602"/>
        <w:rPr>
          <w:rFonts w:ascii="仿宋" w:eastAsia="仿宋" w:hAnsi="仿宋"/>
          <w:sz w:val="30"/>
          <w:szCs w:val="30"/>
        </w:rPr>
      </w:pPr>
      <w:r w:rsidRPr="00B56642">
        <w:rPr>
          <w:rStyle w:val="dash6b636587char1"/>
          <w:rFonts w:ascii="仿宋" w:eastAsia="仿宋" w:hAnsi="仿宋"/>
          <w:b/>
          <w:bCs/>
          <w:sz w:val="30"/>
          <w:szCs w:val="30"/>
        </w:rPr>
        <w:t>第二条</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平台包括</w:t>
      </w:r>
      <w:r w:rsidRPr="00B56642">
        <w:rPr>
          <w:rFonts w:ascii="仿宋" w:eastAsia="仿宋" w:hAnsi="仿宋" w:cs="Arial" w:hint="eastAsia"/>
          <w:kern w:val="0"/>
          <w:sz w:val="30"/>
          <w:szCs w:val="30"/>
        </w:rPr>
        <w:t>：</w:t>
      </w:r>
      <w:r w:rsidRPr="00B56642">
        <w:rPr>
          <w:rFonts w:ascii="仿宋" w:eastAsia="仿宋" w:hAnsi="仿宋" w:cs="Arial"/>
          <w:kern w:val="0"/>
          <w:sz w:val="30"/>
          <w:szCs w:val="30"/>
        </w:rPr>
        <w:t>众创空间</w:t>
      </w:r>
      <w:r w:rsidRPr="00B56642">
        <w:rPr>
          <w:rFonts w:ascii="仿宋" w:eastAsia="仿宋" w:hAnsi="仿宋" w:cs="Arial" w:hint="eastAsia"/>
          <w:kern w:val="0"/>
          <w:sz w:val="30"/>
          <w:szCs w:val="30"/>
        </w:rPr>
        <w:t>（新型孵化器）、</w:t>
      </w:r>
      <w:r w:rsidRPr="00B56642">
        <w:rPr>
          <w:rFonts w:ascii="仿宋" w:eastAsia="仿宋" w:hAnsi="仿宋" w:cs="Arial"/>
          <w:kern w:val="0"/>
          <w:sz w:val="30"/>
          <w:szCs w:val="30"/>
        </w:rPr>
        <w:t>科技企业孵化器</w:t>
      </w:r>
      <w:r w:rsidRPr="00B56642">
        <w:rPr>
          <w:rFonts w:ascii="仿宋" w:eastAsia="仿宋" w:hAnsi="仿宋" w:cs="Arial" w:hint="eastAsia"/>
          <w:kern w:val="0"/>
          <w:sz w:val="30"/>
          <w:szCs w:val="30"/>
        </w:rPr>
        <w:t>、</w:t>
      </w:r>
      <w:r w:rsidRPr="00B56642">
        <w:rPr>
          <w:rFonts w:ascii="仿宋" w:eastAsia="仿宋" w:hAnsi="仿宋" w:cs="Arial"/>
          <w:kern w:val="0"/>
          <w:sz w:val="30"/>
          <w:szCs w:val="30"/>
        </w:rPr>
        <w:t>加速器</w:t>
      </w:r>
      <w:r w:rsidRPr="00B56642">
        <w:rPr>
          <w:rFonts w:ascii="仿宋" w:eastAsia="仿宋" w:hAnsi="仿宋" w:cs="Arial" w:hint="eastAsia"/>
          <w:kern w:val="0"/>
          <w:sz w:val="30"/>
          <w:szCs w:val="30"/>
        </w:rPr>
        <w:t>和</w:t>
      </w:r>
      <w:r w:rsidRPr="00B56642">
        <w:rPr>
          <w:rFonts w:ascii="仿宋" w:eastAsia="仿宋" w:hAnsi="仿宋" w:cs="Arial"/>
          <w:kern w:val="0"/>
          <w:sz w:val="30"/>
          <w:szCs w:val="30"/>
        </w:rPr>
        <w:t>科创园区</w:t>
      </w:r>
      <w:r w:rsidRPr="00B56642">
        <w:rPr>
          <w:rFonts w:ascii="仿宋" w:eastAsia="仿宋" w:hAnsi="仿宋" w:cs="Arial" w:hint="eastAsia"/>
          <w:kern w:val="0"/>
          <w:sz w:val="30"/>
          <w:szCs w:val="30"/>
        </w:rPr>
        <w:t>，</w:t>
      </w:r>
      <w:r w:rsidRPr="00B56642">
        <w:rPr>
          <w:rFonts w:ascii="仿宋" w:eastAsia="仿宋" w:hAnsi="仿宋" w:cs="Arial"/>
          <w:kern w:val="0"/>
          <w:sz w:val="30"/>
          <w:szCs w:val="30"/>
        </w:rPr>
        <w:t>是以促进科技成果转化、培育科技型中小企业</w:t>
      </w:r>
      <w:r w:rsidRPr="00B56642">
        <w:rPr>
          <w:rFonts w:ascii="仿宋" w:eastAsia="仿宋" w:hAnsi="仿宋" w:cs="Arial" w:hint="eastAsia"/>
          <w:kern w:val="0"/>
          <w:sz w:val="30"/>
          <w:szCs w:val="30"/>
        </w:rPr>
        <w:t>，</w:t>
      </w:r>
      <w:r w:rsidRPr="00B56642">
        <w:rPr>
          <w:rFonts w:ascii="仿宋" w:eastAsia="仿宋" w:hAnsi="仿宋" w:cs="Arial"/>
          <w:kern w:val="0"/>
          <w:sz w:val="30"/>
          <w:szCs w:val="30"/>
        </w:rPr>
        <w:t>发展高新技术产业为宗旨的科技创新创业服务机构</w:t>
      </w:r>
      <w:r w:rsidRPr="00B56642">
        <w:rPr>
          <w:rFonts w:ascii="仿宋" w:eastAsia="仿宋" w:hAnsi="仿宋" w:cs="Arial" w:hint="eastAsia"/>
          <w:kern w:val="0"/>
          <w:sz w:val="30"/>
          <w:szCs w:val="30"/>
        </w:rPr>
        <w:t>，</w:t>
      </w:r>
      <w:r w:rsidRPr="00B56642">
        <w:rPr>
          <w:rFonts w:ascii="仿宋" w:eastAsia="仿宋" w:hAnsi="仿宋" w:cs="Arial"/>
          <w:kern w:val="0"/>
          <w:sz w:val="30"/>
          <w:szCs w:val="30"/>
        </w:rPr>
        <w:t>是区域创新体系的重要核心内容。</w:t>
      </w:r>
    </w:p>
    <w:p w:rsidR="006D2C48" w:rsidRPr="00B56642" w:rsidRDefault="006D2C48" w:rsidP="006D2C48">
      <w:pPr>
        <w:widowControl/>
        <w:shd w:val="clear" w:color="auto" w:fill="FFFFFF"/>
        <w:spacing w:line="500" w:lineRule="exact"/>
        <w:ind w:firstLineChars="200" w:firstLine="602"/>
        <w:jc w:val="left"/>
        <w:rPr>
          <w:rFonts w:ascii="仿宋" w:eastAsia="仿宋" w:hAnsi="仿宋" w:cs="Arial"/>
          <w:kern w:val="0"/>
          <w:sz w:val="30"/>
          <w:szCs w:val="30"/>
        </w:rPr>
      </w:pPr>
      <w:r w:rsidRPr="00B56642">
        <w:rPr>
          <w:rStyle w:val="dash6b636587char1"/>
          <w:rFonts w:ascii="仿宋" w:eastAsia="仿宋" w:hAnsi="仿宋"/>
          <w:b/>
          <w:bCs/>
          <w:sz w:val="30"/>
          <w:szCs w:val="30"/>
        </w:rPr>
        <w:t>第三条</w:t>
      </w:r>
      <w:r w:rsidRPr="00B56642">
        <w:rPr>
          <w:rFonts w:ascii="仿宋" w:eastAsia="仿宋" w:hAnsi="仿宋" w:cs="Arial" w:hint="eastAsia"/>
          <w:kern w:val="0"/>
          <w:sz w:val="30"/>
          <w:szCs w:val="30"/>
        </w:rPr>
        <w:t>区科委</w:t>
      </w:r>
      <w:r w:rsidRPr="00B56642">
        <w:rPr>
          <w:rFonts w:ascii="仿宋" w:eastAsia="仿宋" w:hAnsi="仿宋" w:cs="Arial"/>
          <w:kern w:val="0"/>
          <w:sz w:val="30"/>
          <w:szCs w:val="30"/>
        </w:rPr>
        <w:t>负责对全区</w:t>
      </w:r>
      <w:r w:rsidRPr="00B56642">
        <w:rPr>
          <w:rFonts w:ascii="仿宋" w:eastAsia="仿宋" w:hAnsi="仿宋" w:cs="Arial" w:hint="eastAsia"/>
          <w:kern w:val="0"/>
          <w:sz w:val="30"/>
          <w:szCs w:val="30"/>
        </w:rPr>
        <w:t>的</w:t>
      </w:r>
      <w:r w:rsidRPr="00B56642">
        <w:rPr>
          <w:rFonts w:ascii="仿宋" w:eastAsia="仿宋" w:hAnsi="仿宋" w:cs="Arial"/>
          <w:kern w:val="0"/>
          <w:sz w:val="30"/>
          <w:szCs w:val="30"/>
        </w:rPr>
        <w:t>科创孵化平台进行业务指导和绩效评估。</w:t>
      </w:r>
    </w:p>
    <w:p w:rsidR="006D2C48" w:rsidRPr="00B56642" w:rsidRDefault="006D2C48" w:rsidP="006D2C48">
      <w:pPr>
        <w:widowControl/>
        <w:shd w:val="clear" w:color="auto" w:fill="FFFFFF"/>
        <w:spacing w:line="500" w:lineRule="exact"/>
        <w:ind w:firstLineChars="200" w:firstLine="600"/>
        <w:jc w:val="left"/>
        <w:rPr>
          <w:rFonts w:ascii="仿宋" w:eastAsia="仿宋" w:hAnsi="仿宋" w:cs="Arial"/>
          <w:kern w:val="0"/>
          <w:sz w:val="30"/>
          <w:szCs w:val="30"/>
        </w:rPr>
      </w:pPr>
    </w:p>
    <w:p w:rsidR="006D2C48" w:rsidRPr="00B56642" w:rsidRDefault="006D2C48" w:rsidP="006D2C48">
      <w:pPr>
        <w:widowControl/>
        <w:shd w:val="clear" w:color="auto" w:fill="FFFFFF"/>
        <w:spacing w:line="500" w:lineRule="exact"/>
        <w:ind w:firstLineChars="200" w:firstLine="600"/>
        <w:jc w:val="center"/>
        <w:rPr>
          <w:rFonts w:ascii="黑体" w:eastAsia="黑体" w:hAnsi="黑体"/>
          <w:kern w:val="0"/>
          <w:sz w:val="30"/>
          <w:szCs w:val="30"/>
        </w:rPr>
      </w:pPr>
      <w:r w:rsidRPr="00B56642">
        <w:rPr>
          <w:rFonts w:ascii="黑体" w:eastAsia="黑体" w:hAnsi="黑体"/>
          <w:kern w:val="0"/>
          <w:sz w:val="30"/>
          <w:szCs w:val="30"/>
        </w:rPr>
        <w:t>第二章 主要功能与目标</w:t>
      </w:r>
    </w:p>
    <w:p w:rsidR="006D2C48" w:rsidRPr="00B56642" w:rsidRDefault="006D2C48" w:rsidP="006D2C48">
      <w:pPr>
        <w:widowControl/>
        <w:shd w:val="clear" w:color="auto" w:fill="FFFFFF"/>
        <w:spacing w:line="500" w:lineRule="exact"/>
        <w:ind w:firstLineChars="200" w:firstLine="602"/>
        <w:jc w:val="left"/>
        <w:rPr>
          <w:rFonts w:ascii="仿宋" w:eastAsia="仿宋" w:hAnsi="仿宋" w:cs="Arial"/>
          <w:kern w:val="0"/>
          <w:sz w:val="30"/>
          <w:szCs w:val="30"/>
        </w:rPr>
      </w:pPr>
      <w:r w:rsidRPr="00B56642">
        <w:rPr>
          <w:rStyle w:val="dash6b636587char1"/>
          <w:rFonts w:ascii="仿宋" w:eastAsia="仿宋" w:hAnsi="仿宋"/>
          <w:b/>
          <w:bCs/>
          <w:sz w:val="30"/>
          <w:szCs w:val="30"/>
        </w:rPr>
        <w:t>第四条</w:t>
      </w:r>
      <w:r w:rsidRPr="00B56642">
        <w:rPr>
          <w:rFonts w:ascii="仿宋" w:eastAsia="仿宋" w:hAnsi="仿宋" w:cs="Arial"/>
          <w:kern w:val="0"/>
          <w:sz w:val="30"/>
          <w:szCs w:val="30"/>
        </w:rPr>
        <w:t>科创孵化平台的主要功能是以科技型中小企业为服务对象，为入孵企业提供研发、中试生产、经营的场地和办公方面的共享设施，提供政策、管理、法律、财务、融资、市场推广和</w:t>
      </w:r>
      <w:r w:rsidRPr="00B56642">
        <w:rPr>
          <w:rFonts w:ascii="仿宋" w:eastAsia="仿宋" w:hAnsi="仿宋" w:cs="Arial" w:hint="eastAsia"/>
          <w:kern w:val="0"/>
          <w:sz w:val="30"/>
          <w:szCs w:val="30"/>
        </w:rPr>
        <w:t>企业</w:t>
      </w:r>
      <w:r w:rsidRPr="00B56642">
        <w:rPr>
          <w:rFonts w:ascii="仿宋" w:eastAsia="仿宋" w:hAnsi="仿宋" w:cs="Arial"/>
          <w:kern w:val="0"/>
          <w:sz w:val="30"/>
          <w:szCs w:val="30"/>
        </w:rPr>
        <w:t>发展等方面的服务，以降低企业的创业风险和创业成本，提高企业的成活率和成功率，为社会培育科技企业和企业家。</w:t>
      </w:r>
    </w:p>
    <w:p w:rsidR="006D2C48" w:rsidRPr="00B56642" w:rsidRDefault="006D2C48" w:rsidP="006D2C48">
      <w:pPr>
        <w:widowControl/>
        <w:shd w:val="clear" w:color="auto" w:fill="FFFFFF"/>
        <w:spacing w:line="500" w:lineRule="exact"/>
        <w:ind w:firstLineChars="200" w:firstLine="602"/>
        <w:jc w:val="left"/>
        <w:rPr>
          <w:rFonts w:ascii="仿宋" w:eastAsia="仿宋" w:hAnsi="仿宋" w:cs="Arial"/>
          <w:kern w:val="0"/>
          <w:sz w:val="30"/>
          <w:szCs w:val="30"/>
        </w:rPr>
      </w:pPr>
      <w:r w:rsidRPr="00B56642">
        <w:rPr>
          <w:rStyle w:val="dash6b636587char1"/>
          <w:rFonts w:ascii="仿宋" w:eastAsia="仿宋" w:hAnsi="仿宋"/>
          <w:b/>
          <w:bCs/>
          <w:sz w:val="30"/>
          <w:szCs w:val="30"/>
        </w:rPr>
        <w:t>第五条</w:t>
      </w:r>
      <w:r w:rsidRPr="00B56642">
        <w:rPr>
          <w:rFonts w:ascii="仿宋" w:eastAsia="仿宋" w:hAnsi="仿宋" w:cs="Arial"/>
          <w:kern w:val="0"/>
          <w:sz w:val="30"/>
          <w:szCs w:val="30"/>
        </w:rPr>
        <w:t>鼓励在人工智能</w:t>
      </w:r>
      <w:r w:rsidRPr="00B56642">
        <w:rPr>
          <w:rFonts w:ascii="仿宋" w:eastAsia="仿宋" w:hAnsi="仿宋" w:cs="Arial" w:hint="eastAsia"/>
          <w:kern w:val="0"/>
          <w:sz w:val="30"/>
          <w:szCs w:val="30"/>
        </w:rPr>
        <w:t>、</w:t>
      </w:r>
      <w:r w:rsidRPr="00B56642">
        <w:rPr>
          <w:rFonts w:ascii="仿宋" w:eastAsia="仿宋" w:hAnsi="仿宋" w:cs="Arial"/>
          <w:kern w:val="0"/>
          <w:sz w:val="30"/>
          <w:szCs w:val="30"/>
        </w:rPr>
        <w:t>先进制造</w:t>
      </w:r>
      <w:r w:rsidRPr="00B56642">
        <w:rPr>
          <w:rFonts w:ascii="仿宋" w:eastAsia="仿宋" w:hAnsi="仿宋" w:cs="Arial" w:hint="eastAsia"/>
          <w:kern w:val="0"/>
          <w:sz w:val="30"/>
          <w:szCs w:val="30"/>
        </w:rPr>
        <w:t>、</w:t>
      </w:r>
      <w:r w:rsidRPr="00B56642">
        <w:rPr>
          <w:rFonts w:ascii="仿宋" w:eastAsia="仿宋" w:hAnsi="仿宋" w:cs="Arial"/>
          <w:kern w:val="0"/>
          <w:sz w:val="30"/>
          <w:szCs w:val="30"/>
        </w:rPr>
        <w:t>生物医药</w:t>
      </w:r>
      <w:r w:rsidRPr="00B56642">
        <w:rPr>
          <w:rFonts w:ascii="仿宋" w:eastAsia="仿宋" w:hAnsi="仿宋" w:cs="Arial" w:hint="eastAsia"/>
          <w:kern w:val="0"/>
          <w:sz w:val="30"/>
          <w:szCs w:val="30"/>
        </w:rPr>
        <w:t>、新材料、</w:t>
      </w:r>
      <w:r w:rsidRPr="00B56642">
        <w:rPr>
          <w:rFonts w:ascii="仿宋" w:eastAsia="仿宋" w:hAnsi="仿宋" w:cs="Arial"/>
          <w:kern w:val="0"/>
          <w:sz w:val="30"/>
          <w:szCs w:val="30"/>
        </w:rPr>
        <w:t>新一代信息技术</w:t>
      </w:r>
      <w:r w:rsidRPr="00B56642">
        <w:rPr>
          <w:rFonts w:ascii="仿宋" w:eastAsia="仿宋" w:hAnsi="仿宋" w:cs="Arial" w:hint="eastAsia"/>
          <w:kern w:val="0"/>
          <w:sz w:val="30"/>
          <w:szCs w:val="30"/>
        </w:rPr>
        <w:t>等产业</w:t>
      </w:r>
      <w:r w:rsidRPr="00B56642">
        <w:rPr>
          <w:rFonts w:ascii="仿宋" w:eastAsia="仿宋" w:hAnsi="仿宋" w:cs="Arial"/>
          <w:kern w:val="0"/>
          <w:sz w:val="30"/>
          <w:szCs w:val="30"/>
        </w:rPr>
        <w:t>领域，建设符合闵行区产业发展导向</w:t>
      </w:r>
      <w:r w:rsidRPr="00B56642">
        <w:rPr>
          <w:rFonts w:ascii="仿宋" w:eastAsia="仿宋" w:hAnsi="仿宋" w:cs="Arial" w:hint="eastAsia"/>
          <w:kern w:val="0"/>
          <w:sz w:val="30"/>
          <w:szCs w:val="30"/>
        </w:rPr>
        <w:t>的科创孵化平台。</w:t>
      </w:r>
      <w:r w:rsidRPr="00B56642">
        <w:rPr>
          <w:rFonts w:ascii="仿宋" w:eastAsia="仿宋" w:hAnsi="仿宋" w:cs="Arial"/>
          <w:kern w:val="0"/>
          <w:sz w:val="30"/>
          <w:szCs w:val="30"/>
        </w:rPr>
        <w:t>为提高科创孵化平台的服务水平与质量，在孵化对象、孵化条件、服务内容和管理团队上实现专业化，大力培育和发展高新技术企业和</w:t>
      </w:r>
      <w:r w:rsidRPr="00B56642">
        <w:rPr>
          <w:rFonts w:ascii="仿宋" w:eastAsia="仿宋" w:hAnsi="仿宋" w:cs="Arial" w:hint="eastAsia"/>
          <w:kern w:val="0"/>
          <w:sz w:val="30"/>
          <w:szCs w:val="30"/>
        </w:rPr>
        <w:t>科技小巨人企业</w:t>
      </w:r>
      <w:r w:rsidRPr="00B56642">
        <w:rPr>
          <w:rFonts w:ascii="仿宋" w:eastAsia="仿宋" w:hAnsi="仿宋" w:cs="Arial"/>
          <w:kern w:val="0"/>
          <w:sz w:val="30"/>
          <w:szCs w:val="30"/>
        </w:rPr>
        <w:t>。</w:t>
      </w:r>
    </w:p>
    <w:p w:rsidR="006D2C48" w:rsidRPr="00B56642" w:rsidRDefault="006D2C48" w:rsidP="006D2C48">
      <w:pPr>
        <w:widowControl/>
        <w:shd w:val="clear" w:color="auto" w:fill="FFFFFF"/>
        <w:spacing w:line="500" w:lineRule="exact"/>
        <w:ind w:firstLineChars="200" w:firstLine="602"/>
        <w:jc w:val="left"/>
        <w:rPr>
          <w:rFonts w:ascii="仿宋" w:eastAsia="仿宋" w:hAnsi="仿宋" w:cs="Arial"/>
          <w:kern w:val="0"/>
          <w:sz w:val="30"/>
          <w:szCs w:val="30"/>
        </w:rPr>
      </w:pPr>
      <w:r w:rsidRPr="00B56642">
        <w:rPr>
          <w:rStyle w:val="dash6b636587char1"/>
          <w:rFonts w:ascii="仿宋" w:eastAsia="仿宋" w:hAnsi="仿宋"/>
          <w:b/>
          <w:bCs/>
          <w:sz w:val="30"/>
          <w:szCs w:val="30"/>
        </w:rPr>
        <w:lastRenderedPageBreak/>
        <w:t>第六条</w:t>
      </w:r>
      <w:r w:rsidRPr="00B56642">
        <w:rPr>
          <w:rFonts w:ascii="仿宋" w:eastAsia="仿宋" w:hAnsi="仿宋" w:cs="Arial"/>
          <w:kern w:val="0"/>
          <w:sz w:val="30"/>
          <w:szCs w:val="30"/>
        </w:rPr>
        <w:t>科创孵化平台要通过各种途径和手段完善服务功能。在提供高品质服务的同时，</w:t>
      </w:r>
      <w:r w:rsidRPr="00B56642">
        <w:rPr>
          <w:rFonts w:ascii="仿宋" w:eastAsia="仿宋" w:hAnsi="仿宋" w:cs="Arial" w:hint="eastAsia"/>
          <w:kern w:val="0"/>
          <w:sz w:val="30"/>
          <w:szCs w:val="30"/>
        </w:rPr>
        <w:t>通过</w:t>
      </w:r>
      <w:r w:rsidRPr="00B56642">
        <w:rPr>
          <w:rFonts w:ascii="仿宋" w:eastAsia="仿宋" w:hAnsi="仿宋" w:cs="Arial"/>
          <w:kern w:val="0"/>
          <w:sz w:val="30"/>
          <w:szCs w:val="30"/>
        </w:rPr>
        <w:t>市场化运作推动科创资源与产业资源融合配置</w:t>
      </w:r>
      <w:r w:rsidRPr="00B56642">
        <w:rPr>
          <w:rFonts w:ascii="仿宋" w:eastAsia="仿宋" w:hAnsi="仿宋" w:cs="Arial" w:hint="eastAsia"/>
          <w:kern w:val="0"/>
          <w:sz w:val="30"/>
          <w:szCs w:val="30"/>
        </w:rPr>
        <w:t>。</w:t>
      </w:r>
      <w:r w:rsidRPr="00B56642">
        <w:rPr>
          <w:rFonts w:ascii="仿宋" w:eastAsia="仿宋" w:hAnsi="仿宋" w:cs="Arial"/>
          <w:kern w:val="0"/>
          <w:sz w:val="30"/>
          <w:szCs w:val="30"/>
        </w:rPr>
        <w:t>同时要充分利用闵行区高校</w:t>
      </w:r>
      <w:r w:rsidRPr="00B56642">
        <w:rPr>
          <w:rFonts w:ascii="仿宋" w:eastAsia="仿宋" w:hAnsi="仿宋" w:cs="Arial" w:hint="eastAsia"/>
          <w:kern w:val="0"/>
          <w:sz w:val="30"/>
          <w:szCs w:val="30"/>
        </w:rPr>
        <w:t>、</w:t>
      </w:r>
      <w:r w:rsidRPr="00B56642">
        <w:rPr>
          <w:rFonts w:ascii="仿宋" w:eastAsia="仿宋" w:hAnsi="仿宋" w:cs="Arial"/>
          <w:kern w:val="0"/>
          <w:sz w:val="30"/>
          <w:szCs w:val="30"/>
        </w:rPr>
        <w:t>科研院所、企业和服务机构的研究、试验、测试、生产等条件，扩大自身的服务功能，提高专业孵化服务水平。</w:t>
      </w:r>
    </w:p>
    <w:p w:rsidR="006D2C48" w:rsidRPr="00B56642" w:rsidRDefault="006D2C48" w:rsidP="006D2C48">
      <w:pPr>
        <w:widowControl/>
        <w:shd w:val="clear" w:color="auto" w:fill="FFFFFF"/>
        <w:spacing w:line="500" w:lineRule="exact"/>
        <w:ind w:firstLineChars="200" w:firstLine="600"/>
        <w:jc w:val="left"/>
        <w:rPr>
          <w:rFonts w:ascii="仿宋" w:eastAsia="仿宋" w:hAnsi="仿宋" w:cs="Arial"/>
          <w:kern w:val="0"/>
          <w:sz w:val="30"/>
          <w:szCs w:val="30"/>
        </w:rPr>
      </w:pPr>
    </w:p>
    <w:p w:rsidR="006D2C48" w:rsidRPr="00B56642" w:rsidRDefault="006D2C48" w:rsidP="006D2C48">
      <w:pPr>
        <w:widowControl/>
        <w:shd w:val="clear" w:color="auto" w:fill="FFFFFF"/>
        <w:spacing w:line="500" w:lineRule="exact"/>
        <w:ind w:firstLineChars="200" w:firstLine="600"/>
        <w:jc w:val="center"/>
        <w:rPr>
          <w:rFonts w:ascii="黑体" w:eastAsia="黑体" w:hAnsi="黑体"/>
          <w:kern w:val="0"/>
          <w:sz w:val="30"/>
          <w:szCs w:val="30"/>
        </w:rPr>
      </w:pPr>
      <w:r w:rsidRPr="00B56642">
        <w:rPr>
          <w:rFonts w:ascii="黑体" w:eastAsia="黑体" w:hAnsi="黑体"/>
          <w:kern w:val="0"/>
          <w:sz w:val="30"/>
          <w:szCs w:val="30"/>
        </w:rPr>
        <w:t>第三章享受政策的相关条件</w:t>
      </w:r>
    </w:p>
    <w:p w:rsidR="006D2C48" w:rsidRPr="00B56642" w:rsidRDefault="006D2C48" w:rsidP="006D2C48">
      <w:pPr>
        <w:spacing w:line="500" w:lineRule="exact"/>
        <w:ind w:firstLineChars="200" w:firstLine="602"/>
        <w:rPr>
          <w:rFonts w:ascii="仿宋" w:eastAsia="仿宋" w:hAnsi="仿宋"/>
          <w:sz w:val="30"/>
          <w:szCs w:val="30"/>
        </w:rPr>
      </w:pPr>
      <w:r w:rsidRPr="00B56642">
        <w:rPr>
          <w:rStyle w:val="dash6b636587char1"/>
          <w:rFonts w:ascii="仿宋" w:eastAsia="仿宋" w:hAnsi="仿宋" w:hint="eastAsia"/>
          <w:b/>
          <w:bCs/>
          <w:sz w:val="30"/>
          <w:szCs w:val="30"/>
        </w:rPr>
        <w:t>第</w:t>
      </w:r>
      <w:r w:rsidRPr="00B56642">
        <w:rPr>
          <w:rStyle w:val="dash6b636587char1"/>
          <w:rFonts w:ascii="仿宋" w:eastAsia="仿宋" w:hAnsi="仿宋"/>
          <w:b/>
          <w:bCs/>
          <w:sz w:val="30"/>
          <w:szCs w:val="30"/>
        </w:rPr>
        <w:t>七条</w:t>
      </w:r>
      <w:r w:rsidRPr="00B56642">
        <w:rPr>
          <w:rFonts w:ascii="仿宋" w:eastAsia="仿宋" w:hAnsi="仿宋"/>
          <w:sz w:val="30"/>
          <w:szCs w:val="30"/>
        </w:rPr>
        <w:t>众创空间</w:t>
      </w:r>
      <w:r w:rsidRPr="00B56642">
        <w:rPr>
          <w:rFonts w:ascii="仿宋" w:eastAsia="仿宋" w:hAnsi="仿宋" w:hint="eastAsia"/>
          <w:sz w:val="30"/>
          <w:szCs w:val="30"/>
        </w:rPr>
        <w:t>（新型孵化器）应</w:t>
      </w:r>
      <w:r w:rsidRPr="00B56642">
        <w:rPr>
          <w:rFonts w:ascii="仿宋" w:eastAsia="仿宋" w:hAnsi="仿宋"/>
          <w:sz w:val="30"/>
          <w:szCs w:val="30"/>
        </w:rPr>
        <w:t>具备</w:t>
      </w:r>
      <w:r w:rsidRPr="00B56642">
        <w:rPr>
          <w:rFonts w:ascii="仿宋" w:eastAsia="仿宋" w:hAnsi="仿宋" w:hint="eastAsia"/>
          <w:sz w:val="30"/>
          <w:szCs w:val="30"/>
        </w:rPr>
        <w:t>以下</w:t>
      </w:r>
      <w:r w:rsidRPr="00B56642">
        <w:rPr>
          <w:rFonts w:ascii="仿宋" w:eastAsia="仿宋" w:hAnsi="仿宋"/>
          <w:sz w:val="30"/>
          <w:szCs w:val="30"/>
        </w:rPr>
        <w:t>条件</w:t>
      </w:r>
      <w:r w:rsidRPr="00B56642">
        <w:rPr>
          <w:rFonts w:ascii="仿宋" w:eastAsia="仿宋" w:hAnsi="仿宋" w:hint="eastAsia"/>
          <w:sz w:val="30"/>
          <w:szCs w:val="30"/>
        </w:rPr>
        <w:t>：</w:t>
      </w:r>
    </w:p>
    <w:p w:rsidR="006D2C48" w:rsidRPr="00B56642" w:rsidRDefault="006D2C48" w:rsidP="006D2C48">
      <w:pPr>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（一）具有</w:t>
      </w:r>
      <w:r w:rsidRPr="00B56642">
        <w:rPr>
          <w:rFonts w:ascii="仿宋" w:eastAsia="仿宋" w:hAnsi="仿宋"/>
          <w:sz w:val="30"/>
          <w:szCs w:val="30"/>
        </w:rPr>
        <w:t>明确的专业发展方向，聚焦</w:t>
      </w:r>
      <w:r w:rsidRPr="00B56642">
        <w:rPr>
          <w:rFonts w:ascii="仿宋" w:eastAsia="仿宋" w:hAnsi="仿宋" w:hint="eastAsia"/>
          <w:sz w:val="30"/>
          <w:szCs w:val="30"/>
        </w:rPr>
        <w:t>1-</w:t>
      </w:r>
      <w:r w:rsidRPr="00B56642">
        <w:rPr>
          <w:rFonts w:ascii="仿宋" w:eastAsia="仿宋" w:hAnsi="仿宋"/>
          <w:sz w:val="30"/>
          <w:szCs w:val="30"/>
        </w:rPr>
        <w:t>2个产业领域</w:t>
      </w:r>
      <w:r w:rsidRPr="00B56642">
        <w:rPr>
          <w:rFonts w:ascii="仿宋" w:eastAsia="仿宋" w:hAnsi="仿宋" w:hint="eastAsia"/>
          <w:sz w:val="30"/>
          <w:szCs w:val="30"/>
        </w:rPr>
        <w:t>，</w:t>
      </w:r>
      <w:r w:rsidRPr="00B56642">
        <w:rPr>
          <w:rFonts w:ascii="仿宋" w:eastAsia="仿宋" w:hAnsi="仿宋"/>
          <w:sz w:val="30"/>
          <w:szCs w:val="30"/>
        </w:rPr>
        <w:t>服务于创新创业，孵化科技项目</w:t>
      </w:r>
      <w:r w:rsidRPr="00B56642">
        <w:rPr>
          <w:rFonts w:ascii="仿宋" w:eastAsia="仿宋" w:hAnsi="仿宋" w:hint="eastAsia"/>
          <w:sz w:val="30"/>
          <w:szCs w:val="30"/>
        </w:rPr>
        <w:t>和</w:t>
      </w:r>
      <w:r w:rsidRPr="00B56642">
        <w:rPr>
          <w:rFonts w:ascii="仿宋" w:eastAsia="仿宋" w:hAnsi="仿宋"/>
          <w:sz w:val="30"/>
          <w:szCs w:val="30"/>
        </w:rPr>
        <w:t>团队</w:t>
      </w:r>
      <w:r w:rsidRPr="00B56642">
        <w:rPr>
          <w:rFonts w:ascii="仿宋" w:eastAsia="仿宋" w:hAnsi="仿宋" w:hint="eastAsia"/>
          <w:sz w:val="30"/>
          <w:szCs w:val="30"/>
        </w:rPr>
        <w:t>。</w:t>
      </w:r>
      <w:r w:rsidRPr="00B56642">
        <w:rPr>
          <w:rFonts w:ascii="仿宋" w:eastAsia="仿宋" w:hAnsi="仿宋"/>
          <w:sz w:val="30"/>
          <w:szCs w:val="30"/>
        </w:rPr>
        <w:t>运营</w:t>
      </w:r>
      <w:r w:rsidRPr="00B56642">
        <w:rPr>
          <w:rFonts w:ascii="仿宋" w:eastAsia="仿宋" w:hAnsi="仿宋" w:hint="eastAsia"/>
          <w:sz w:val="30"/>
          <w:szCs w:val="30"/>
        </w:rPr>
        <w:t>管理</w:t>
      </w:r>
      <w:r w:rsidRPr="00B56642">
        <w:rPr>
          <w:rFonts w:ascii="仿宋" w:eastAsia="仿宋" w:hAnsi="仿宋"/>
          <w:sz w:val="30"/>
          <w:szCs w:val="30"/>
        </w:rPr>
        <w:t>机构须是</w:t>
      </w:r>
      <w:r w:rsidRPr="00B56642">
        <w:rPr>
          <w:rFonts w:ascii="仿宋" w:eastAsia="仿宋" w:hAnsi="仿宋" w:hint="eastAsia"/>
          <w:sz w:val="30"/>
          <w:szCs w:val="30"/>
        </w:rPr>
        <w:t>在</w:t>
      </w:r>
      <w:r w:rsidRPr="00B56642">
        <w:rPr>
          <w:rFonts w:ascii="仿宋" w:eastAsia="仿宋" w:hAnsi="仿宋"/>
          <w:sz w:val="30"/>
          <w:szCs w:val="30"/>
        </w:rPr>
        <w:t>本区注册的独立法人（</w:t>
      </w:r>
      <w:r w:rsidRPr="00B56642">
        <w:rPr>
          <w:rFonts w:ascii="仿宋" w:eastAsia="仿宋" w:hAnsi="仿宋" w:hint="eastAsia"/>
          <w:sz w:val="30"/>
          <w:szCs w:val="30"/>
        </w:rPr>
        <w:t>注册运营</w:t>
      </w:r>
      <w:r w:rsidRPr="00B56642">
        <w:rPr>
          <w:rFonts w:ascii="仿宋" w:eastAsia="仿宋" w:hAnsi="仿宋"/>
          <w:sz w:val="30"/>
          <w:szCs w:val="30"/>
        </w:rPr>
        <w:t>时间</w:t>
      </w:r>
      <w:r w:rsidRPr="00B56642">
        <w:rPr>
          <w:rFonts w:ascii="仿宋" w:eastAsia="仿宋" w:hAnsi="仿宋" w:hint="eastAsia"/>
          <w:sz w:val="30"/>
          <w:szCs w:val="30"/>
        </w:rPr>
        <w:t>一般</w:t>
      </w:r>
      <w:r w:rsidRPr="00B56642">
        <w:rPr>
          <w:rFonts w:ascii="仿宋" w:eastAsia="仿宋" w:hAnsi="仿宋"/>
          <w:sz w:val="30"/>
          <w:szCs w:val="30"/>
        </w:rPr>
        <w:t>不少于</w:t>
      </w:r>
      <w:r w:rsidRPr="00B56642">
        <w:rPr>
          <w:rFonts w:ascii="仿宋" w:eastAsia="仿宋" w:hAnsi="仿宋" w:hint="eastAsia"/>
          <w:sz w:val="30"/>
          <w:szCs w:val="30"/>
        </w:rPr>
        <w:t>6个月），且经营场地位于闵行区内；</w:t>
      </w:r>
    </w:p>
    <w:p w:rsidR="006D2C48" w:rsidRPr="00B56642" w:rsidRDefault="006D2C48" w:rsidP="006D2C48">
      <w:pPr>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（二）具有</w:t>
      </w:r>
      <w:r w:rsidRPr="00B56642">
        <w:rPr>
          <w:rFonts w:ascii="仿宋" w:eastAsia="仿宋" w:hAnsi="仿宋"/>
          <w:sz w:val="30"/>
          <w:szCs w:val="30"/>
        </w:rPr>
        <w:t>专职运营服务团队，团队和主要负责人要具备一定行业背景、创新创业</w:t>
      </w:r>
      <w:r w:rsidRPr="00B56642">
        <w:rPr>
          <w:rFonts w:ascii="仿宋" w:eastAsia="仿宋" w:hAnsi="仿宋" w:hint="eastAsia"/>
          <w:sz w:val="30"/>
          <w:szCs w:val="30"/>
        </w:rPr>
        <w:t>经历</w:t>
      </w:r>
      <w:r w:rsidRPr="00B56642">
        <w:rPr>
          <w:rFonts w:ascii="仿宋" w:eastAsia="仿宋" w:hAnsi="仿宋"/>
          <w:sz w:val="30"/>
          <w:szCs w:val="30"/>
        </w:rPr>
        <w:t>、相关行业资源和</w:t>
      </w:r>
      <w:r w:rsidRPr="00B56642">
        <w:rPr>
          <w:rFonts w:ascii="仿宋" w:eastAsia="仿宋" w:hAnsi="仿宋" w:hint="eastAsia"/>
          <w:sz w:val="30"/>
          <w:szCs w:val="30"/>
        </w:rPr>
        <w:t>专业</w:t>
      </w:r>
      <w:r w:rsidRPr="00B56642">
        <w:rPr>
          <w:rFonts w:ascii="仿宋" w:eastAsia="仿宋" w:hAnsi="仿宋"/>
          <w:sz w:val="30"/>
          <w:szCs w:val="30"/>
        </w:rPr>
        <w:t>服务能力</w:t>
      </w:r>
      <w:r w:rsidRPr="00B56642">
        <w:rPr>
          <w:rFonts w:ascii="仿宋" w:eastAsia="仿宋" w:hAnsi="仿宋" w:hint="eastAsia"/>
          <w:sz w:val="30"/>
          <w:szCs w:val="30"/>
        </w:rPr>
        <w:t>；</w:t>
      </w:r>
    </w:p>
    <w:p w:rsidR="006D2C48" w:rsidRPr="00B56642" w:rsidRDefault="006D2C48" w:rsidP="006D2C48">
      <w:pPr>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（三）孵化空间在4</w:t>
      </w:r>
      <w:r w:rsidRPr="00B56642">
        <w:rPr>
          <w:rFonts w:ascii="仿宋" w:eastAsia="仿宋" w:hAnsi="仿宋"/>
          <w:sz w:val="30"/>
          <w:szCs w:val="30"/>
        </w:rPr>
        <w:t>000平米以下</w:t>
      </w:r>
      <w:r w:rsidRPr="00B56642">
        <w:rPr>
          <w:rFonts w:ascii="仿宋" w:eastAsia="仿宋" w:hAnsi="仿宋" w:hint="eastAsia"/>
          <w:sz w:val="30"/>
          <w:szCs w:val="30"/>
        </w:rPr>
        <w:t>，实际在孵企业和项目达1</w:t>
      </w:r>
      <w:r w:rsidRPr="00B56642">
        <w:rPr>
          <w:rFonts w:ascii="仿宋" w:eastAsia="仿宋" w:hAnsi="仿宋"/>
          <w:sz w:val="30"/>
          <w:szCs w:val="30"/>
        </w:rPr>
        <w:t>0家以上</w:t>
      </w:r>
      <w:r w:rsidRPr="00B56642">
        <w:rPr>
          <w:rFonts w:ascii="仿宋" w:eastAsia="仿宋" w:hAnsi="仿宋" w:hint="eastAsia"/>
          <w:sz w:val="30"/>
          <w:szCs w:val="30"/>
        </w:rPr>
        <w:t>，具有</w:t>
      </w:r>
      <w:r w:rsidRPr="00B56642">
        <w:rPr>
          <w:rFonts w:ascii="仿宋" w:eastAsia="仿宋" w:hAnsi="仿宋"/>
          <w:sz w:val="30"/>
          <w:szCs w:val="30"/>
        </w:rPr>
        <w:t>完善的基本服务设施，能够免费</w:t>
      </w:r>
      <w:r w:rsidRPr="00B56642">
        <w:rPr>
          <w:rFonts w:ascii="仿宋" w:eastAsia="仿宋" w:hAnsi="仿宋" w:hint="eastAsia"/>
          <w:sz w:val="30"/>
          <w:szCs w:val="30"/>
        </w:rPr>
        <w:t>或低</w:t>
      </w:r>
      <w:r w:rsidRPr="00B56642">
        <w:rPr>
          <w:rFonts w:ascii="仿宋" w:eastAsia="仿宋" w:hAnsi="仿宋"/>
          <w:sz w:val="30"/>
          <w:szCs w:val="30"/>
        </w:rPr>
        <w:t>成本地为创新创业者提供一定面积的办公空间</w:t>
      </w:r>
      <w:r w:rsidRPr="00B56642">
        <w:rPr>
          <w:rFonts w:ascii="仿宋" w:eastAsia="仿宋" w:hAnsi="仿宋" w:hint="eastAsia"/>
          <w:sz w:val="30"/>
          <w:szCs w:val="30"/>
        </w:rPr>
        <w:t>；</w:t>
      </w:r>
    </w:p>
    <w:p w:rsidR="006D2C48" w:rsidRPr="00B56642" w:rsidRDefault="006D2C48" w:rsidP="006D2C48">
      <w:pPr>
        <w:pStyle w:val="ae"/>
        <w:spacing w:line="500" w:lineRule="exact"/>
        <w:ind w:left="360" w:firstLineChars="69" w:firstLine="207"/>
        <w:rPr>
          <w:rFonts w:ascii="仿宋" w:eastAsia="仿宋" w:hAnsi="仿宋"/>
          <w:sz w:val="30"/>
          <w:szCs w:val="30"/>
        </w:rPr>
      </w:pPr>
      <w:r w:rsidRPr="00B56642">
        <w:rPr>
          <w:rFonts w:ascii="仿宋" w:eastAsia="仿宋" w:hAnsi="仿宋" w:hint="eastAsia"/>
          <w:sz w:val="30"/>
          <w:szCs w:val="30"/>
        </w:rPr>
        <w:t>（四）具有</w:t>
      </w:r>
      <w:r w:rsidRPr="00B56642">
        <w:rPr>
          <w:rFonts w:ascii="仿宋" w:eastAsia="仿宋" w:hAnsi="仿宋"/>
          <w:sz w:val="30"/>
          <w:szCs w:val="30"/>
        </w:rPr>
        <w:t>完善</w:t>
      </w:r>
      <w:r w:rsidRPr="00B56642">
        <w:rPr>
          <w:rFonts w:ascii="仿宋" w:eastAsia="仿宋" w:hAnsi="仿宋" w:hint="eastAsia"/>
          <w:sz w:val="30"/>
          <w:szCs w:val="30"/>
        </w:rPr>
        <w:t>的</w:t>
      </w:r>
      <w:r w:rsidRPr="00B56642">
        <w:rPr>
          <w:rFonts w:ascii="仿宋" w:eastAsia="仿宋" w:hAnsi="仿宋"/>
          <w:sz w:val="30"/>
          <w:szCs w:val="30"/>
        </w:rPr>
        <w:t>服务体系，</w:t>
      </w:r>
      <w:r w:rsidRPr="00B56642">
        <w:rPr>
          <w:rFonts w:ascii="仿宋" w:eastAsia="仿宋" w:hAnsi="仿宋" w:hint="eastAsia"/>
          <w:sz w:val="30"/>
          <w:szCs w:val="30"/>
        </w:rPr>
        <w:t>能够</w:t>
      </w:r>
      <w:r w:rsidRPr="00B56642">
        <w:rPr>
          <w:rFonts w:ascii="仿宋" w:eastAsia="仿宋" w:hAnsi="仿宋"/>
          <w:sz w:val="30"/>
          <w:szCs w:val="30"/>
        </w:rPr>
        <w:t>整合资源，提供具有专业技术</w:t>
      </w:r>
    </w:p>
    <w:p w:rsidR="006D2C48" w:rsidRPr="00B56642" w:rsidRDefault="006D2C48" w:rsidP="006D2C48">
      <w:pPr>
        <w:spacing w:line="500" w:lineRule="exact"/>
        <w:rPr>
          <w:rFonts w:ascii="仿宋" w:eastAsia="仿宋" w:hAnsi="仿宋"/>
          <w:sz w:val="30"/>
          <w:szCs w:val="30"/>
        </w:rPr>
      </w:pPr>
      <w:r w:rsidRPr="00B56642">
        <w:rPr>
          <w:rFonts w:ascii="仿宋" w:eastAsia="仿宋" w:hAnsi="仿宋"/>
          <w:sz w:val="30"/>
          <w:szCs w:val="30"/>
        </w:rPr>
        <w:t>基础的</w:t>
      </w:r>
      <w:r w:rsidRPr="00B56642">
        <w:rPr>
          <w:rFonts w:ascii="仿宋" w:eastAsia="仿宋" w:hAnsi="仿宋" w:hint="eastAsia"/>
          <w:sz w:val="30"/>
          <w:szCs w:val="30"/>
        </w:rPr>
        <w:t>线上线下</w:t>
      </w:r>
      <w:r w:rsidRPr="00B56642">
        <w:rPr>
          <w:rFonts w:ascii="仿宋" w:eastAsia="仿宋" w:hAnsi="仿宋"/>
          <w:sz w:val="30"/>
          <w:szCs w:val="30"/>
        </w:rPr>
        <w:t>联动</w:t>
      </w:r>
      <w:r w:rsidRPr="00B56642">
        <w:rPr>
          <w:rFonts w:ascii="仿宋" w:eastAsia="仿宋" w:hAnsi="仿宋" w:hint="eastAsia"/>
          <w:sz w:val="30"/>
          <w:szCs w:val="30"/>
        </w:rPr>
        <w:t>，</w:t>
      </w:r>
      <w:r w:rsidRPr="00B56642">
        <w:rPr>
          <w:rFonts w:ascii="仿宋" w:eastAsia="仿宋" w:hAnsi="仿宋"/>
          <w:sz w:val="30"/>
          <w:szCs w:val="30"/>
        </w:rPr>
        <w:t>实现信息沟通的便利化、多方位服务平台</w:t>
      </w:r>
      <w:r w:rsidRPr="00B56642">
        <w:rPr>
          <w:rFonts w:ascii="仿宋" w:eastAsia="仿宋" w:hAnsi="仿宋" w:hint="eastAsia"/>
          <w:sz w:val="30"/>
          <w:szCs w:val="30"/>
        </w:rPr>
        <w:t>；</w:t>
      </w:r>
    </w:p>
    <w:p w:rsidR="006D2C48" w:rsidRPr="00B56642" w:rsidRDefault="006D2C48" w:rsidP="006D2C48">
      <w:pPr>
        <w:pStyle w:val="ae"/>
        <w:spacing w:line="500" w:lineRule="exact"/>
        <w:ind w:left="360" w:firstLineChars="69" w:firstLine="207"/>
        <w:rPr>
          <w:rFonts w:ascii="仿宋" w:eastAsia="仿宋" w:hAnsi="仿宋"/>
          <w:sz w:val="30"/>
          <w:szCs w:val="30"/>
        </w:rPr>
      </w:pPr>
      <w:r w:rsidRPr="00B56642">
        <w:rPr>
          <w:rFonts w:ascii="仿宋" w:eastAsia="仿宋" w:hAnsi="仿宋" w:hint="eastAsia"/>
          <w:sz w:val="30"/>
          <w:szCs w:val="30"/>
        </w:rPr>
        <w:t>（五）以投资孵化为导向，具有</w:t>
      </w:r>
      <w:r w:rsidRPr="00B56642">
        <w:rPr>
          <w:rFonts w:ascii="仿宋" w:eastAsia="仿宋" w:hAnsi="仿宋"/>
          <w:sz w:val="30"/>
          <w:szCs w:val="30"/>
        </w:rPr>
        <w:t>完善的运营和工作机制，包括项</w:t>
      </w:r>
    </w:p>
    <w:p w:rsidR="006D2C48" w:rsidRPr="00B56642" w:rsidRDefault="006D2C48" w:rsidP="006D2C48">
      <w:pPr>
        <w:spacing w:line="500" w:lineRule="exact"/>
        <w:rPr>
          <w:rFonts w:ascii="仿宋" w:eastAsia="仿宋" w:hAnsi="仿宋"/>
          <w:sz w:val="30"/>
          <w:szCs w:val="30"/>
        </w:rPr>
      </w:pPr>
      <w:r w:rsidRPr="00B56642">
        <w:rPr>
          <w:rFonts w:ascii="仿宋" w:eastAsia="仿宋" w:hAnsi="仿宋"/>
          <w:sz w:val="30"/>
          <w:szCs w:val="30"/>
        </w:rPr>
        <w:t>目遴选、毕业或淘汰、信息管理和创业导师工作机制等。</w:t>
      </w:r>
    </w:p>
    <w:p w:rsidR="006D2C48" w:rsidRPr="00B56642" w:rsidRDefault="006D2C48" w:rsidP="006D2C48">
      <w:pPr>
        <w:pStyle w:val="ae"/>
        <w:spacing w:line="500" w:lineRule="exact"/>
        <w:ind w:left="360" w:firstLineChars="69" w:firstLine="208"/>
        <w:rPr>
          <w:rFonts w:ascii="仿宋" w:eastAsia="仿宋" w:hAnsi="仿宋"/>
          <w:sz w:val="30"/>
          <w:szCs w:val="30"/>
        </w:rPr>
      </w:pPr>
      <w:r w:rsidRPr="00B56642">
        <w:rPr>
          <w:rStyle w:val="dash6b636587char1"/>
          <w:rFonts w:ascii="仿宋" w:eastAsia="仿宋" w:hAnsi="仿宋" w:hint="eastAsia"/>
          <w:b/>
          <w:bCs/>
          <w:sz w:val="30"/>
          <w:szCs w:val="30"/>
        </w:rPr>
        <w:t>第八条</w:t>
      </w:r>
      <w:r w:rsidRPr="00B56642">
        <w:rPr>
          <w:rFonts w:ascii="仿宋" w:eastAsia="仿宋" w:hAnsi="仿宋"/>
          <w:sz w:val="30"/>
          <w:szCs w:val="30"/>
        </w:rPr>
        <w:t>科技企业孵化器</w:t>
      </w:r>
      <w:r w:rsidRPr="00B56642">
        <w:rPr>
          <w:rFonts w:ascii="仿宋" w:eastAsia="仿宋" w:hAnsi="仿宋" w:hint="eastAsia"/>
          <w:sz w:val="30"/>
          <w:szCs w:val="30"/>
        </w:rPr>
        <w:t>具备</w:t>
      </w:r>
      <w:r w:rsidRPr="00B56642">
        <w:rPr>
          <w:rFonts w:ascii="仿宋" w:eastAsia="仿宋" w:hAnsi="仿宋"/>
          <w:sz w:val="30"/>
          <w:szCs w:val="30"/>
        </w:rPr>
        <w:t>以下条件</w:t>
      </w:r>
      <w:r w:rsidRPr="00B56642">
        <w:rPr>
          <w:rFonts w:ascii="仿宋" w:eastAsia="仿宋" w:hAnsi="仿宋" w:hint="eastAsia"/>
          <w:sz w:val="30"/>
          <w:szCs w:val="30"/>
        </w:rPr>
        <w:t>：</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（一）</w:t>
      </w:r>
      <w:r w:rsidRPr="00B56642">
        <w:rPr>
          <w:rFonts w:ascii="仿宋" w:eastAsia="仿宋" w:hAnsi="仿宋"/>
          <w:sz w:val="30"/>
          <w:szCs w:val="30"/>
        </w:rPr>
        <w:t>运营</w:t>
      </w:r>
      <w:r w:rsidRPr="00B56642">
        <w:rPr>
          <w:rFonts w:ascii="仿宋" w:eastAsia="仿宋" w:hAnsi="仿宋" w:hint="eastAsia"/>
          <w:sz w:val="30"/>
          <w:szCs w:val="30"/>
        </w:rPr>
        <w:t>管理</w:t>
      </w:r>
      <w:r w:rsidRPr="00B56642">
        <w:rPr>
          <w:rFonts w:ascii="仿宋" w:eastAsia="仿宋" w:hAnsi="仿宋"/>
          <w:sz w:val="30"/>
          <w:szCs w:val="30"/>
        </w:rPr>
        <w:t>机构须是</w:t>
      </w:r>
      <w:r w:rsidRPr="00B56642">
        <w:rPr>
          <w:rFonts w:ascii="仿宋" w:eastAsia="仿宋" w:hAnsi="仿宋" w:hint="eastAsia"/>
          <w:sz w:val="30"/>
          <w:szCs w:val="30"/>
        </w:rPr>
        <w:t>在</w:t>
      </w:r>
      <w:r w:rsidRPr="00B56642">
        <w:rPr>
          <w:rFonts w:ascii="仿宋" w:eastAsia="仿宋" w:hAnsi="仿宋"/>
          <w:sz w:val="30"/>
          <w:szCs w:val="30"/>
        </w:rPr>
        <w:t>本区注册的独立法人（</w:t>
      </w:r>
      <w:r w:rsidRPr="00B56642">
        <w:rPr>
          <w:rFonts w:ascii="仿宋" w:eastAsia="仿宋" w:hAnsi="仿宋" w:hint="eastAsia"/>
          <w:sz w:val="30"/>
          <w:szCs w:val="30"/>
        </w:rPr>
        <w:t>注册运营</w:t>
      </w:r>
      <w:r w:rsidRPr="00B56642">
        <w:rPr>
          <w:rFonts w:ascii="仿宋" w:eastAsia="仿宋" w:hAnsi="仿宋"/>
          <w:sz w:val="30"/>
          <w:szCs w:val="30"/>
        </w:rPr>
        <w:t>时间</w:t>
      </w:r>
    </w:p>
    <w:p w:rsidR="006D2C48" w:rsidRPr="00B56642" w:rsidRDefault="006D2C48" w:rsidP="006D2C48">
      <w:pPr>
        <w:topLinePunct/>
        <w:spacing w:line="500" w:lineRule="exact"/>
        <w:rPr>
          <w:rFonts w:ascii="仿宋" w:eastAsia="仿宋" w:hAnsi="仿宋"/>
          <w:sz w:val="30"/>
          <w:szCs w:val="30"/>
        </w:rPr>
      </w:pPr>
      <w:r w:rsidRPr="00B56642">
        <w:rPr>
          <w:rFonts w:ascii="仿宋" w:eastAsia="仿宋" w:hAnsi="仿宋" w:hint="eastAsia"/>
          <w:sz w:val="30"/>
          <w:szCs w:val="30"/>
        </w:rPr>
        <w:t>一般</w:t>
      </w:r>
      <w:r w:rsidRPr="00B56642">
        <w:rPr>
          <w:rFonts w:ascii="仿宋" w:eastAsia="仿宋" w:hAnsi="仿宋"/>
          <w:sz w:val="30"/>
          <w:szCs w:val="30"/>
        </w:rPr>
        <w:t>不少于</w:t>
      </w:r>
      <w:r w:rsidRPr="00B56642">
        <w:rPr>
          <w:rFonts w:ascii="仿宋" w:eastAsia="仿宋" w:hAnsi="仿宋" w:hint="eastAsia"/>
          <w:sz w:val="30"/>
          <w:szCs w:val="30"/>
        </w:rPr>
        <w:t>6个月），且经营场地位于闵行区内，实际缴纳注册资本不少于1</w:t>
      </w:r>
      <w:r w:rsidRPr="00B56642">
        <w:rPr>
          <w:rFonts w:ascii="仿宋" w:eastAsia="仿宋" w:hAnsi="仿宋"/>
          <w:sz w:val="30"/>
          <w:szCs w:val="30"/>
        </w:rPr>
        <w:t>00万</w:t>
      </w:r>
      <w:r w:rsidRPr="00B56642">
        <w:rPr>
          <w:rFonts w:ascii="仿宋" w:eastAsia="仿宋" w:hAnsi="仿宋" w:hint="eastAsia"/>
          <w:sz w:val="30"/>
          <w:szCs w:val="30"/>
        </w:rPr>
        <w:t>；</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（二）组织</w:t>
      </w:r>
      <w:r w:rsidRPr="00B56642">
        <w:rPr>
          <w:rFonts w:ascii="仿宋" w:eastAsia="仿宋" w:hAnsi="仿宋"/>
          <w:sz w:val="30"/>
          <w:szCs w:val="30"/>
        </w:rPr>
        <w:t>机构健全，管理人员中</w:t>
      </w:r>
      <w:r w:rsidRPr="00B56642">
        <w:rPr>
          <w:rFonts w:ascii="仿宋" w:eastAsia="仿宋" w:hAnsi="仿宋" w:hint="eastAsia"/>
          <w:sz w:val="30"/>
          <w:szCs w:val="30"/>
        </w:rPr>
        <w:t>需</w:t>
      </w:r>
      <w:r w:rsidRPr="00B56642">
        <w:rPr>
          <w:rFonts w:ascii="仿宋" w:eastAsia="仿宋" w:hAnsi="仿宋"/>
          <w:sz w:val="30"/>
          <w:szCs w:val="30"/>
        </w:rPr>
        <w:t>有企业管理</w:t>
      </w:r>
      <w:r w:rsidRPr="00B56642">
        <w:rPr>
          <w:rFonts w:ascii="仿宋" w:eastAsia="仿宋" w:hAnsi="仿宋" w:hint="eastAsia"/>
          <w:sz w:val="30"/>
          <w:szCs w:val="30"/>
        </w:rPr>
        <w:t>经验者</w:t>
      </w:r>
      <w:r w:rsidRPr="00B56642">
        <w:rPr>
          <w:rFonts w:ascii="仿宋" w:eastAsia="仿宋" w:hAnsi="仿宋"/>
          <w:sz w:val="30"/>
          <w:szCs w:val="30"/>
        </w:rPr>
        <w:t>和相关专</w:t>
      </w:r>
    </w:p>
    <w:p w:rsidR="006D2C48" w:rsidRPr="00B56642" w:rsidRDefault="006D2C48" w:rsidP="006D2C48">
      <w:pPr>
        <w:topLinePunct/>
        <w:spacing w:line="500" w:lineRule="exact"/>
        <w:rPr>
          <w:rFonts w:ascii="仿宋" w:eastAsia="仿宋" w:hAnsi="仿宋"/>
          <w:sz w:val="30"/>
          <w:szCs w:val="30"/>
        </w:rPr>
      </w:pPr>
      <w:r w:rsidRPr="00B56642">
        <w:rPr>
          <w:rFonts w:ascii="仿宋" w:eastAsia="仿宋" w:hAnsi="仿宋"/>
          <w:sz w:val="30"/>
          <w:szCs w:val="30"/>
        </w:rPr>
        <w:t>业技术人员，大专以上学历占</w:t>
      </w:r>
      <w:r w:rsidRPr="00B56642">
        <w:rPr>
          <w:rFonts w:ascii="仿宋" w:eastAsia="仿宋" w:hAnsi="仿宋" w:hint="eastAsia"/>
          <w:sz w:val="30"/>
          <w:szCs w:val="30"/>
        </w:rPr>
        <w:t>70</w:t>
      </w:r>
      <w:r w:rsidRPr="00B56642">
        <w:rPr>
          <w:rFonts w:ascii="仿宋" w:eastAsia="仿宋" w:hAnsi="仿宋"/>
          <w:sz w:val="30"/>
          <w:szCs w:val="30"/>
        </w:rPr>
        <w:t>%以上；</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（三）有</w:t>
      </w:r>
      <w:r w:rsidRPr="00B56642">
        <w:rPr>
          <w:rFonts w:ascii="仿宋" w:eastAsia="仿宋" w:hAnsi="仿宋"/>
          <w:sz w:val="30"/>
          <w:szCs w:val="30"/>
        </w:rPr>
        <w:t>可</w:t>
      </w:r>
      <w:r w:rsidRPr="00B56642">
        <w:rPr>
          <w:rFonts w:ascii="仿宋" w:eastAsia="仿宋" w:hAnsi="仿宋" w:hint="eastAsia"/>
          <w:sz w:val="30"/>
          <w:szCs w:val="30"/>
        </w:rPr>
        <w:t>自主</w:t>
      </w:r>
      <w:r w:rsidRPr="00B56642">
        <w:rPr>
          <w:rFonts w:ascii="仿宋" w:eastAsia="仿宋" w:hAnsi="仿宋"/>
          <w:sz w:val="30"/>
          <w:szCs w:val="30"/>
        </w:rPr>
        <w:t>支配的孵化场地为创业者、创业</w:t>
      </w:r>
      <w:r w:rsidRPr="00B56642">
        <w:rPr>
          <w:rFonts w:ascii="仿宋" w:eastAsia="仿宋" w:hAnsi="仿宋" w:hint="eastAsia"/>
          <w:sz w:val="30"/>
          <w:szCs w:val="30"/>
        </w:rPr>
        <w:t>团队</w:t>
      </w:r>
      <w:r w:rsidRPr="00B56642">
        <w:rPr>
          <w:rFonts w:ascii="仿宋" w:eastAsia="仿宋" w:hAnsi="仿宋"/>
          <w:sz w:val="30"/>
          <w:szCs w:val="30"/>
        </w:rPr>
        <w:t>和初创科</w:t>
      </w:r>
    </w:p>
    <w:p w:rsidR="006D2C48" w:rsidRPr="00B56642" w:rsidRDefault="006D2C48" w:rsidP="006D2C48">
      <w:pPr>
        <w:topLinePunct/>
        <w:spacing w:line="500" w:lineRule="exact"/>
        <w:rPr>
          <w:rFonts w:ascii="仿宋" w:eastAsia="仿宋" w:hAnsi="仿宋"/>
          <w:sz w:val="30"/>
          <w:szCs w:val="30"/>
        </w:rPr>
      </w:pPr>
      <w:r w:rsidRPr="00B56642">
        <w:rPr>
          <w:rFonts w:ascii="仿宋" w:eastAsia="仿宋" w:hAnsi="仿宋"/>
          <w:sz w:val="30"/>
          <w:szCs w:val="30"/>
        </w:rPr>
        <w:lastRenderedPageBreak/>
        <w:t>企业提供各类创新创业服务；</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（四）孵化场地</w:t>
      </w:r>
      <w:r w:rsidRPr="00B56642">
        <w:rPr>
          <w:rFonts w:ascii="仿宋" w:eastAsia="仿宋" w:hAnsi="仿宋"/>
          <w:sz w:val="30"/>
          <w:szCs w:val="30"/>
        </w:rPr>
        <w:t>内在孵企业</w:t>
      </w:r>
      <w:r w:rsidRPr="00B56642">
        <w:rPr>
          <w:rFonts w:ascii="仿宋" w:eastAsia="仿宋" w:hAnsi="仿宋" w:hint="eastAsia"/>
          <w:sz w:val="30"/>
          <w:szCs w:val="30"/>
        </w:rPr>
        <w:t>15家</w:t>
      </w:r>
      <w:r w:rsidRPr="00B56642">
        <w:rPr>
          <w:rFonts w:ascii="仿宋" w:eastAsia="仿宋" w:hAnsi="仿宋"/>
          <w:sz w:val="30"/>
          <w:szCs w:val="30"/>
        </w:rPr>
        <w:t>以上，聚焦</w:t>
      </w:r>
      <w:r w:rsidRPr="00B56642">
        <w:rPr>
          <w:rFonts w:ascii="仿宋" w:eastAsia="仿宋" w:hAnsi="仿宋" w:hint="eastAsia"/>
          <w:sz w:val="30"/>
          <w:szCs w:val="30"/>
        </w:rPr>
        <w:t>1-</w:t>
      </w:r>
      <w:r w:rsidRPr="00B56642">
        <w:rPr>
          <w:rFonts w:ascii="仿宋" w:eastAsia="仿宋" w:hAnsi="仿宋"/>
          <w:sz w:val="30"/>
          <w:szCs w:val="30"/>
        </w:rPr>
        <w:t>2个专业领域</w:t>
      </w:r>
      <w:r w:rsidRPr="00B56642">
        <w:rPr>
          <w:rFonts w:ascii="仿宋" w:eastAsia="仿宋" w:hAnsi="仿宋" w:hint="eastAsia"/>
          <w:sz w:val="30"/>
          <w:szCs w:val="30"/>
        </w:rPr>
        <w:t>，</w:t>
      </w:r>
    </w:p>
    <w:p w:rsidR="006D2C48" w:rsidRPr="00B56642" w:rsidRDefault="006D2C48" w:rsidP="006D2C48">
      <w:pPr>
        <w:topLinePunct/>
        <w:spacing w:line="500" w:lineRule="exact"/>
        <w:rPr>
          <w:rFonts w:ascii="仿宋" w:eastAsia="仿宋" w:hAnsi="仿宋"/>
          <w:sz w:val="30"/>
          <w:szCs w:val="30"/>
        </w:rPr>
      </w:pPr>
      <w:r w:rsidRPr="00B56642">
        <w:rPr>
          <w:rFonts w:ascii="仿宋" w:eastAsia="仿宋" w:hAnsi="仿宋"/>
          <w:sz w:val="30"/>
          <w:szCs w:val="30"/>
        </w:rPr>
        <w:t>专业孵化器内</w:t>
      </w:r>
      <w:r w:rsidRPr="00B56642">
        <w:rPr>
          <w:rFonts w:ascii="仿宋" w:eastAsia="仿宋" w:hAnsi="仿宋" w:hint="eastAsia"/>
          <w:sz w:val="30"/>
          <w:szCs w:val="30"/>
        </w:rPr>
        <w:t>75</w:t>
      </w:r>
      <w:r w:rsidRPr="00B56642">
        <w:rPr>
          <w:rFonts w:ascii="仿宋" w:eastAsia="仿宋" w:hAnsi="仿宋"/>
          <w:sz w:val="30"/>
          <w:szCs w:val="30"/>
        </w:rPr>
        <w:t>%在孵企业与孵化器专业领域</w:t>
      </w:r>
      <w:r w:rsidRPr="00B56642">
        <w:rPr>
          <w:rFonts w:ascii="仿宋" w:eastAsia="仿宋" w:hAnsi="仿宋" w:hint="eastAsia"/>
          <w:sz w:val="30"/>
          <w:szCs w:val="30"/>
        </w:rPr>
        <w:t>一致</w:t>
      </w:r>
      <w:r w:rsidRPr="00B56642">
        <w:rPr>
          <w:rFonts w:ascii="仿宋" w:eastAsia="仿宋" w:hAnsi="仿宋"/>
          <w:sz w:val="30"/>
          <w:szCs w:val="30"/>
        </w:rPr>
        <w:t>；</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（五）孵化器</w:t>
      </w:r>
      <w:r w:rsidRPr="00B56642">
        <w:rPr>
          <w:rFonts w:ascii="仿宋" w:eastAsia="仿宋" w:hAnsi="仿宋"/>
          <w:sz w:val="30"/>
          <w:szCs w:val="30"/>
        </w:rPr>
        <w:t>建设与发展目标明确，有与其宗旨相称的完善的管</w:t>
      </w:r>
    </w:p>
    <w:p w:rsidR="006D2C48" w:rsidRPr="00B56642" w:rsidRDefault="006D2C48" w:rsidP="006D2C48">
      <w:pPr>
        <w:topLinePunct/>
        <w:spacing w:line="500" w:lineRule="exact"/>
        <w:rPr>
          <w:rFonts w:ascii="仿宋" w:eastAsia="仿宋" w:hAnsi="仿宋"/>
          <w:sz w:val="30"/>
          <w:szCs w:val="30"/>
        </w:rPr>
      </w:pPr>
      <w:r w:rsidRPr="00B56642">
        <w:rPr>
          <w:rFonts w:ascii="仿宋" w:eastAsia="仿宋" w:hAnsi="仿宋"/>
          <w:sz w:val="30"/>
          <w:szCs w:val="30"/>
        </w:rPr>
        <w:t>理制度；</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（六）具备</w:t>
      </w:r>
      <w:r w:rsidRPr="00B56642">
        <w:rPr>
          <w:rFonts w:ascii="仿宋" w:eastAsia="仿宋" w:hAnsi="仿宋"/>
          <w:sz w:val="30"/>
          <w:szCs w:val="30"/>
        </w:rPr>
        <w:t>较为完善的孵化服务功能，可为入驻企业提供商务、</w:t>
      </w:r>
    </w:p>
    <w:p w:rsidR="006D2C48" w:rsidRPr="00B56642" w:rsidRDefault="006D2C48" w:rsidP="006D2C48">
      <w:pPr>
        <w:topLinePunct/>
        <w:spacing w:line="500" w:lineRule="exact"/>
        <w:rPr>
          <w:rFonts w:ascii="仿宋" w:eastAsia="仿宋" w:hAnsi="仿宋"/>
          <w:sz w:val="30"/>
          <w:szCs w:val="30"/>
        </w:rPr>
      </w:pPr>
      <w:r w:rsidRPr="00B56642">
        <w:rPr>
          <w:rFonts w:ascii="仿宋" w:eastAsia="仿宋" w:hAnsi="仿宋"/>
          <w:sz w:val="30"/>
          <w:szCs w:val="30"/>
        </w:rPr>
        <w:t>信息、咨询、培训、人力资源、技术开发与交流、投融资及市场拓展等孵化服务；</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（七）专业</w:t>
      </w:r>
      <w:r w:rsidRPr="00B56642">
        <w:rPr>
          <w:rFonts w:ascii="仿宋" w:eastAsia="仿宋" w:hAnsi="仿宋"/>
          <w:sz w:val="30"/>
          <w:szCs w:val="30"/>
        </w:rPr>
        <w:t>孵化器应具备明确的专业方向以及与之相对应的专</w:t>
      </w:r>
    </w:p>
    <w:p w:rsidR="006D2C48" w:rsidRPr="00B56642" w:rsidRDefault="006D2C48" w:rsidP="006D2C48">
      <w:pPr>
        <w:topLinePunct/>
        <w:spacing w:line="500" w:lineRule="exact"/>
        <w:rPr>
          <w:rFonts w:ascii="仿宋" w:eastAsia="仿宋" w:hAnsi="仿宋"/>
          <w:sz w:val="30"/>
          <w:szCs w:val="30"/>
        </w:rPr>
      </w:pPr>
      <w:r w:rsidRPr="00B56642">
        <w:rPr>
          <w:rFonts w:ascii="仿宋" w:eastAsia="仿宋" w:hAnsi="仿宋"/>
          <w:sz w:val="30"/>
          <w:szCs w:val="30"/>
        </w:rPr>
        <w:t>业服务队伍与专业服务平台。</w:t>
      </w:r>
    </w:p>
    <w:p w:rsidR="006D2C48" w:rsidRPr="00B56642" w:rsidRDefault="006D2C48" w:rsidP="006D2C48">
      <w:pPr>
        <w:spacing w:line="500" w:lineRule="exact"/>
        <w:ind w:firstLineChars="200" w:firstLine="602"/>
        <w:rPr>
          <w:rFonts w:ascii="仿宋" w:eastAsia="仿宋" w:hAnsi="仿宋"/>
          <w:sz w:val="30"/>
          <w:szCs w:val="30"/>
        </w:rPr>
      </w:pPr>
      <w:r w:rsidRPr="00B56642">
        <w:rPr>
          <w:rStyle w:val="dash6b636587char1"/>
          <w:rFonts w:ascii="仿宋" w:eastAsia="仿宋" w:hAnsi="仿宋" w:hint="eastAsia"/>
          <w:b/>
          <w:bCs/>
          <w:sz w:val="30"/>
          <w:szCs w:val="30"/>
        </w:rPr>
        <w:t xml:space="preserve">第九条  </w:t>
      </w:r>
      <w:r w:rsidRPr="00B56642">
        <w:rPr>
          <w:rFonts w:ascii="仿宋" w:eastAsia="仿宋" w:hAnsi="仿宋" w:hint="eastAsia"/>
          <w:sz w:val="30"/>
          <w:szCs w:val="30"/>
        </w:rPr>
        <w:t>加速器应当</w:t>
      </w:r>
      <w:r w:rsidRPr="00B56642">
        <w:rPr>
          <w:rFonts w:ascii="仿宋" w:eastAsia="仿宋" w:hAnsi="仿宋"/>
          <w:sz w:val="30"/>
          <w:szCs w:val="30"/>
        </w:rPr>
        <w:t>具备的条件</w:t>
      </w:r>
      <w:r w:rsidRPr="00B56642">
        <w:rPr>
          <w:rFonts w:ascii="仿宋" w:eastAsia="仿宋" w:hAnsi="仿宋" w:hint="eastAsia"/>
          <w:sz w:val="30"/>
          <w:szCs w:val="30"/>
        </w:rPr>
        <w:t>：</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kern w:val="0"/>
          <w:sz w:val="30"/>
          <w:szCs w:val="30"/>
        </w:rPr>
        <w:t>（一）</w:t>
      </w:r>
      <w:r w:rsidRPr="00B56642">
        <w:rPr>
          <w:rFonts w:ascii="仿宋" w:eastAsia="仿宋" w:hAnsi="仿宋"/>
          <w:sz w:val="30"/>
          <w:szCs w:val="30"/>
        </w:rPr>
        <w:t>运营</w:t>
      </w:r>
      <w:r w:rsidRPr="00B56642">
        <w:rPr>
          <w:rFonts w:ascii="仿宋" w:eastAsia="仿宋" w:hAnsi="仿宋" w:hint="eastAsia"/>
          <w:sz w:val="30"/>
          <w:szCs w:val="30"/>
        </w:rPr>
        <w:t>管理</w:t>
      </w:r>
      <w:r w:rsidRPr="00B56642">
        <w:rPr>
          <w:rFonts w:ascii="仿宋" w:eastAsia="仿宋" w:hAnsi="仿宋"/>
          <w:sz w:val="30"/>
          <w:szCs w:val="30"/>
        </w:rPr>
        <w:t>机构须是</w:t>
      </w:r>
      <w:r w:rsidRPr="00B56642">
        <w:rPr>
          <w:rFonts w:ascii="仿宋" w:eastAsia="仿宋" w:hAnsi="仿宋" w:hint="eastAsia"/>
          <w:sz w:val="30"/>
          <w:szCs w:val="30"/>
        </w:rPr>
        <w:t>在</w:t>
      </w:r>
      <w:r w:rsidRPr="00B56642">
        <w:rPr>
          <w:rFonts w:ascii="仿宋" w:eastAsia="仿宋" w:hAnsi="仿宋"/>
          <w:sz w:val="30"/>
          <w:szCs w:val="30"/>
        </w:rPr>
        <w:t>本区注册的独立法人（</w:t>
      </w:r>
      <w:r w:rsidRPr="00B56642">
        <w:rPr>
          <w:rFonts w:ascii="仿宋" w:eastAsia="仿宋" w:hAnsi="仿宋" w:hint="eastAsia"/>
          <w:sz w:val="30"/>
          <w:szCs w:val="30"/>
        </w:rPr>
        <w:t>注册</w:t>
      </w:r>
      <w:r w:rsidRPr="00B56642">
        <w:rPr>
          <w:rFonts w:ascii="仿宋" w:eastAsia="仿宋" w:hAnsi="仿宋"/>
          <w:sz w:val="30"/>
          <w:szCs w:val="30"/>
        </w:rPr>
        <w:t>时间</w:t>
      </w:r>
      <w:r w:rsidRPr="00B56642">
        <w:rPr>
          <w:rFonts w:ascii="仿宋" w:eastAsia="仿宋" w:hAnsi="仿宋" w:hint="eastAsia"/>
          <w:sz w:val="30"/>
          <w:szCs w:val="30"/>
        </w:rPr>
        <w:t>一般</w:t>
      </w:r>
      <w:r w:rsidRPr="00B56642">
        <w:rPr>
          <w:rFonts w:ascii="仿宋" w:eastAsia="仿宋" w:hAnsi="仿宋"/>
          <w:sz w:val="30"/>
          <w:szCs w:val="30"/>
        </w:rPr>
        <w:t>不少于</w:t>
      </w:r>
      <w:r w:rsidRPr="00B56642">
        <w:rPr>
          <w:rFonts w:ascii="仿宋" w:eastAsia="仿宋" w:hAnsi="仿宋" w:hint="eastAsia"/>
          <w:sz w:val="30"/>
          <w:szCs w:val="30"/>
        </w:rPr>
        <w:t>6个月），经营场地位于闵行区内，且实际缴纳注册资本不少于</w:t>
      </w:r>
      <w:r w:rsidRPr="00B56642">
        <w:rPr>
          <w:rFonts w:ascii="仿宋" w:eastAsia="仿宋" w:hAnsi="仿宋"/>
          <w:sz w:val="30"/>
          <w:szCs w:val="30"/>
        </w:rPr>
        <w:t>500万</w:t>
      </w:r>
      <w:r w:rsidRPr="00B56642">
        <w:rPr>
          <w:rFonts w:ascii="仿宋" w:eastAsia="仿宋" w:hAnsi="仿宋" w:hint="eastAsia"/>
          <w:sz w:val="30"/>
          <w:szCs w:val="30"/>
        </w:rPr>
        <w:t>；</w:t>
      </w:r>
    </w:p>
    <w:p w:rsidR="006D2C48" w:rsidRPr="00B56642" w:rsidRDefault="006D2C48" w:rsidP="006D2C48">
      <w:pPr>
        <w:topLinePunct/>
        <w:spacing w:line="500" w:lineRule="exact"/>
        <w:ind w:firstLineChars="200" w:firstLine="600"/>
        <w:rPr>
          <w:rFonts w:ascii="仿宋" w:eastAsia="仿宋" w:hAnsi="仿宋"/>
          <w:kern w:val="0"/>
          <w:sz w:val="30"/>
          <w:szCs w:val="30"/>
        </w:rPr>
      </w:pPr>
      <w:r w:rsidRPr="00B56642">
        <w:rPr>
          <w:rFonts w:ascii="仿宋" w:eastAsia="仿宋" w:hAnsi="仿宋" w:hint="eastAsia"/>
          <w:sz w:val="30"/>
          <w:szCs w:val="30"/>
        </w:rPr>
        <w:t>（二）</w:t>
      </w:r>
      <w:r w:rsidRPr="00B56642">
        <w:rPr>
          <w:rFonts w:ascii="仿宋" w:eastAsia="仿宋" w:hAnsi="仿宋" w:hint="eastAsia"/>
          <w:kern w:val="0"/>
          <w:sz w:val="30"/>
          <w:szCs w:val="30"/>
        </w:rPr>
        <w:t>产业定位与发展方向符合国家战略性新兴产业和闵行区产业发展要求,有明确的产业导向，</w:t>
      </w:r>
      <w:r w:rsidRPr="00B56642">
        <w:rPr>
          <w:rFonts w:ascii="仿宋" w:eastAsia="仿宋" w:hAnsi="仿宋"/>
          <w:kern w:val="0"/>
          <w:sz w:val="30"/>
          <w:szCs w:val="30"/>
        </w:rPr>
        <w:t>产业聚集度</w:t>
      </w:r>
      <w:r w:rsidRPr="00B56642">
        <w:rPr>
          <w:rFonts w:ascii="仿宋" w:eastAsia="仿宋" w:hAnsi="仿宋" w:hint="eastAsia"/>
          <w:kern w:val="0"/>
          <w:sz w:val="30"/>
          <w:szCs w:val="30"/>
        </w:rPr>
        <w:t>达60</w:t>
      </w:r>
      <w:r w:rsidRPr="00B56642">
        <w:rPr>
          <w:rFonts w:ascii="仿宋" w:eastAsia="仿宋" w:hAnsi="仿宋"/>
          <w:kern w:val="0"/>
          <w:sz w:val="30"/>
          <w:szCs w:val="30"/>
        </w:rPr>
        <w:t>%</w:t>
      </w:r>
      <w:r w:rsidRPr="00B56642">
        <w:rPr>
          <w:rFonts w:ascii="仿宋" w:eastAsia="仿宋" w:hAnsi="仿宋" w:hint="eastAsia"/>
          <w:kern w:val="0"/>
          <w:sz w:val="30"/>
          <w:szCs w:val="30"/>
        </w:rPr>
        <w:t>以上；</w:t>
      </w:r>
    </w:p>
    <w:p w:rsidR="006D2C48" w:rsidRPr="00B56642" w:rsidRDefault="006D2C48" w:rsidP="006D2C48">
      <w:pPr>
        <w:topLinePunct/>
        <w:spacing w:line="500" w:lineRule="exact"/>
        <w:ind w:firstLineChars="200" w:firstLine="600"/>
        <w:rPr>
          <w:rFonts w:ascii="仿宋" w:eastAsia="仿宋" w:hAnsi="仿宋"/>
          <w:kern w:val="0"/>
          <w:sz w:val="30"/>
          <w:szCs w:val="30"/>
        </w:rPr>
      </w:pPr>
      <w:r w:rsidRPr="00B56642">
        <w:rPr>
          <w:rFonts w:ascii="仿宋" w:eastAsia="仿宋" w:hAnsi="仿宋" w:hint="eastAsia"/>
          <w:sz w:val="30"/>
          <w:szCs w:val="30"/>
        </w:rPr>
        <w:t>（三）</w:t>
      </w:r>
      <w:r w:rsidRPr="00B56642">
        <w:rPr>
          <w:rFonts w:ascii="仿宋" w:eastAsia="仿宋" w:hAnsi="仿宋" w:hint="eastAsia"/>
          <w:kern w:val="0"/>
          <w:sz w:val="30"/>
          <w:szCs w:val="30"/>
        </w:rPr>
        <w:t>内部管理制度健全,拥有一支高素质的专业化管理团队；实行市场化运作管理，要有国际视野，与国际资本、技术、人才等高端创新资源对接；</w:t>
      </w:r>
    </w:p>
    <w:p w:rsidR="006D2C48" w:rsidRPr="00B56642" w:rsidRDefault="006D2C48" w:rsidP="006D2C48">
      <w:pPr>
        <w:topLinePunct/>
        <w:spacing w:line="500" w:lineRule="exact"/>
        <w:ind w:firstLineChars="200" w:firstLine="600"/>
        <w:rPr>
          <w:rFonts w:ascii="仿宋" w:eastAsia="仿宋" w:hAnsi="仿宋"/>
          <w:kern w:val="0"/>
          <w:sz w:val="30"/>
          <w:szCs w:val="30"/>
        </w:rPr>
      </w:pPr>
      <w:r w:rsidRPr="00B56642">
        <w:rPr>
          <w:rFonts w:ascii="仿宋" w:eastAsia="仿宋" w:hAnsi="仿宋" w:hint="eastAsia"/>
          <w:kern w:val="0"/>
          <w:sz w:val="30"/>
          <w:szCs w:val="30"/>
        </w:rPr>
        <w:t>（四）拥有可支配场地面积在</w:t>
      </w:r>
      <w:r w:rsidRPr="00B56642">
        <w:rPr>
          <w:rFonts w:ascii="仿宋" w:eastAsia="仿宋" w:hAnsi="仿宋"/>
          <w:kern w:val="0"/>
          <w:sz w:val="30"/>
          <w:szCs w:val="30"/>
        </w:rPr>
        <w:t>2</w:t>
      </w:r>
      <w:r w:rsidRPr="00B56642">
        <w:rPr>
          <w:rFonts w:ascii="仿宋" w:eastAsia="仿宋" w:hAnsi="仿宋" w:hint="eastAsia"/>
          <w:kern w:val="0"/>
          <w:sz w:val="30"/>
          <w:szCs w:val="30"/>
        </w:rPr>
        <w:t>万平方米以上,其中用于科技型中小企业租售的场地不少于总面积的</w:t>
      </w:r>
      <w:r w:rsidRPr="00B56642">
        <w:rPr>
          <w:rFonts w:ascii="仿宋" w:eastAsia="仿宋" w:hAnsi="仿宋"/>
          <w:kern w:val="0"/>
          <w:sz w:val="30"/>
          <w:szCs w:val="30"/>
        </w:rPr>
        <w:t>60</w:t>
      </w:r>
      <w:r w:rsidRPr="00B56642">
        <w:rPr>
          <w:rFonts w:ascii="仿宋" w:eastAsia="仿宋" w:hAnsi="仿宋" w:hint="eastAsia"/>
          <w:kern w:val="0"/>
          <w:sz w:val="30"/>
          <w:szCs w:val="30"/>
        </w:rPr>
        <w:t>%；</w:t>
      </w:r>
    </w:p>
    <w:p w:rsidR="006D2C48" w:rsidRPr="00B56642" w:rsidRDefault="006D2C48" w:rsidP="006D2C48">
      <w:pPr>
        <w:topLinePunct/>
        <w:spacing w:line="500" w:lineRule="exact"/>
        <w:ind w:firstLineChars="200" w:firstLine="600"/>
        <w:rPr>
          <w:rFonts w:ascii="仿宋" w:eastAsia="仿宋" w:hAnsi="仿宋"/>
          <w:kern w:val="0"/>
          <w:sz w:val="30"/>
          <w:szCs w:val="30"/>
        </w:rPr>
      </w:pPr>
      <w:r w:rsidRPr="00B56642">
        <w:rPr>
          <w:rFonts w:ascii="仿宋" w:eastAsia="仿宋" w:hAnsi="仿宋" w:hint="eastAsia"/>
          <w:kern w:val="0"/>
          <w:sz w:val="30"/>
          <w:szCs w:val="30"/>
        </w:rPr>
        <w:t>（五）配套服务设施齐全,产业服务功能完善,能够为高成长科技企业提供发展空间和公共服务平台、公共技术平台、投融资平台等深层次专业化服务；</w:t>
      </w:r>
    </w:p>
    <w:p w:rsidR="006D2C48" w:rsidRPr="00B56642" w:rsidRDefault="006D2C48" w:rsidP="006D2C48">
      <w:pPr>
        <w:topLinePunct/>
        <w:spacing w:line="500" w:lineRule="exact"/>
        <w:ind w:firstLineChars="200" w:firstLine="600"/>
        <w:rPr>
          <w:rFonts w:ascii="仿宋" w:eastAsia="仿宋" w:hAnsi="仿宋"/>
          <w:kern w:val="0"/>
          <w:sz w:val="30"/>
          <w:szCs w:val="30"/>
        </w:rPr>
      </w:pPr>
      <w:r w:rsidRPr="00B56642">
        <w:rPr>
          <w:rFonts w:ascii="仿宋" w:eastAsia="仿宋" w:hAnsi="仿宋" w:hint="eastAsia"/>
          <w:kern w:val="0"/>
          <w:sz w:val="30"/>
          <w:szCs w:val="30"/>
        </w:rPr>
        <w:t>（六）与闵行区科技企业孵化器之间建有对接机制,并建有高成长科技企业从孵化器快速入驻加速器的通道；</w:t>
      </w:r>
    </w:p>
    <w:p w:rsidR="006D2C48" w:rsidRPr="00B56642" w:rsidRDefault="006D2C48" w:rsidP="006D2C48">
      <w:pPr>
        <w:topLinePunct/>
        <w:spacing w:line="500" w:lineRule="exact"/>
        <w:ind w:firstLineChars="200" w:firstLine="600"/>
        <w:rPr>
          <w:rFonts w:ascii="仿宋" w:eastAsia="仿宋" w:hAnsi="仿宋"/>
          <w:kern w:val="0"/>
          <w:sz w:val="30"/>
          <w:szCs w:val="30"/>
        </w:rPr>
      </w:pPr>
      <w:r w:rsidRPr="00B56642">
        <w:rPr>
          <w:rFonts w:ascii="仿宋" w:eastAsia="仿宋" w:hAnsi="仿宋" w:hint="eastAsia"/>
          <w:kern w:val="0"/>
          <w:sz w:val="30"/>
          <w:szCs w:val="30"/>
        </w:rPr>
        <w:t>（七）入驻加速企业数量</w:t>
      </w:r>
      <w:r w:rsidRPr="00B56642">
        <w:rPr>
          <w:rFonts w:ascii="仿宋" w:eastAsia="仿宋" w:hAnsi="仿宋"/>
          <w:kern w:val="0"/>
          <w:sz w:val="30"/>
          <w:szCs w:val="30"/>
        </w:rPr>
        <w:t>2</w:t>
      </w:r>
      <w:r w:rsidRPr="00B56642">
        <w:rPr>
          <w:rFonts w:ascii="仿宋" w:eastAsia="仿宋" w:hAnsi="仿宋" w:hint="eastAsia"/>
          <w:kern w:val="0"/>
          <w:sz w:val="30"/>
          <w:szCs w:val="30"/>
        </w:rPr>
        <w:t>0家以上，高新技术</w:t>
      </w:r>
      <w:r w:rsidRPr="00B56642">
        <w:rPr>
          <w:rFonts w:ascii="仿宋" w:eastAsia="仿宋" w:hAnsi="仿宋"/>
          <w:kern w:val="0"/>
          <w:sz w:val="30"/>
          <w:szCs w:val="30"/>
        </w:rPr>
        <w:t>企业</w:t>
      </w:r>
      <w:r w:rsidRPr="00B56642">
        <w:rPr>
          <w:rFonts w:ascii="仿宋" w:eastAsia="仿宋" w:hAnsi="仿宋" w:hint="eastAsia"/>
          <w:kern w:val="0"/>
          <w:sz w:val="30"/>
          <w:szCs w:val="30"/>
        </w:rPr>
        <w:t>达30</w:t>
      </w:r>
      <w:r w:rsidRPr="00B56642">
        <w:rPr>
          <w:rFonts w:ascii="仿宋" w:eastAsia="仿宋" w:hAnsi="仿宋"/>
          <w:kern w:val="0"/>
          <w:sz w:val="30"/>
          <w:szCs w:val="30"/>
        </w:rPr>
        <w:t>%以上。</w:t>
      </w:r>
      <w:r w:rsidRPr="00B56642">
        <w:rPr>
          <w:rFonts w:ascii="仿宋" w:eastAsia="仿宋" w:hAnsi="仿宋" w:hint="eastAsia"/>
          <w:kern w:val="0"/>
          <w:sz w:val="30"/>
          <w:szCs w:val="30"/>
        </w:rPr>
        <w:t>在加速器内以及与加速器紧密合作的中介服务机构在5家以上，中</w:t>
      </w:r>
      <w:r w:rsidRPr="00B56642">
        <w:rPr>
          <w:rFonts w:ascii="仿宋" w:eastAsia="仿宋" w:hAnsi="仿宋" w:hint="eastAsia"/>
          <w:kern w:val="0"/>
          <w:sz w:val="30"/>
          <w:szCs w:val="30"/>
        </w:rPr>
        <w:lastRenderedPageBreak/>
        <w:t>介服务机构服务能力强，可为高成长科技企业提供资本、信息、咨询、人才、市场、技术开发与交流、国际合作等多方面服务。</w:t>
      </w:r>
    </w:p>
    <w:p w:rsidR="006D2C48" w:rsidRPr="00B56642" w:rsidRDefault="006D2C48" w:rsidP="006D2C48">
      <w:pPr>
        <w:topLinePunct/>
        <w:spacing w:line="500" w:lineRule="exact"/>
        <w:ind w:firstLineChars="200" w:firstLine="602"/>
        <w:rPr>
          <w:rFonts w:ascii="仿宋" w:eastAsia="仿宋" w:hAnsi="仿宋"/>
          <w:kern w:val="0"/>
          <w:sz w:val="30"/>
          <w:szCs w:val="30"/>
        </w:rPr>
      </w:pPr>
      <w:r w:rsidRPr="00B56642">
        <w:rPr>
          <w:rStyle w:val="dash6b636587char1"/>
          <w:rFonts w:ascii="仿宋" w:eastAsia="仿宋" w:hAnsi="仿宋"/>
          <w:b/>
          <w:bCs/>
          <w:sz w:val="30"/>
          <w:szCs w:val="30"/>
        </w:rPr>
        <w:t>第十条</w:t>
      </w:r>
      <w:r w:rsidRPr="00B56642">
        <w:rPr>
          <w:rFonts w:ascii="仿宋" w:eastAsia="仿宋" w:hAnsi="仿宋"/>
          <w:kern w:val="0"/>
          <w:sz w:val="30"/>
          <w:szCs w:val="30"/>
        </w:rPr>
        <w:t>科创园区应当具备的条件</w:t>
      </w:r>
      <w:r w:rsidRPr="00B56642">
        <w:rPr>
          <w:rFonts w:ascii="仿宋" w:eastAsia="仿宋" w:hAnsi="仿宋" w:hint="eastAsia"/>
          <w:kern w:val="0"/>
          <w:sz w:val="30"/>
          <w:szCs w:val="30"/>
        </w:rPr>
        <w:t>：</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（一）在闵行区内注册和纳税的，具备独立法人资格的专业运营管理机构，实际运营时间在1年以上，经营状况良好。有专门经营管理团队；</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（二）</w:t>
      </w:r>
      <w:r w:rsidRPr="00B56642">
        <w:rPr>
          <w:rFonts w:ascii="仿宋" w:eastAsia="仿宋" w:hAnsi="仿宋"/>
          <w:sz w:val="30"/>
          <w:szCs w:val="30"/>
        </w:rPr>
        <w:t>可为入驻企业提供商务、信息、咨询、培训、人力资源、</w:t>
      </w:r>
    </w:p>
    <w:p w:rsidR="006D2C48" w:rsidRPr="00B56642" w:rsidRDefault="006D2C48" w:rsidP="006D2C48">
      <w:pPr>
        <w:topLinePunct/>
        <w:spacing w:line="500" w:lineRule="exact"/>
        <w:rPr>
          <w:rFonts w:ascii="仿宋" w:eastAsia="仿宋" w:hAnsi="仿宋"/>
          <w:sz w:val="30"/>
          <w:szCs w:val="30"/>
        </w:rPr>
      </w:pPr>
      <w:r w:rsidRPr="00B56642">
        <w:rPr>
          <w:rFonts w:ascii="仿宋" w:eastAsia="仿宋" w:hAnsi="仿宋"/>
          <w:sz w:val="30"/>
          <w:szCs w:val="30"/>
        </w:rPr>
        <w:t>技术开发与交流、投融资及市场拓展等</w:t>
      </w:r>
      <w:r w:rsidRPr="00B56642">
        <w:rPr>
          <w:rFonts w:ascii="仿宋" w:eastAsia="仿宋" w:hAnsi="仿宋" w:hint="eastAsia"/>
          <w:sz w:val="30"/>
          <w:szCs w:val="30"/>
        </w:rPr>
        <w:t>专业化</w:t>
      </w:r>
      <w:r w:rsidRPr="00B56642">
        <w:rPr>
          <w:rFonts w:ascii="仿宋" w:eastAsia="仿宋" w:hAnsi="仿宋"/>
          <w:sz w:val="30"/>
          <w:szCs w:val="30"/>
        </w:rPr>
        <w:t>服务</w:t>
      </w:r>
      <w:r w:rsidRPr="00B56642">
        <w:rPr>
          <w:rFonts w:ascii="仿宋" w:eastAsia="仿宋" w:hAnsi="仿宋" w:hint="eastAsia"/>
          <w:sz w:val="30"/>
          <w:szCs w:val="30"/>
        </w:rPr>
        <w:t>；</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（三）有相对明确的产业定位和发展规划，主要服务的产业领域符合闵行区产业发展规划，组织开展</w:t>
      </w:r>
      <w:r w:rsidRPr="00B56642">
        <w:rPr>
          <w:rFonts w:ascii="仿宋" w:eastAsia="仿宋" w:hAnsi="仿宋"/>
          <w:sz w:val="30"/>
          <w:szCs w:val="30"/>
        </w:rPr>
        <w:t>创新创业活动</w:t>
      </w:r>
      <w:r w:rsidRPr="00B56642">
        <w:rPr>
          <w:rFonts w:ascii="仿宋" w:eastAsia="仿宋" w:hAnsi="仿宋" w:hint="eastAsia"/>
          <w:sz w:val="30"/>
          <w:szCs w:val="30"/>
        </w:rPr>
        <w:t>；</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（四）园区边界清晰、布局相对集中、公共</w:t>
      </w:r>
      <w:r w:rsidRPr="00B56642">
        <w:rPr>
          <w:rFonts w:ascii="仿宋" w:eastAsia="仿宋" w:hAnsi="仿宋"/>
          <w:sz w:val="30"/>
          <w:szCs w:val="30"/>
        </w:rPr>
        <w:t>服务功能完备，拥有</w:t>
      </w:r>
      <w:r w:rsidRPr="00B56642">
        <w:rPr>
          <w:rFonts w:ascii="仿宋" w:eastAsia="仿宋" w:hAnsi="仿宋" w:hint="eastAsia"/>
          <w:sz w:val="30"/>
          <w:szCs w:val="30"/>
        </w:rPr>
        <w:t>50000平米以上的可自主支配场地；出租（出让或使用）给科创企业使用的场地面积应占园区可自主支配面积的60%及以上；</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（五）实际</w:t>
      </w:r>
      <w:r w:rsidRPr="00B56642">
        <w:rPr>
          <w:rFonts w:ascii="仿宋" w:eastAsia="仿宋" w:hAnsi="仿宋"/>
          <w:sz w:val="30"/>
          <w:szCs w:val="30"/>
        </w:rPr>
        <w:t>入驻的</w:t>
      </w:r>
      <w:r w:rsidRPr="00B56642">
        <w:rPr>
          <w:rFonts w:ascii="仿宋" w:eastAsia="仿宋" w:hAnsi="仿宋" w:hint="eastAsia"/>
          <w:sz w:val="30"/>
          <w:szCs w:val="30"/>
        </w:rPr>
        <w:t>科技企业数量达到30家以上，占</w:t>
      </w:r>
      <w:r w:rsidRPr="00B56642">
        <w:rPr>
          <w:rFonts w:ascii="仿宋" w:eastAsia="仿宋" w:hAnsi="仿宋"/>
          <w:sz w:val="30"/>
          <w:szCs w:val="30"/>
        </w:rPr>
        <w:t>入园企业的</w:t>
      </w:r>
      <w:r w:rsidRPr="00B56642">
        <w:rPr>
          <w:rFonts w:ascii="仿宋" w:eastAsia="仿宋" w:hAnsi="仿宋" w:hint="eastAsia"/>
          <w:sz w:val="30"/>
          <w:szCs w:val="30"/>
        </w:rPr>
        <w:t>50</w:t>
      </w:r>
      <w:r w:rsidRPr="00B56642">
        <w:rPr>
          <w:rFonts w:ascii="仿宋" w:eastAsia="仿宋" w:hAnsi="仿宋"/>
          <w:sz w:val="30"/>
          <w:szCs w:val="30"/>
        </w:rPr>
        <w:t>%</w:t>
      </w:r>
      <w:r w:rsidRPr="00B56642">
        <w:rPr>
          <w:rFonts w:ascii="仿宋" w:eastAsia="仿宋" w:hAnsi="仿宋" w:hint="eastAsia"/>
          <w:sz w:val="30"/>
          <w:szCs w:val="30"/>
        </w:rPr>
        <w:t>以上，产业集聚度不低于50%，且已聚集一批行业龙头企业；</w:t>
      </w:r>
    </w:p>
    <w:p w:rsidR="006D2C48" w:rsidRPr="00B56642" w:rsidRDefault="006D2C48" w:rsidP="006D2C48">
      <w:pPr>
        <w:topLinePunct/>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（六）有较完善的信息基础设施和公共服务支撑体系，能够为入驻企业研发运营提供公共服务空间，同时建设有专业化技术服务平台，为入园企业提供专业技术服务和信息化服务。</w:t>
      </w:r>
    </w:p>
    <w:p w:rsidR="006D2C48" w:rsidRPr="00B56642" w:rsidRDefault="006D2C48" w:rsidP="006D2C48">
      <w:pPr>
        <w:widowControl/>
        <w:topLinePunct/>
        <w:adjustRightInd w:val="0"/>
        <w:snapToGrid w:val="0"/>
        <w:spacing w:line="500" w:lineRule="exact"/>
        <w:ind w:firstLineChars="200" w:firstLine="602"/>
        <w:rPr>
          <w:rFonts w:ascii="仿宋" w:eastAsia="仿宋" w:hAnsi="仿宋"/>
          <w:sz w:val="30"/>
          <w:szCs w:val="30"/>
        </w:rPr>
      </w:pPr>
      <w:r w:rsidRPr="00B56642">
        <w:rPr>
          <w:rStyle w:val="dash6b636587char1"/>
          <w:rFonts w:ascii="仿宋" w:eastAsia="仿宋" w:hAnsi="仿宋" w:hint="eastAsia"/>
          <w:b/>
          <w:bCs/>
          <w:sz w:val="30"/>
          <w:szCs w:val="30"/>
        </w:rPr>
        <w:t xml:space="preserve">第十一条  </w:t>
      </w:r>
      <w:r w:rsidRPr="00B56642">
        <w:rPr>
          <w:rFonts w:ascii="仿宋" w:eastAsia="仿宋" w:hAnsi="仿宋"/>
          <w:sz w:val="30"/>
          <w:szCs w:val="30"/>
        </w:rPr>
        <w:t>众创空间</w:t>
      </w:r>
      <w:r w:rsidRPr="00B56642">
        <w:rPr>
          <w:rFonts w:ascii="仿宋" w:eastAsia="仿宋" w:hAnsi="仿宋" w:hint="eastAsia"/>
          <w:sz w:val="30"/>
          <w:szCs w:val="30"/>
        </w:rPr>
        <w:t>（新型孵化器）和科技企业孵化器在孵企业条件：</w:t>
      </w:r>
    </w:p>
    <w:p w:rsidR="006D2C48" w:rsidRPr="00B56642" w:rsidRDefault="006D2C48" w:rsidP="006D2C48">
      <w:pPr>
        <w:widowControl/>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（一）企业注册地和主要研发、办公场所须在本孵化器场地内；</w:t>
      </w:r>
    </w:p>
    <w:p w:rsidR="006D2C48" w:rsidRPr="00B56642" w:rsidRDefault="006D2C48" w:rsidP="006D2C48">
      <w:pPr>
        <w:widowControl/>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（二）申请进入孵化器的企业，成立时间一般不超过24个月，其产品（或服务）尚处于研发或试销阶段，上半年营业收入不超过200万元人民币；</w:t>
      </w:r>
    </w:p>
    <w:p w:rsidR="006D2C48" w:rsidRPr="00B56642" w:rsidRDefault="006D2C48" w:rsidP="006D2C48">
      <w:pPr>
        <w:widowControl/>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（三）在孵时限一般不超过42个月（从事生物医药、集成电路设计、现代农业等特殊领域的创业企业，一般不超过60个月）；</w:t>
      </w:r>
    </w:p>
    <w:p w:rsidR="006D2C48" w:rsidRPr="00B56642" w:rsidRDefault="006D2C48" w:rsidP="006D2C48">
      <w:pPr>
        <w:widowControl/>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lastRenderedPageBreak/>
        <w:t>（四）企业成立时实际缴纳的注册资金，扣除“知识产权出资”后，现金和实物出资部分一般不超过300万元人民币（属生物医药、集成电路设计等特殊领域的创业企业，一般不超过1000万元人民币）；</w:t>
      </w:r>
    </w:p>
    <w:p w:rsidR="006D2C48" w:rsidRPr="00B56642" w:rsidRDefault="006D2C48" w:rsidP="006D2C48">
      <w:pPr>
        <w:widowControl/>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（五）单一在孵企业使用的孵化场地面积，一般不大于1000平方米；</w:t>
      </w:r>
    </w:p>
    <w:p w:rsidR="006D2C48" w:rsidRPr="00B56642" w:rsidRDefault="006D2C48" w:rsidP="006D2C48">
      <w:pPr>
        <w:widowControl/>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（六）在孵企业从事研发、生产的主营项目（产品），应符合国家及上海市战略性新兴产业的发展导向，并符合国家及上海市节能减排标准；</w:t>
      </w:r>
    </w:p>
    <w:p w:rsidR="006D2C48" w:rsidRPr="00B56642" w:rsidRDefault="006D2C48" w:rsidP="006D2C48">
      <w:pPr>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（七）</w:t>
      </w:r>
      <w:r w:rsidRPr="00B56642">
        <w:rPr>
          <w:rFonts w:ascii="仿宋" w:eastAsia="仿宋" w:hAnsi="仿宋" w:hint="eastAsia"/>
          <w:spacing w:val="-4"/>
          <w:sz w:val="30"/>
          <w:szCs w:val="30"/>
        </w:rPr>
        <w:t>在孵企业开发的项目（产品），知识产权界定清晰，无纠纷；</w:t>
      </w:r>
    </w:p>
    <w:p w:rsidR="006D2C48" w:rsidRPr="00B56642" w:rsidRDefault="006D2C48" w:rsidP="006D2C48">
      <w:pPr>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（八）在孵企业团队具有开拓创新精神，对技术、市场、经营和管理有一定驾驭能力。留学生和大学生企业的团队主要管理者或技术带头人，需由其本人担任。</w:t>
      </w:r>
    </w:p>
    <w:p w:rsidR="006D2C48" w:rsidRPr="00B56642" w:rsidRDefault="006D2C48" w:rsidP="006D2C48">
      <w:pPr>
        <w:widowControl/>
        <w:topLinePunct/>
        <w:adjustRightInd w:val="0"/>
        <w:snapToGrid w:val="0"/>
        <w:spacing w:line="500" w:lineRule="exact"/>
        <w:ind w:firstLineChars="200" w:firstLine="602"/>
        <w:rPr>
          <w:rFonts w:ascii="仿宋" w:eastAsia="仿宋" w:hAnsi="仿宋"/>
          <w:sz w:val="30"/>
          <w:szCs w:val="30"/>
        </w:rPr>
      </w:pPr>
      <w:r w:rsidRPr="00B56642">
        <w:rPr>
          <w:rStyle w:val="dash6b636587char1"/>
          <w:rFonts w:ascii="仿宋" w:eastAsia="仿宋" w:hAnsi="仿宋" w:hint="eastAsia"/>
          <w:b/>
          <w:bCs/>
          <w:sz w:val="30"/>
          <w:szCs w:val="30"/>
        </w:rPr>
        <w:t xml:space="preserve">第十二条  </w:t>
      </w:r>
      <w:r w:rsidRPr="00B56642">
        <w:rPr>
          <w:rFonts w:ascii="仿宋" w:eastAsia="仿宋" w:hAnsi="仿宋" w:hint="eastAsia"/>
          <w:sz w:val="30"/>
          <w:szCs w:val="30"/>
          <w:shd w:val="clear" w:color="auto" w:fill="FFFFFF"/>
        </w:rPr>
        <w:t>孵化器毕业企业条件</w:t>
      </w:r>
      <w:r w:rsidRPr="00B56642">
        <w:rPr>
          <w:rFonts w:ascii="仿宋" w:eastAsia="仿宋" w:hAnsi="仿宋"/>
          <w:sz w:val="30"/>
          <w:szCs w:val="30"/>
          <w:shd w:val="clear" w:color="auto" w:fill="FFFFFF"/>
        </w:rPr>
        <w:t>(达到以下条件中两条（含）以上）：</w:t>
      </w:r>
    </w:p>
    <w:p w:rsidR="006D2C48" w:rsidRPr="00B56642" w:rsidRDefault="006D2C48" w:rsidP="006D2C48">
      <w:pPr>
        <w:topLinePunct/>
        <w:snapToGrid w:val="0"/>
        <w:spacing w:line="500" w:lineRule="exact"/>
        <w:ind w:firstLineChars="200" w:firstLine="600"/>
        <w:jc w:val="left"/>
        <w:outlineLvl w:val="1"/>
        <w:rPr>
          <w:rFonts w:ascii="仿宋" w:eastAsia="仿宋" w:hAnsi="仿宋"/>
          <w:sz w:val="30"/>
          <w:szCs w:val="30"/>
        </w:rPr>
      </w:pPr>
      <w:r w:rsidRPr="00B56642">
        <w:rPr>
          <w:rFonts w:ascii="仿宋" w:eastAsia="仿宋" w:hAnsi="仿宋" w:hint="eastAsia"/>
          <w:sz w:val="30"/>
          <w:szCs w:val="30"/>
        </w:rPr>
        <w:t>（一）有自主知识产权；</w:t>
      </w:r>
    </w:p>
    <w:p w:rsidR="006D2C48" w:rsidRPr="00B56642" w:rsidRDefault="006D2C48" w:rsidP="006D2C48">
      <w:pPr>
        <w:topLinePunct/>
        <w:snapToGrid w:val="0"/>
        <w:spacing w:line="500" w:lineRule="exact"/>
        <w:ind w:firstLineChars="200" w:firstLine="600"/>
        <w:jc w:val="left"/>
        <w:outlineLvl w:val="1"/>
        <w:rPr>
          <w:rFonts w:ascii="仿宋" w:eastAsia="仿宋" w:hAnsi="仿宋"/>
          <w:sz w:val="30"/>
          <w:szCs w:val="30"/>
        </w:rPr>
      </w:pPr>
      <w:r w:rsidRPr="00B56642">
        <w:rPr>
          <w:rFonts w:ascii="仿宋" w:eastAsia="仿宋" w:hAnsi="仿宋" w:hint="eastAsia"/>
          <w:sz w:val="30"/>
          <w:szCs w:val="30"/>
        </w:rPr>
        <w:t>（二）连续</w:t>
      </w:r>
      <w:r w:rsidRPr="00B56642">
        <w:rPr>
          <w:rFonts w:ascii="仿宋" w:eastAsia="仿宋" w:hAnsi="仿宋"/>
          <w:sz w:val="30"/>
          <w:szCs w:val="30"/>
        </w:rPr>
        <w:t>2</w:t>
      </w:r>
      <w:r w:rsidRPr="00B56642">
        <w:rPr>
          <w:rFonts w:ascii="仿宋" w:eastAsia="仿宋" w:hAnsi="仿宋" w:hint="eastAsia"/>
          <w:sz w:val="30"/>
          <w:szCs w:val="30"/>
        </w:rPr>
        <w:t>年营业收入累计超过600万元或者当年营业收入超过400万元；</w:t>
      </w:r>
    </w:p>
    <w:p w:rsidR="006D2C48" w:rsidRPr="00B56642" w:rsidRDefault="006D2C48" w:rsidP="006D2C48">
      <w:pPr>
        <w:topLinePunct/>
        <w:snapToGrid w:val="0"/>
        <w:spacing w:line="500" w:lineRule="exact"/>
        <w:ind w:firstLineChars="200" w:firstLine="600"/>
        <w:jc w:val="left"/>
        <w:outlineLvl w:val="1"/>
        <w:rPr>
          <w:rFonts w:ascii="仿宋" w:eastAsia="仿宋" w:hAnsi="仿宋"/>
          <w:sz w:val="30"/>
          <w:szCs w:val="30"/>
        </w:rPr>
      </w:pPr>
      <w:r w:rsidRPr="00B56642">
        <w:rPr>
          <w:rFonts w:ascii="仿宋" w:eastAsia="仿宋" w:hAnsi="仿宋" w:hint="eastAsia"/>
          <w:sz w:val="30"/>
          <w:szCs w:val="30"/>
        </w:rPr>
        <w:t>（三）获得投资金额在500万元以上；</w:t>
      </w:r>
    </w:p>
    <w:p w:rsidR="006D2C48" w:rsidRPr="00B56642" w:rsidRDefault="006D2C48" w:rsidP="006D2C48">
      <w:pPr>
        <w:topLinePunct/>
        <w:snapToGrid w:val="0"/>
        <w:spacing w:line="500" w:lineRule="exact"/>
        <w:ind w:firstLineChars="200" w:firstLine="600"/>
        <w:jc w:val="left"/>
        <w:outlineLvl w:val="1"/>
        <w:rPr>
          <w:rFonts w:ascii="仿宋" w:eastAsia="仿宋" w:hAnsi="仿宋"/>
          <w:sz w:val="30"/>
          <w:szCs w:val="30"/>
        </w:rPr>
      </w:pPr>
      <w:r w:rsidRPr="00B56642">
        <w:rPr>
          <w:rFonts w:ascii="仿宋" w:eastAsia="仿宋" w:hAnsi="仿宋" w:hint="eastAsia"/>
          <w:sz w:val="30"/>
          <w:szCs w:val="30"/>
        </w:rPr>
        <w:t>（四）被兼并、收购或在国内外资本市场上市。</w:t>
      </w:r>
    </w:p>
    <w:p w:rsidR="006D2C48" w:rsidRPr="00B56642" w:rsidRDefault="006D2C48" w:rsidP="006D2C48">
      <w:pPr>
        <w:widowControl/>
        <w:topLinePunct/>
        <w:adjustRightInd w:val="0"/>
        <w:snapToGrid w:val="0"/>
        <w:spacing w:line="500" w:lineRule="exact"/>
        <w:ind w:firstLineChars="200" w:firstLine="602"/>
        <w:rPr>
          <w:rFonts w:ascii="仿宋" w:eastAsia="仿宋" w:hAnsi="仿宋"/>
          <w:sz w:val="30"/>
          <w:szCs w:val="30"/>
        </w:rPr>
      </w:pPr>
      <w:r w:rsidRPr="00B56642">
        <w:rPr>
          <w:rStyle w:val="dash6b636587char1"/>
          <w:rFonts w:ascii="仿宋" w:eastAsia="仿宋" w:hAnsi="仿宋" w:hint="eastAsia"/>
          <w:b/>
          <w:bCs/>
          <w:sz w:val="30"/>
          <w:szCs w:val="30"/>
        </w:rPr>
        <w:t xml:space="preserve">第十三条  </w:t>
      </w:r>
      <w:r w:rsidRPr="00B56642">
        <w:rPr>
          <w:rFonts w:ascii="仿宋" w:eastAsia="仿宋" w:hAnsi="仿宋" w:hint="eastAsia"/>
          <w:sz w:val="30"/>
          <w:szCs w:val="30"/>
        </w:rPr>
        <w:t>加速器加速企业条件：</w:t>
      </w:r>
    </w:p>
    <w:p w:rsidR="006D2C48" w:rsidRPr="00B56642" w:rsidRDefault="006D2C48" w:rsidP="006D2C48">
      <w:pPr>
        <w:widowControl/>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（一）本区孵化器已毕业</w:t>
      </w:r>
      <w:r w:rsidRPr="00B56642">
        <w:rPr>
          <w:rFonts w:ascii="仿宋" w:eastAsia="仿宋" w:hAnsi="仿宋"/>
          <w:sz w:val="30"/>
          <w:szCs w:val="30"/>
        </w:rPr>
        <w:t>企业</w:t>
      </w:r>
      <w:r w:rsidRPr="00B56642">
        <w:rPr>
          <w:rFonts w:ascii="仿宋" w:eastAsia="仿宋" w:hAnsi="仿宋" w:hint="eastAsia"/>
          <w:sz w:val="30"/>
          <w:szCs w:val="30"/>
        </w:rPr>
        <w:t>，或</w:t>
      </w:r>
      <w:r w:rsidRPr="00B56642">
        <w:rPr>
          <w:rFonts w:ascii="仿宋" w:eastAsia="仿宋" w:hAnsi="仿宋"/>
          <w:sz w:val="30"/>
          <w:szCs w:val="30"/>
        </w:rPr>
        <w:t>连续2年</w:t>
      </w:r>
      <w:r w:rsidRPr="00B56642">
        <w:rPr>
          <w:rFonts w:ascii="仿宋" w:eastAsia="仿宋" w:hAnsi="仿宋" w:hint="eastAsia"/>
          <w:sz w:val="30"/>
          <w:szCs w:val="30"/>
        </w:rPr>
        <w:t>销售</w:t>
      </w:r>
      <w:r w:rsidRPr="00B56642">
        <w:rPr>
          <w:rFonts w:ascii="仿宋" w:eastAsia="仿宋" w:hAnsi="仿宋"/>
          <w:sz w:val="30"/>
          <w:szCs w:val="30"/>
        </w:rPr>
        <w:t>收入累计超过1000万元</w:t>
      </w:r>
      <w:r w:rsidRPr="00B56642">
        <w:rPr>
          <w:rFonts w:ascii="仿宋" w:eastAsia="仿宋" w:hAnsi="仿宋" w:hint="eastAsia"/>
          <w:sz w:val="30"/>
          <w:szCs w:val="30"/>
        </w:rPr>
        <w:t>的</w:t>
      </w:r>
      <w:r w:rsidRPr="00B56642">
        <w:rPr>
          <w:rFonts w:ascii="仿宋" w:eastAsia="仿宋" w:hAnsi="仿宋"/>
          <w:sz w:val="30"/>
          <w:szCs w:val="30"/>
        </w:rPr>
        <w:t>科技型企业</w:t>
      </w:r>
      <w:r w:rsidRPr="00B56642">
        <w:rPr>
          <w:rFonts w:ascii="仿宋" w:eastAsia="仿宋" w:hAnsi="仿宋" w:hint="eastAsia"/>
          <w:sz w:val="30"/>
          <w:szCs w:val="30"/>
        </w:rPr>
        <w:t>或</w:t>
      </w:r>
      <w:r w:rsidRPr="00B56642">
        <w:rPr>
          <w:rFonts w:ascii="仿宋" w:eastAsia="仿宋" w:hAnsi="仿宋"/>
          <w:sz w:val="30"/>
          <w:szCs w:val="30"/>
        </w:rPr>
        <w:t>获得</w:t>
      </w:r>
      <w:r w:rsidRPr="00B56642">
        <w:rPr>
          <w:rFonts w:ascii="仿宋" w:eastAsia="仿宋" w:hAnsi="仿宋" w:hint="eastAsia"/>
          <w:sz w:val="30"/>
          <w:szCs w:val="30"/>
        </w:rPr>
        <w:t>社会</w:t>
      </w:r>
      <w:r w:rsidRPr="00B56642">
        <w:rPr>
          <w:rFonts w:ascii="仿宋" w:eastAsia="仿宋" w:hAnsi="仿宋"/>
          <w:sz w:val="30"/>
          <w:szCs w:val="30"/>
        </w:rPr>
        <w:t>风险投资达</w:t>
      </w:r>
      <w:r w:rsidRPr="00B56642">
        <w:rPr>
          <w:rFonts w:ascii="仿宋" w:eastAsia="仿宋" w:hAnsi="仿宋" w:hint="eastAsia"/>
          <w:sz w:val="30"/>
          <w:szCs w:val="30"/>
        </w:rPr>
        <w:t>500万</w:t>
      </w:r>
      <w:r w:rsidRPr="00B56642">
        <w:rPr>
          <w:rFonts w:ascii="仿宋" w:eastAsia="仿宋" w:hAnsi="仿宋"/>
          <w:sz w:val="30"/>
          <w:szCs w:val="30"/>
        </w:rPr>
        <w:t>元以上</w:t>
      </w:r>
      <w:r w:rsidRPr="00B56642">
        <w:rPr>
          <w:rFonts w:ascii="仿宋" w:eastAsia="仿宋" w:hAnsi="仿宋" w:hint="eastAsia"/>
          <w:sz w:val="30"/>
          <w:szCs w:val="30"/>
        </w:rPr>
        <w:t>且资金</w:t>
      </w:r>
      <w:r w:rsidRPr="00B56642">
        <w:rPr>
          <w:rFonts w:ascii="仿宋" w:eastAsia="仿宋" w:hAnsi="仿宋"/>
          <w:sz w:val="30"/>
          <w:szCs w:val="30"/>
        </w:rPr>
        <w:t>实际到位</w:t>
      </w:r>
      <w:r w:rsidRPr="00B56642">
        <w:rPr>
          <w:rFonts w:ascii="仿宋" w:eastAsia="仿宋" w:hAnsi="仿宋" w:hint="eastAsia"/>
          <w:sz w:val="30"/>
          <w:szCs w:val="30"/>
        </w:rPr>
        <w:t>；</w:t>
      </w:r>
    </w:p>
    <w:p w:rsidR="006D2C48" w:rsidRPr="00B56642" w:rsidRDefault="006D2C48" w:rsidP="006D2C48">
      <w:pPr>
        <w:widowControl/>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（二）企业入驻前两年销售收入平均增长超过20%，且上一年度销售</w:t>
      </w:r>
      <w:r w:rsidRPr="00B56642">
        <w:rPr>
          <w:rFonts w:ascii="仿宋" w:eastAsia="仿宋" w:hAnsi="仿宋"/>
          <w:sz w:val="30"/>
          <w:szCs w:val="30"/>
        </w:rPr>
        <w:t>收入</w:t>
      </w:r>
      <w:r w:rsidRPr="00B56642">
        <w:rPr>
          <w:rFonts w:ascii="仿宋" w:eastAsia="仿宋" w:hAnsi="仿宋" w:hint="eastAsia"/>
          <w:sz w:val="30"/>
          <w:szCs w:val="30"/>
        </w:rPr>
        <w:t>在1亿元以下的</w:t>
      </w:r>
      <w:r w:rsidRPr="00B56642">
        <w:rPr>
          <w:rFonts w:ascii="仿宋" w:eastAsia="仿宋" w:hAnsi="仿宋"/>
          <w:sz w:val="30"/>
          <w:szCs w:val="30"/>
        </w:rPr>
        <w:t>科技型企业</w:t>
      </w:r>
      <w:r w:rsidRPr="00B56642">
        <w:rPr>
          <w:rFonts w:ascii="仿宋" w:eastAsia="仿宋" w:hAnsi="仿宋" w:hint="eastAsia"/>
          <w:sz w:val="30"/>
          <w:szCs w:val="30"/>
        </w:rPr>
        <w:t>；</w:t>
      </w:r>
    </w:p>
    <w:p w:rsidR="006D2C48" w:rsidRPr="00B56642" w:rsidRDefault="006D2C48" w:rsidP="006D2C48">
      <w:pPr>
        <w:widowControl/>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（三）研发技术或项目属于国家主导的高新技术领域，并符合所在区域的产业导向。</w:t>
      </w:r>
    </w:p>
    <w:p w:rsidR="006D2C48" w:rsidRPr="00B56642" w:rsidRDefault="006D2C48" w:rsidP="006D2C48">
      <w:pPr>
        <w:widowControl/>
        <w:topLinePunct/>
        <w:adjustRightInd w:val="0"/>
        <w:snapToGrid w:val="0"/>
        <w:spacing w:line="500" w:lineRule="exact"/>
        <w:ind w:firstLineChars="200" w:firstLine="602"/>
        <w:rPr>
          <w:rFonts w:ascii="仿宋" w:eastAsia="仿宋" w:hAnsi="仿宋"/>
          <w:sz w:val="30"/>
          <w:szCs w:val="30"/>
        </w:rPr>
      </w:pPr>
      <w:r w:rsidRPr="00B56642">
        <w:rPr>
          <w:rStyle w:val="dash6b636587char1"/>
          <w:rFonts w:ascii="仿宋" w:eastAsia="仿宋" w:hAnsi="仿宋" w:hint="eastAsia"/>
          <w:b/>
          <w:bCs/>
          <w:sz w:val="30"/>
          <w:szCs w:val="30"/>
        </w:rPr>
        <w:lastRenderedPageBreak/>
        <w:t>第十四条</w:t>
      </w:r>
      <w:r w:rsidRPr="00B56642">
        <w:rPr>
          <w:rFonts w:ascii="仿宋" w:eastAsia="仿宋" w:hAnsi="仿宋" w:hint="eastAsia"/>
          <w:sz w:val="30"/>
          <w:szCs w:val="30"/>
        </w:rPr>
        <w:t xml:space="preserve">  加速器毕业企业条件（达到以下条件中两条（含）以上</w:t>
      </w:r>
      <w:r w:rsidRPr="00B56642">
        <w:rPr>
          <w:rFonts w:ascii="仿宋" w:eastAsia="仿宋" w:hAnsi="仿宋"/>
          <w:sz w:val="30"/>
          <w:szCs w:val="30"/>
        </w:rPr>
        <w:t>）</w:t>
      </w:r>
      <w:r w:rsidRPr="00B56642">
        <w:rPr>
          <w:rFonts w:ascii="仿宋" w:eastAsia="仿宋" w:hAnsi="仿宋" w:hint="eastAsia"/>
          <w:sz w:val="30"/>
          <w:szCs w:val="30"/>
        </w:rPr>
        <w:t>：</w:t>
      </w:r>
    </w:p>
    <w:p w:rsidR="006D2C48" w:rsidRPr="00B56642" w:rsidRDefault="006D2C48" w:rsidP="006D2C48">
      <w:pPr>
        <w:widowControl/>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（一）</w:t>
      </w:r>
      <w:r w:rsidRPr="00B56642">
        <w:rPr>
          <w:rFonts w:ascii="仿宋" w:eastAsia="仿宋" w:hAnsi="仿宋"/>
          <w:sz w:val="30"/>
          <w:szCs w:val="30"/>
        </w:rPr>
        <w:t>连续2年</w:t>
      </w:r>
      <w:r w:rsidRPr="00B56642">
        <w:rPr>
          <w:rFonts w:ascii="仿宋" w:eastAsia="仿宋" w:hAnsi="仿宋" w:hint="eastAsia"/>
          <w:sz w:val="30"/>
          <w:szCs w:val="30"/>
        </w:rPr>
        <w:t>销售</w:t>
      </w:r>
      <w:r w:rsidRPr="00B56642">
        <w:rPr>
          <w:rFonts w:ascii="仿宋" w:eastAsia="仿宋" w:hAnsi="仿宋"/>
          <w:sz w:val="30"/>
          <w:szCs w:val="30"/>
        </w:rPr>
        <w:t>收入累计超过2</w:t>
      </w:r>
      <w:r w:rsidRPr="00B56642">
        <w:rPr>
          <w:rFonts w:ascii="仿宋" w:eastAsia="仿宋" w:hAnsi="仿宋" w:hint="eastAsia"/>
          <w:sz w:val="30"/>
          <w:szCs w:val="30"/>
        </w:rPr>
        <w:t>亿</w:t>
      </w:r>
      <w:r w:rsidRPr="00B56642">
        <w:rPr>
          <w:rFonts w:ascii="仿宋" w:eastAsia="仿宋" w:hAnsi="仿宋"/>
          <w:sz w:val="30"/>
          <w:szCs w:val="30"/>
        </w:rPr>
        <w:t>元</w:t>
      </w:r>
      <w:r w:rsidRPr="00B56642">
        <w:rPr>
          <w:rFonts w:ascii="仿宋" w:eastAsia="仿宋" w:hAnsi="仿宋" w:hint="eastAsia"/>
          <w:sz w:val="30"/>
          <w:szCs w:val="30"/>
        </w:rPr>
        <w:t>以上的</w:t>
      </w:r>
      <w:r w:rsidRPr="00B56642">
        <w:rPr>
          <w:rFonts w:ascii="仿宋" w:eastAsia="仿宋" w:hAnsi="仿宋"/>
          <w:sz w:val="30"/>
          <w:szCs w:val="30"/>
        </w:rPr>
        <w:t>科技型企业</w:t>
      </w:r>
      <w:r w:rsidRPr="00B56642">
        <w:rPr>
          <w:rFonts w:ascii="仿宋" w:eastAsia="仿宋" w:hAnsi="仿宋" w:hint="eastAsia"/>
          <w:sz w:val="30"/>
          <w:szCs w:val="30"/>
        </w:rPr>
        <w:t>或</w:t>
      </w:r>
      <w:r w:rsidRPr="00B56642">
        <w:rPr>
          <w:rFonts w:ascii="仿宋" w:eastAsia="仿宋" w:hAnsi="仿宋"/>
          <w:sz w:val="30"/>
          <w:szCs w:val="30"/>
        </w:rPr>
        <w:t>获得</w:t>
      </w:r>
      <w:r w:rsidRPr="00B56642">
        <w:rPr>
          <w:rFonts w:ascii="仿宋" w:eastAsia="仿宋" w:hAnsi="仿宋" w:hint="eastAsia"/>
          <w:sz w:val="30"/>
          <w:szCs w:val="30"/>
        </w:rPr>
        <w:t>社会</w:t>
      </w:r>
      <w:r w:rsidRPr="00B56642">
        <w:rPr>
          <w:rFonts w:ascii="仿宋" w:eastAsia="仿宋" w:hAnsi="仿宋"/>
          <w:sz w:val="30"/>
          <w:szCs w:val="30"/>
        </w:rPr>
        <w:t>风险投资达2</w:t>
      </w:r>
      <w:r w:rsidRPr="00B56642">
        <w:rPr>
          <w:rFonts w:ascii="仿宋" w:eastAsia="仿宋" w:hAnsi="仿宋" w:hint="eastAsia"/>
          <w:sz w:val="30"/>
          <w:szCs w:val="30"/>
        </w:rPr>
        <w:t>亿</w:t>
      </w:r>
      <w:r w:rsidRPr="00B56642">
        <w:rPr>
          <w:rFonts w:ascii="仿宋" w:eastAsia="仿宋" w:hAnsi="仿宋"/>
          <w:sz w:val="30"/>
          <w:szCs w:val="30"/>
        </w:rPr>
        <w:t>元及以上</w:t>
      </w:r>
      <w:r w:rsidRPr="00B56642">
        <w:rPr>
          <w:rFonts w:ascii="仿宋" w:eastAsia="仿宋" w:hAnsi="仿宋" w:hint="eastAsia"/>
          <w:sz w:val="30"/>
          <w:szCs w:val="30"/>
        </w:rPr>
        <w:t>且资金</w:t>
      </w:r>
      <w:r w:rsidRPr="00B56642">
        <w:rPr>
          <w:rFonts w:ascii="仿宋" w:eastAsia="仿宋" w:hAnsi="仿宋"/>
          <w:sz w:val="30"/>
          <w:szCs w:val="30"/>
        </w:rPr>
        <w:t>实际到位</w:t>
      </w:r>
      <w:r w:rsidRPr="00B56642">
        <w:rPr>
          <w:rFonts w:ascii="仿宋" w:eastAsia="仿宋" w:hAnsi="仿宋" w:hint="eastAsia"/>
          <w:sz w:val="30"/>
          <w:szCs w:val="30"/>
        </w:rPr>
        <w:t>；</w:t>
      </w:r>
    </w:p>
    <w:p w:rsidR="006D2C48" w:rsidRPr="00B56642" w:rsidRDefault="006D2C48" w:rsidP="006D2C48">
      <w:pPr>
        <w:widowControl/>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（二）国内外资本市场上市（除新三板、</w:t>
      </w:r>
      <w:r w:rsidRPr="00B56642">
        <w:rPr>
          <w:rFonts w:ascii="仿宋" w:eastAsia="仿宋" w:hAnsi="仿宋"/>
          <w:sz w:val="30"/>
          <w:szCs w:val="30"/>
        </w:rPr>
        <w:t>OTC</w:t>
      </w:r>
      <w:r w:rsidRPr="00B56642">
        <w:rPr>
          <w:rFonts w:ascii="仿宋" w:eastAsia="仿宋" w:hAnsi="仿宋" w:hint="eastAsia"/>
          <w:sz w:val="30"/>
          <w:szCs w:val="30"/>
        </w:rPr>
        <w:t>等）；</w:t>
      </w:r>
    </w:p>
    <w:p w:rsidR="006D2C48" w:rsidRPr="00B56642" w:rsidRDefault="006D2C48" w:rsidP="006D2C48">
      <w:pPr>
        <w:widowControl/>
        <w:topLinePunct/>
        <w:adjustRightInd w:val="0"/>
        <w:snapToGrid w:val="0"/>
        <w:spacing w:line="500" w:lineRule="exact"/>
        <w:ind w:firstLineChars="200" w:firstLine="600"/>
        <w:rPr>
          <w:rFonts w:ascii="仿宋" w:eastAsia="仿宋" w:hAnsi="仿宋"/>
          <w:sz w:val="30"/>
          <w:szCs w:val="30"/>
        </w:rPr>
      </w:pPr>
      <w:r w:rsidRPr="00B56642">
        <w:rPr>
          <w:rFonts w:ascii="仿宋" w:eastAsia="仿宋" w:hAnsi="仿宋" w:hint="eastAsia"/>
          <w:sz w:val="30"/>
          <w:szCs w:val="30"/>
        </w:rPr>
        <w:t>（三）主营</w:t>
      </w:r>
      <w:r w:rsidRPr="00B56642">
        <w:rPr>
          <w:rFonts w:ascii="仿宋" w:eastAsia="仿宋" w:hAnsi="仿宋"/>
          <w:sz w:val="30"/>
          <w:szCs w:val="30"/>
        </w:rPr>
        <w:t>业务</w:t>
      </w:r>
      <w:r w:rsidRPr="00B56642">
        <w:rPr>
          <w:rFonts w:ascii="仿宋" w:eastAsia="仿宋" w:hAnsi="仿宋" w:hint="eastAsia"/>
          <w:sz w:val="30"/>
          <w:szCs w:val="30"/>
        </w:rPr>
        <w:t>符合高新区所在区域的产业导向。</w:t>
      </w:r>
    </w:p>
    <w:p w:rsidR="006D2C48" w:rsidRPr="00B56642" w:rsidRDefault="006D2C48" w:rsidP="006D2C48">
      <w:pPr>
        <w:widowControl/>
        <w:topLinePunct/>
        <w:adjustRightInd w:val="0"/>
        <w:snapToGrid w:val="0"/>
        <w:spacing w:line="500" w:lineRule="exact"/>
        <w:ind w:firstLineChars="200" w:firstLine="602"/>
        <w:rPr>
          <w:rFonts w:ascii="仿宋" w:eastAsia="仿宋" w:hAnsi="仿宋"/>
          <w:sz w:val="30"/>
          <w:szCs w:val="30"/>
        </w:rPr>
      </w:pPr>
      <w:r w:rsidRPr="00B56642">
        <w:rPr>
          <w:rStyle w:val="dash6b636587char1"/>
          <w:rFonts w:ascii="仿宋" w:eastAsia="仿宋" w:hAnsi="仿宋" w:hint="eastAsia"/>
          <w:b/>
          <w:bCs/>
          <w:sz w:val="30"/>
          <w:szCs w:val="30"/>
        </w:rPr>
        <w:t>第十五条 科技型企业条件：</w:t>
      </w:r>
      <w:r w:rsidRPr="00B56642">
        <w:rPr>
          <w:rStyle w:val="dash6b636587char1"/>
          <w:rFonts w:ascii="仿宋" w:eastAsia="仿宋" w:hAnsi="仿宋" w:hint="eastAsia"/>
          <w:bCs/>
          <w:sz w:val="30"/>
          <w:szCs w:val="30"/>
        </w:rPr>
        <w:t>须</w:t>
      </w:r>
      <w:r w:rsidRPr="00B56642">
        <w:rPr>
          <w:rFonts w:ascii="仿宋" w:eastAsia="仿宋" w:hAnsi="仿宋" w:hint="eastAsia"/>
          <w:kern w:val="0"/>
          <w:sz w:val="30"/>
          <w:szCs w:val="30"/>
        </w:rPr>
        <w:t>参加全国科技型中小企业评价，并获得科技型中小企业入库编号（</w:t>
      </w:r>
      <w:r w:rsidRPr="00B56642">
        <w:rPr>
          <w:rFonts w:ascii="仿宋" w:eastAsia="仿宋" w:hAnsi="仿宋"/>
          <w:kern w:val="0"/>
          <w:sz w:val="30"/>
          <w:szCs w:val="30"/>
        </w:rPr>
        <w:t>https://tyrz.chinatorch.org.cn/hjismp/a/login#tsme）</w:t>
      </w:r>
    </w:p>
    <w:p w:rsidR="006D2C48" w:rsidRPr="00B56642" w:rsidRDefault="006D2C48" w:rsidP="006D2C48">
      <w:pPr>
        <w:widowControl/>
        <w:shd w:val="clear" w:color="auto" w:fill="FFFFFF"/>
        <w:topLinePunct/>
        <w:spacing w:line="500" w:lineRule="exact"/>
        <w:ind w:firstLineChars="200" w:firstLine="600"/>
        <w:jc w:val="center"/>
        <w:rPr>
          <w:rFonts w:ascii="黑体" w:eastAsia="黑体" w:hAnsi="黑体"/>
          <w:kern w:val="0"/>
          <w:sz w:val="30"/>
          <w:szCs w:val="30"/>
        </w:rPr>
      </w:pPr>
    </w:p>
    <w:p w:rsidR="006D2C48" w:rsidRPr="00B56642" w:rsidRDefault="006D2C48" w:rsidP="006D2C48">
      <w:pPr>
        <w:widowControl/>
        <w:shd w:val="clear" w:color="auto" w:fill="FFFFFF"/>
        <w:topLinePunct/>
        <w:spacing w:line="500" w:lineRule="exact"/>
        <w:ind w:firstLineChars="200" w:firstLine="600"/>
        <w:jc w:val="center"/>
        <w:rPr>
          <w:rFonts w:ascii="黑体" w:eastAsia="黑体" w:hAnsi="黑体"/>
          <w:kern w:val="0"/>
          <w:sz w:val="30"/>
          <w:szCs w:val="30"/>
        </w:rPr>
      </w:pPr>
      <w:r w:rsidRPr="00B56642">
        <w:rPr>
          <w:rFonts w:ascii="黑体" w:eastAsia="黑体" w:hAnsi="黑体" w:hint="eastAsia"/>
          <w:kern w:val="0"/>
          <w:sz w:val="30"/>
          <w:szCs w:val="30"/>
        </w:rPr>
        <w:t>第四章 孵化绩效考核</w:t>
      </w:r>
    </w:p>
    <w:p w:rsidR="006D2C48" w:rsidRPr="00B56642" w:rsidRDefault="006D2C48" w:rsidP="006D2C48">
      <w:pPr>
        <w:pStyle w:val="1"/>
        <w:topLinePunct/>
        <w:snapToGrid/>
        <w:spacing w:line="500" w:lineRule="exact"/>
        <w:ind w:firstLine="602"/>
        <w:rPr>
          <w:rFonts w:ascii="仿宋" w:eastAsia="仿宋" w:hAnsi="仿宋"/>
          <w:sz w:val="30"/>
          <w:szCs w:val="30"/>
        </w:rPr>
      </w:pPr>
      <w:r w:rsidRPr="00B56642">
        <w:rPr>
          <w:rStyle w:val="dash6b636587char1"/>
          <w:rFonts w:ascii="仿宋" w:hAnsi="仿宋"/>
          <w:b/>
          <w:bCs/>
          <w:sz w:val="30"/>
          <w:szCs w:val="30"/>
        </w:rPr>
        <w:t>第十</w:t>
      </w:r>
      <w:r w:rsidRPr="00B56642">
        <w:rPr>
          <w:rStyle w:val="dash6b636587char1"/>
          <w:rFonts w:ascii="仿宋" w:hAnsi="仿宋" w:hint="eastAsia"/>
          <w:b/>
          <w:bCs/>
          <w:sz w:val="30"/>
          <w:szCs w:val="30"/>
        </w:rPr>
        <w:t>六</w:t>
      </w:r>
      <w:r w:rsidRPr="00B56642">
        <w:rPr>
          <w:rStyle w:val="dash6b636587char1"/>
          <w:rFonts w:ascii="仿宋" w:hAnsi="仿宋"/>
          <w:b/>
          <w:bCs/>
          <w:sz w:val="30"/>
          <w:szCs w:val="30"/>
        </w:rPr>
        <w:t>条</w:t>
      </w:r>
      <w:r w:rsidRPr="00B56642">
        <w:rPr>
          <w:rFonts w:ascii="仿宋" w:eastAsia="仿宋" w:hAnsi="仿宋" w:hint="eastAsia"/>
          <w:sz w:val="30"/>
          <w:szCs w:val="30"/>
        </w:rPr>
        <w:t>考核</w:t>
      </w:r>
      <w:r w:rsidRPr="00B56642">
        <w:rPr>
          <w:rFonts w:ascii="仿宋" w:eastAsia="仿宋" w:hAnsi="仿宋"/>
          <w:sz w:val="30"/>
          <w:szCs w:val="30"/>
        </w:rPr>
        <w:t>原则</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（一）目标导向。以孵化培育符合区主导产业发展方向的优质企业为目标，以营造孵化生态和加强能力建设为导向，形成健全的苗圃-孵化-加速创新孵化体系，营造本区良好创业氛围，支持大众创业、万众创新。</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（二）科学客观。按照定性与定量、总量与比值相结合的方式，对众创空间等</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rPr>
        <w:t>的综合能力、整体水平和发展状况进行客观评价。</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（三）公平公正。依据</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rPr>
        <w:t>报送的年度考核材料，区科委组织实施评估，并适时公布考核结果。</w:t>
      </w:r>
    </w:p>
    <w:p w:rsidR="006D2C48" w:rsidRPr="00B56642" w:rsidRDefault="006D2C48" w:rsidP="006D2C48">
      <w:pPr>
        <w:pStyle w:val="1"/>
        <w:topLinePunct/>
        <w:snapToGrid/>
        <w:spacing w:line="500" w:lineRule="exact"/>
        <w:ind w:firstLine="602"/>
        <w:rPr>
          <w:rFonts w:ascii="仿宋" w:eastAsia="仿宋" w:hAnsi="仿宋"/>
          <w:sz w:val="30"/>
          <w:szCs w:val="30"/>
        </w:rPr>
      </w:pPr>
      <w:r w:rsidRPr="00B56642">
        <w:rPr>
          <w:rStyle w:val="dash6b636587char1"/>
          <w:rFonts w:ascii="仿宋" w:hAnsi="仿宋" w:hint="eastAsia"/>
          <w:b/>
          <w:bCs/>
          <w:sz w:val="30"/>
          <w:szCs w:val="30"/>
        </w:rPr>
        <w:t>第十七条</w:t>
      </w:r>
      <w:r w:rsidRPr="00B56642">
        <w:rPr>
          <w:rFonts w:ascii="仿宋" w:eastAsia="仿宋" w:hAnsi="仿宋" w:hint="eastAsia"/>
          <w:sz w:val="30"/>
          <w:szCs w:val="30"/>
        </w:rPr>
        <w:t>考核</w:t>
      </w:r>
      <w:r w:rsidRPr="00B56642">
        <w:rPr>
          <w:rFonts w:ascii="仿宋" w:eastAsia="仿宋" w:hAnsi="仿宋"/>
          <w:sz w:val="30"/>
          <w:szCs w:val="30"/>
        </w:rPr>
        <w:t>内容</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（一）一票否决指标。主要指</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cs="Arial" w:hint="eastAsia"/>
          <w:kern w:val="0"/>
          <w:sz w:val="30"/>
          <w:szCs w:val="30"/>
        </w:rPr>
        <w:t>的</w:t>
      </w:r>
      <w:r w:rsidRPr="00B56642">
        <w:rPr>
          <w:rFonts w:ascii="仿宋" w:eastAsia="仿宋" w:hAnsi="仿宋" w:cs="Arial"/>
          <w:kern w:val="0"/>
          <w:sz w:val="30"/>
          <w:szCs w:val="30"/>
        </w:rPr>
        <w:t>核心指标</w:t>
      </w:r>
      <w:r w:rsidRPr="00B56642">
        <w:rPr>
          <w:rFonts w:ascii="仿宋" w:eastAsia="仿宋" w:hAnsi="仿宋" w:hint="eastAsia"/>
          <w:sz w:val="30"/>
          <w:szCs w:val="30"/>
        </w:rPr>
        <w:t>考核材料的真实情况和重大诚信记录等；</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（二）服务能力。主要指</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rPr>
        <w:t>开展常规活动情况、引入公共服务机构、配套基金投资情况及孵化企业获得投融资情况等；</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（三）孵化绩效。主要指当年度新增孵化（加速）企业数、新增毕业企业数、企业拥有知识产权情况、地方贡献情况，以及新增高</w:t>
      </w:r>
      <w:r w:rsidRPr="00B56642">
        <w:rPr>
          <w:rFonts w:ascii="仿宋" w:eastAsia="仿宋" w:hAnsi="仿宋" w:hint="eastAsia"/>
          <w:sz w:val="30"/>
          <w:szCs w:val="30"/>
        </w:rPr>
        <w:lastRenderedPageBreak/>
        <w:t>新技术企业、科技小巨人企业等优质企业培育情况等。</w:t>
      </w:r>
    </w:p>
    <w:p w:rsidR="006D2C48" w:rsidRPr="00B56642" w:rsidRDefault="006D2C48" w:rsidP="006D2C48">
      <w:pPr>
        <w:pStyle w:val="1"/>
        <w:topLinePunct/>
        <w:snapToGrid/>
        <w:spacing w:line="500" w:lineRule="exact"/>
        <w:ind w:firstLine="602"/>
        <w:rPr>
          <w:rFonts w:ascii="仿宋" w:eastAsia="仿宋" w:hAnsi="仿宋"/>
          <w:sz w:val="30"/>
          <w:szCs w:val="30"/>
        </w:rPr>
      </w:pPr>
      <w:r w:rsidRPr="00B56642">
        <w:rPr>
          <w:rStyle w:val="dash6b636587char1"/>
          <w:rFonts w:ascii="仿宋" w:hAnsi="仿宋"/>
          <w:b/>
          <w:bCs/>
          <w:sz w:val="30"/>
          <w:szCs w:val="30"/>
        </w:rPr>
        <w:t>第十</w:t>
      </w:r>
      <w:r w:rsidRPr="00B56642">
        <w:rPr>
          <w:rStyle w:val="dash6b636587char1"/>
          <w:rFonts w:ascii="仿宋" w:hAnsi="仿宋" w:hint="eastAsia"/>
          <w:b/>
          <w:bCs/>
          <w:sz w:val="30"/>
          <w:szCs w:val="30"/>
        </w:rPr>
        <w:t>八</w:t>
      </w:r>
      <w:r w:rsidRPr="00B56642">
        <w:rPr>
          <w:rStyle w:val="dash6b636587char1"/>
          <w:rFonts w:ascii="仿宋" w:hAnsi="仿宋"/>
          <w:b/>
          <w:bCs/>
          <w:sz w:val="30"/>
          <w:szCs w:val="30"/>
        </w:rPr>
        <w:t>条</w:t>
      </w:r>
      <w:r w:rsidRPr="00B56642">
        <w:rPr>
          <w:rFonts w:ascii="仿宋" w:eastAsia="仿宋" w:hAnsi="仿宋"/>
          <w:sz w:val="30"/>
          <w:szCs w:val="30"/>
        </w:rPr>
        <w:t>组织实施</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（一）</w:t>
      </w:r>
      <w:r w:rsidRPr="00B56642">
        <w:rPr>
          <w:rFonts w:ascii="仿宋" w:eastAsia="仿宋" w:hAnsi="仿宋" w:cs="宋体" w:hint="eastAsia"/>
          <w:kern w:val="0"/>
          <w:sz w:val="30"/>
          <w:szCs w:val="30"/>
        </w:rPr>
        <w:t>区科委</w:t>
      </w:r>
      <w:r w:rsidRPr="00B56642">
        <w:rPr>
          <w:rFonts w:ascii="仿宋" w:eastAsia="仿宋" w:hAnsi="仿宋" w:hint="eastAsia"/>
          <w:sz w:val="30"/>
          <w:szCs w:val="30"/>
        </w:rPr>
        <w:t>负责推进全区科技创业工作，推进本区内的</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rPr>
        <w:t>的建设与发展和具体业务指导与服务工作，负责区内</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rPr>
        <w:t>相关备案、考核和动态管理工作。</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（二）各</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rPr>
        <w:t>应纳入闵行区科技孵化器管理系统管理，及时如实上报有关数据、报告和佐证资料，区科委根据申报情况实地抽查相关情况。</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（三）区科委于每年的第一季度发布对上年度</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rPr>
        <w:t>的考核通知，根据区科创服务平台孵化系统上一年度日常填报系列数据，组织区政研室、区发改委、区经委和区财政局等相关职能部门对科创孵化平台进行评审，适时发布考核评估结果。</w:t>
      </w:r>
    </w:p>
    <w:p w:rsidR="006D2C48" w:rsidRPr="00B56642" w:rsidRDefault="006D2C48" w:rsidP="006D2C48">
      <w:pPr>
        <w:pStyle w:val="1"/>
        <w:topLinePunct/>
        <w:snapToGrid/>
        <w:spacing w:line="500" w:lineRule="exact"/>
        <w:ind w:firstLine="602"/>
        <w:rPr>
          <w:rFonts w:ascii="仿宋" w:eastAsia="仿宋" w:hAnsi="仿宋"/>
          <w:sz w:val="30"/>
          <w:szCs w:val="30"/>
        </w:rPr>
      </w:pPr>
      <w:r w:rsidRPr="00B56642">
        <w:rPr>
          <w:rStyle w:val="dash6b636587char1"/>
          <w:rFonts w:ascii="仿宋" w:hAnsi="仿宋"/>
          <w:b/>
          <w:bCs/>
          <w:sz w:val="30"/>
          <w:szCs w:val="30"/>
        </w:rPr>
        <w:t>第</w:t>
      </w:r>
      <w:r w:rsidRPr="00B56642">
        <w:rPr>
          <w:rStyle w:val="dash6b636587char1"/>
          <w:rFonts w:ascii="仿宋" w:hAnsi="仿宋" w:hint="eastAsia"/>
          <w:b/>
          <w:bCs/>
          <w:sz w:val="30"/>
          <w:szCs w:val="30"/>
        </w:rPr>
        <w:t>十九</w:t>
      </w:r>
      <w:r w:rsidRPr="00B56642">
        <w:rPr>
          <w:rStyle w:val="dash6b636587char1"/>
          <w:rFonts w:ascii="仿宋" w:hAnsi="仿宋"/>
          <w:b/>
          <w:bCs/>
          <w:sz w:val="30"/>
          <w:szCs w:val="30"/>
        </w:rPr>
        <w:t>条</w:t>
      </w:r>
      <w:r w:rsidRPr="00B56642">
        <w:rPr>
          <w:rFonts w:ascii="仿宋" w:eastAsia="仿宋" w:hAnsi="仿宋"/>
          <w:sz w:val="30"/>
          <w:szCs w:val="30"/>
        </w:rPr>
        <w:t>评价及应用</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（一）以评价内容中各一级指标的最高分设定为本项满分，其他分值取相对值，最终相加值为各科创</w:t>
      </w:r>
      <w:r w:rsidRPr="00B56642">
        <w:rPr>
          <w:rFonts w:ascii="仿宋" w:eastAsia="仿宋" w:hAnsi="仿宋"/>
          <w:sz w:val="30"/>
          <w:szCs w:val="30"/>
        </w:rPr>
        <w:t>孵化平台</w:t>
      </w:r>
      <w:r w:rsidRPr="00B56642">
        <w:rPr>
          <w:rFonts w:ascii="仿宋" w:eastAsia="仿宋" w:hAnsi="仿宋" w:hint="eastAsia"/>
          <w:sz w:val="30"/>
          <w:szCs w:val="30"/>
        </w:rPr>
        <w:t>最终的分值。</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（二）评估结果分为优秀（A）、优良（B）、合格（C）和不合格（D）四个等级。</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（三）评估结果作为</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rPr>
        <w:t>动态管理、政策补贴的依据，按有关规定给予相应奖励。年度考核合格的</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rPr>
        <w:t>可申请享受闵行区科创政策的扶持。纳入闵行区科技孵化器管理系统的</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cs="Arial" w:hint="eastAsia"/>
          <w:kern w:val="0"/>
          <w:sz w:val="30"/>
          <w:szCs w:val="30"/>
        </w:rPr>
        <w:t>，</w:t>
      </w:r>
      <w:r w:rsidRPr="00B56642">
        <w:rPr>
          <w:rFonts w:ascii="仿宋" w:eastAsia="仿宋" w:hAnsi="仿宋" w:hint="eastAsia"/>
          <w:sz w:val="30"/>
          <w:szCs w:val="30"/>
        </w:rPr>
        <w:t>可参加上年度的年度考核。</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（四）抽查如发现</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rPr>
        <w:t>考核资料弄虚作假，或近三年内存在偷税漏税、商业贿赂、影响社会安全稳定等重大不诚信记录，将视为本次考核不合格。</w:t>
      </w:r>
    </w:p>
    <w:p w:rsidR="006D2C48" w:rsidRPr="00B56642" w:rsidRDefault="006D2C48" w:rsidP="006D2C48">
      <w:pPr>
        <w:pStyle w:val="1"/>
        <w:topLinePunct/>
        <w:snapToGrid/>
        <w:spacing w:line="500" w:lineRule="exact"/>
        <w:ind w:firstLine="600"/>
        <w:rPr>
          <w:rFonts w:ascii="仿宋" w:eastAsia="仿宋" w:hAnsi="仿宋"/>
          <w:sz w:val="30"/>
          <w:szCs w:val="30"/>
        </w:rPr>
      </w:pPr>
      <w:r w:rsidRPr="00B56642">
        <w:rPr>
          <w:rFonts w:ascii="仿宋" w:eastAsia="仿宋" w:hAnsi="仿宋" w:hint="eastAsia"/>
          <w:sz w:val="30"/>
          <w:szCs w:val="30"/>
        </w:rPr>
        <w:t>（五）当年区级考核不合格的</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rPr>
        <w:t>，取消其上一年度享受区级</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w:t>
      </w:r>
      <w:r w:rsidRPr="00B56642">
        <w:rPr>
          <w:rFonts w:ascii="仿宋" w:eastAsia="仿宋" w:hAnsi="仿宋" w:hint="eastAsia"/>
          <w:sz w:val="30"/>
          <w:szCs w:val="30"/>
        </w:rPr>
        <w:t>补贴资格。</w:t>
      </w:r>
    </w:p>
    <w:p w:rsidR="006D2C48" w:rsidRPr="00B56642" w:rsidRDefault="006D2C48" w:rsidP="006D2C48">
      <w:pPr>
        <w:widowControl/>
        <w:shd w:val="clear" w:color="auto" w:fill="FFFFFF"/>
        <w:topLinePunct/>
        <w:spacing w:line="500" w:lineRule="exact"/>
        <w:ind w:firstLineChars="200" w:firstLine="600"/>
        <w:jc w:val="center"/>
        <w:rPr>
          <w:rFonts w:ascii="黑体" w:eastAsia="黑体" w:hAnsi="黑体"/>
          <w:kern w:val="0"/>
          <w:sz w:val="30"/>
          <w:szCs w:val="30"/>
        </w:rPr>
      </w:pPr>
    </w:p>
    <w:p w:rsidR="006D2C48" w:rsidRPr="00B56642" w:rsidRDefault="006D2C48" w:rsidP="006D2C48">
      <w:pPr>
        <w:widowControl/>
        <w:shd w:val="clear" w:color="auto" w:fill="FFFFFF"/>
        <w:topLinePunct/>
        <w:spacing w:line="500" w:lineRule="exact"/>
        <w:ind w:firstLineChars="200" w:firstLine="600"/>
        <w:jc w:val="center"/>
        <w:rPr>
          <w:rFonts w:ascii="黑体" w:eastAsia="黑体" w:hAnsi="黑体"/>
          <w:kern w:val="0"/>
          <w:sz w:val="30"/>
          <w:szCs w:val="30"/>
        </w:rPr>
      </w:pPr>
      <w:r w:rsidRPr="00B56642">
        <w:rPr>
          <w:rFonts w:ascii="黑体" w:eastAsia="黑体" w:hAnsi="黑体"/>
          <w:kern w:val="0"/>
          <w:sz w:val="30"/>
          <w:szCs w:val="30"/>
        </w:rPr>
        <w:t>第</w:t>
      </w:r>
      <w:r w:rsidRPr="00B56642">
        <w:rPr>
          <w:rFonts w:ascii="黑体" w:eastAsia="黑体" w:hAnsi="黑体" w:hint="eastAsia"/>
          <w:kern w:val="0"/>
          <w:sz w:val="30"/>
          <w:szCs w:val="30"/>
        </w:rPr>
        <w:t>五</w:t>
      </w:r>
      <w:r w:rsidRPr="00B56642">
        <w:rPr>
          <w:rFonts w:ascii="黑体" w:eastAsia="黑体" w:hAnsi="黑体"/>
          <w:kern w:val="0"/>
          <w:sz w:val="30"/>
          <w:szCs w:val="30"/>
        </w:rPr>
        <w:t>章 政策与措施</w:t>
      </w:r>
    </w:p>
    <w:p w:rsidR="006D2C48" w:rsidRPr="00B56642" w:rsidRDefault="006D2C48" w:rsidP="006D2C48">
      <w:pPr>
        <w:widowControl/>
        <w:shd w:val="clear" w:color="auto" w:fill="FFFFFF"/>
        <w:topLinePunct/>
        <w:spacing w:line="500" w:lineRule="exact"/>
        <w:ind w:firstLineChars="200" w:firstLine="602"/>
        <w:jc w:val="left"/>
        <w:rPr>
          <w:rFonts w:ascii="仿宋" w:eastAsia="仿宋" w:hAnsi="仿宋"/>
          <w:sz w:val="30"/>
          <w:szCs w:val="30"/>
        </w:rPr>
      </w:pPr>
      <w:r w:rsidRPr="00B56642">
        <w:rPr>
          <w:rStyle w:val="dash6b636587char1"/>
          <w:rFonts w:ascii="仿宋" w:eastAsia="仿宋" w:hAnsi="仿宋"/>
          <w:b/>
          <w:bCs/>
          <w:sz w:val="30"/>
          <w:szCs w:val="30"/>
        </w:rPr>
        <w:lastRenderedPageBreak/>
        <w:t>第</w:t>
      </w:r>
      <w:r w:rsidRPr="00B56642">
        <w:rPr>
          <w:rStyle w:val="dash6b636587char1"/>
          <w:rFonts w:ascii="仿宋" w:eastAsia="仿宋" w:hAnsi="仿宋" w:hint="eastAsia"/>
          <w:b/>
          <w:bCs/>
          <w:sz w:val="30"/>
          <w:szCs w:val="30"/>
        </w:rPr>
        <w:t>二十</w:t>
      </w:r>
      <w:r w:rsidRPr="00B56642">
        <w:rPr>
          <w:rStyle w:val="dash6b636587char1"/>
          <w:rFonts w:ascii="仿宋" w:eastAsia="仿宋" w:hAnsi="仿宋"/>
          <w:b/>
          <w:bCs/>
          <w:sz w:val="30"/>
          <w:szCs w:val="30"/>
        </w:rPr>
        <w:t>条</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平台通过考核后</w:t>
      </w:r>
      <w:r w:rsidRPr="00B56642">
        <w:rPr>
          <w:rFonts w:ascii="仿宋" w:eastAsia="仿宋" w:hAnsi="仿宋" w:cs="Arial" w:hint="eastAsia"/>
          <w:kern w:val="0"/>
          <w:sz w:val="30"/>
          <w:szCs w:val="30"/>
        </w:rPr>
        <w:t>，</w:t>
      </w:r>
      <w:r w:rsidRPr="00B56642">
        <w:rPr>
          <w:rFonts w:ascii="仿宋" w:eastAsia="仿宋" w:hAnsi="仿宋" w:cs="Arial"/>
          <w:kern w:val="0"/>
          <w:sz w:val="30"/>
          <w:szCs w:val="30"/>
        </w:rPr>
        <w:t>可以申报</w:t>
      </w:r>
      <w:r w:rsidRPr="00B56642">
        <w:rPr>
          <w:rFonts w:ascii="仿宋" w:eastAsia="仿宋" w:hAnsi="仿宋" w:cs="Arial" w:hint="eastAsia"/>
          <w:kern w:val="0"/>
          <w:sz w:val="30"/>
          <w:szCs w:val="30"/>
        </w:rPr>
        <w:t>《</w:t>
      </w:r>
      <w:r w:rsidRPr="00B56642">
        <w:rPr>
          <w:rFonts w:ascii="仿宋" w:eastAsia="仿宋" w:hAnsi="仿宋" w:cs="Arial"/>
          <w:kern w:val="0"/>
          <w:sz w:val="30"/>
          <w:szCs w:val="30"/>
        </w:rPr>
        <w:t>闵行区</w:t>
      </w:r>
      <w:r w:rsidRPr="00B56642">
        <w:rPr>
          <w:rFonts w:ascii="仿宋" w:eastAsia="仿宋" w:hAnsi="仿宋" w:cs="Arial" w:hint="eastAsia"/>
          <w:kern w:val="0"/>
          <w:sz w:val="30"/>
          <w:szCs w:val="30"/>
        </w:rPr>
        <w:t>关于推进</w:t>
      </w:r>
      <w:r w:rsidRPr="00B56642">
        <w:rPr>
          <w:rFonts w:ascii="仿宋" w:eastAsia="仿宋" w:hAnsi="仿宋" w:cs="Arial"/>
          <w:kern w:val="0"/>
          <w:sz w:val="30"/>
          <w:szCs w:val="30"/>
        </w:rPr>
        <w:t>科技</w:t>
      </w:r>
      <w:r w:rsidRPr="00B56642">
        <w:rPr>
          <w:rFonts w:ascii="仿宋" w:eastAsia="仿宋" w:hAnsi="仿宋" w:cs="Arial" w:hint="eastAsia"/>
          <w:kern w:val="0"/>
          <w:sz w:val="30"/>
          <w:szCs w:val="30"/>
        </w:rPr>
        <w:t>创新创业和</w:t>
      </w:r>
      <w:r w:rsidRPr="00B56642">
        <w:rPr>
          <w:rFonts w:ascii="仿宋" w:eastAsia="仿宋" w:hAnsi="仿宋" w:cs="Arial"/>
          <w:kern w:val="0"/>
          <w:sz w:val="30"/>
          <w:szCs w:val="30"/>
        </w:rPr>
        <w:t>成果转化</w:t>
      </w:r>
      <w:r w:rsidRPr="00B56642">
        <w:rPr>
          <w:rFonts w:ascii="仿宋" w:eastAsia="仿宋" w:hAnsi="仿宋" w:cs="Arial" w:hint="eastAsia"/>
          <w:kern w:val="0"/>
          <w:sz w:val="30"/>
          <w:szCs w:val="30"/>
        </w:rPr>
        <w:t>的政策意见》中“支持</w:t>
      </w:r>
      <w:r w:rsidRPr="00B56642">
        <w:rPr>
          <w:rFonts w:ascii="仿宋" w:eastAsia="仿宋" w:hAnsi="仿宋" w:cs="Arial"/>
          <w:kern w:val="0"/>
          <w:sz w:val="30"/>
          <w:szCs w:val="30"/>
        </w:rPr>
        <w:t>创新创业孵化平台建设</w:t>
      </w:r>
      <w:r w:rsidRPr="00B56642">
        <w:rPr>
          <w:rFonts w:ascii="仿宋" w:eastAsia="仿宋" w:hAnsi="仿宋" w:cs="Arial" w:hint="eastAsia"/>
          <w:kern w:val="0"/>
          <w:sz w:val="30"/>
          <w:szCs w:val="30"/>
        </w:rPr>
        <w:t>”条款，给予科创孵化平台孵化绩效服务补贴。闵行</w:t>
      </w:r>
      <w:r w:rsidRPr="00B56642">
        <w:rPr>
          <w:rFonts w:ascii="仿宋" w:eastAsia="仿宋" w:hAnsi="仿宋" w:cs="Arial"/>
          <w:kern w:val="0"/>
          <w:sz w:val="30"/>
          <w:szCs w:val="30"/>
        </w:rPr>
        <w:t>区政府及其相关部门应在人才</w:t>
      </w:r>
      <w:r w:rsidRPr="00B56642">
        <w:rPr>
          <w:rFonts w:ascii="仿宋" w:eastAsia="仿宋" w:hAnsi="仿宋" w:cs="Arial" w:hint="eastAsia"/>
          <w:kern w:val="0"/>
          <w:sz w:val="30"/>
          <w:szCs w:val="30"/>
        </w:rPr>
        <w:t>、</w:t>
      </w:r>
      <w:r w:rsidRPr="00B56642">
        <w:rPr>
          <w:rFonts w:ascii="仿宋" w:eastAsia="仿宋" w:hAnsi="仿宋" w:cs="Arial"/>
          <w:kern w:val="0"/>
          <w:sz w:val="30"/>
          <w:szCs w:val="30"/>
        </w:rPr>
        <w:t>财政等方面为</w:t>
      </w:r>
      <w:r w:rsidRPr="00B56642">
        <w:rPr>
          <w:rFonts w:ascii="仿宋" w:eastAsia="仿宋" w:hAnsi="仿宋" w:cs="Arial" w:hint="eastAsia"/>
          <w:kern w:val="0"/>
          <w:sz w:val="30"/>
          <w:szCs w:val="30"/>
        </w:rPr>
        <w:t>科创孵化</w:t>
      </w:r>
      <w:r w:rsidRPr="00B56642">
        <w:rPr>
          <w:rFonts w:ascii="仿宋" w:eastAsia="仿宋" w:hAnsi="仿宋" w:cs="Arial"/>
          <w:kern w:val="0"/>
          <w:sz w:val="30"/>
          <w:szCs w:val="30"/>
        </w:rPr>
        <w:t>平台提供政策支持。</w:t>
      </w:r>
    </w:p>
    <w:p w:rsidR="006D2C48" w:rsidRPr="00B56642" w:rsidRDefault="006D2C48" w:rsidP="006D2C48">
      <w:pPr>
        <w:widowControl/>
        <w:shd w:val="clear" w:color="auto" w:fill="FFFFFF"/>
        <w:topLinePunct/>
        <w:spacing w:line="500" w:lineRule="exact"/>
        <w:ind w:firstLineChars="200" w:firstLine="600"/>
        <w:jc w:val="center"/>
        <w:rPr>
          <w:rFonts w:ascii="黑体" w:eastAsia="黑体" w:hAnsi="黑体"/>
          <w:kern w:val="0"/>
          <w:sz w:val="30"/>
          <w:szCs w:val="30"/>
        </w:rPr>
      </w:pPr>
    </w:p>
    <w:p w:rsidR="006D2C48" w:rsidRPr="00B56642" w:rsidRDefault="006D2C48" w:rsidP="006D2C48">
      <w:pPr>
        <w:widowControl/>
        <w:shd w:val="clear" w:color="auto" w:fill="FFFFFF"/>
        <w:topLinePunct/>
        <w:spacing w:line="500" w:lineRule="exact"/>
        <w:ind w:firstLineChars="1150" w:firstLine="3450"/>
        <w:rPr>
          <w:rFonts w:ascii="黑体" w:eastAsia="黑体" w:hAnsi="黑体"/>
          <w:kern w:val="0"/>
          <w:sz w:val="30"/>
          <w:szCs w:val="30"/>
        </w:rPr>
      </w:pPr>
      <w:r w:rsidRPr="00B56642">
        <w:rPr>
          <w:rFonts w:ascii="黑体" w:eastAsia="黑体" w:hAnsi="黑体" w:hint="eastAsia"/>
          <w:kern w:val="0"/>
          <w:sz w:val="30"/>
          <w:szCs w:val="30"/>
        </w:rPr>
        <w:t>第六章  附  则</w:t>
      </w:r>
    </w:p>
    <w:p w:rsidR="006D2C48" w:rsidRPr="00B56642" w:rsidRDefault="006D2C48" w:rsidP="006D2C48">
      <w:pPr>
        <w:pStyle w:val="1"/>
        <w:topLinePunct/>
        <w:snapToGrid/>
        <w:spacing w:line="500" w:lineRule="exact"/>
        <w:ind w:firstLine="602"/>
        <w:rPr>
          <w:rFonts w:ascii="仿宋" w:eastAsia="仿宋" w:hAnsi="仿宋"/>
          <w:sz w:val="30"/>
          <w:szCs w:val="30"/>
        </w:rPr>
        <w:sectPr w:rsidR="006D2C48" w:rsidRPr="00B56642">
          <w:footerReference w:type="default" r:id="rId10"/>
          <w:pgSz w:w="11907" w:h="16840"/>
          <w:pgMar w:top="1077" w:right="1531" w:bottom="907" w:left="1531" w:header="851" w:footer="1247" w:gutter="0"/>
          <w:cols w:space="720"/>
          <w:docGrid w:type="lines" w:linePitch="312"/>
        </w:sectPr>
      </w:pPr>
      <w:r w:rsidRPr="00B56642">
        <w:rPr>
          <w:rStyle w:val="dash6b636587char1"/>
          <w:rFonts w:ascii="仿宋" w:eastAsia="仿宋" w:hAnsi="仿宋" w:hint="eastAsia"/>
          <w:b/>
          <w:bCs/>
          <w:sz w:val="30"/>
          <w:szCs w:val="30"/>
        </w:rPr>
        <w:t xml:space="preserve">第二十一条  </w:t>
      </w:r>
      <w:r w:rsidRPr="00B56642">
        <w:rPr>
          <w:rStyle w:val="dash6b636587char1"/>
          <w:rFonts w:ascii="仿宋" w:eastAsia="仿宋" w:hAnsi="仿宋" w:hint="eastAsia"/>
          <w:bCs/>
          <w:sz w:val="30"/>
          <w:szCs w:val="30"/>
        </w:rPr>
        <w:t>本办法由区科委负责解释。</w:t>
      </w:r>
    </w:p>
    <w:p w:rsidR="006D2C48" w:rsidRPr="00B56642" w:rsidRDefault="006D2C48" w:rsidP="006D2C48">
      <w:pPr>
        <w:adjustRightInd w:val="0"/>
        <w:snapToGrid w:val="0"/>
        <w:spacing w:line="560" w:lineRule="exact"/>
        <w:ind w:firstLine="200"/>
        <w:jc w:val="center"/>
        <w:rPr>
          <w:rFonts w:ascii="宋体" w:hAnsi="宋体"/>
          <w:b/>
          <w:sz w:val="36"/>
          <w:szCs w:val="36"/>
        </w:rPr>
      </w:pPr>
      <w:r w:rsidRPr="00B56642">
        <w:rPr>
          <w:rFonts w:ascii="宋体" w:hAnsi="宋体" w:hint="eastAsia"/>
          <w:b/>
          <w:sz w:val="36"/>
          <w:szCs w:val="36"/>
        </w:rPr>
        <w:lastRenderedPageBreak/>
        <w:t>闵行区科创孵化平台考核评估指标</w:t>
      </w:r>
    </w:p>
    <w:p w:rsidR="006D2C48" w:rsidRPr="00B56642" w:rsidRDefault="006D2C48" w:rsidP="006D2C48">
      <w:pPr>
        <w:adjustRightInd w:val="0"/>
        <w:snapToGrid w:val="0"/>
        <w:spacing w:line="560" w:lineRule="exact"/>
        <w:ind w:firstLine="200"/>
        <w:jc w:val="center"/>
        <w:rPr>
          <w:rFonts w:ascii="宋体" w:hAnsi="宋体"/>
          <w:b/>
          <w:sz w:val="36"/>
          <w:szCs w:val="36"/>
        </w:rPr>
      </w:pPr>
    </w:p>
    <w:tbl>
      <w:tblPr>
        <w:tblW w:w="10183" w:type="dxa"/>
        <w:tblInd w:w="-577" w:type="dxa"/>
        <w:tblLayout w:type="fixed"/>
        <w:tblLook w:val="0000"/>
      </w:tblPr>
      <w:tblGrid>
        <w:gridCol w:w="1276"/>
        <w:gridCol w:w="8907"/>
      </w:tblGrid>
      <w:tr w:rsidR="006D2C48" w:rsidRPr="00B56642" w:rsidTr="00E666E0">
        <w:trPr>
          <w:trHeight w:val="557"/>
        </w:trPr>
        <w:tc>
          <w:tcPr>
            <w:tcW w:w="1276" w:type="dxa"/>
            <w:tcBorders>
              <w:top w:val="single" w:sz="8" w:space="0" w:color="auto"/>
              <w:left w:val="single" w:sz="8" w:space="0" w:color="auto"/>
              <w:bottom w:val="single" w:sz="4" w:space="0" w:color="auto"/>
              <w:right w:val="single" w:sz="4" w:space="0" w:color="auto"/>
            </w:tcBorders>
            <w:vAlign w:val="center"/>
          </w:tcPr>
          <w:p w:rsidR="006D2C48" w:rsidRPr="00B56642" w:rsidRDefault="006D2C48" w:rsidP="00E666E0">
            <w:pPr>
              <w:widowControl/>
              <w:ind w:firstLine="200"/>
              <w:jc w:val="center"/>
              <w:rPr>
                <w:rFonts w:ascii="仿宋" w:eastAsia="仿宋" w:hAnsi="仿宋"/>
                <w:b/>
                <w:bCs/>
                <w:kern w:val="0"/>
                <w:sz w:val="24"/>
              </w:rPr>
            </w:pPr>
            <w:r w:rsidRPr="00B56642">
              <w:rPr>
                <w:rFonts w:ascii="仿宋" w:eastAsia="仿宋" w:hAnsi="仿宋" w:hint="eastAsia"/>
                <w:b/>
                <w:bCs/>
                <w:kern w:val="0"/>
                <w:sz w:val="24"/>
              </w:rPr>
              <w:t>一级</w:t>
            </w:r>
          </w:p>
          <w:p w:rsidR="006D2C48" w:rsidRPr="00B56642" w:rsidRDefault="006D2C48" w:rsidP="00E666E0">
            <w:pPr>
              <w:widowControl/>
              <w:ind w:firstLine="200"/>
              <w:jc w:val="center"/>
              <w:rPr>
                <w:rFonts w:ascii="仿宋" w:eastAsia="仿宋" w:hAnsi="仿宋"/>
                <w:b/>
                <w:bCs/>
                <w:kern w:val="0"/>
                <w:sz w:val="24"/>
              </w:rPr>
            </w:pPr>
            <w:r w:rsidRPr="00B56642">
              <w:rPr>
                <w:rFonts w:ascii="仿宋" w:eastAsia="仿宋" w:hAnsi="仿宋" w:hint="eastAsia"/>
                <w:b/>
                <w:bCs/>
                <w:kern w:val="0"/>
                <w:sz w:val="24"/>
              </w:rPr>
              <w:t>指标</w:t>
            </w:r>
          </w:p>
        </w:tc>
        <w:tc>
          <w:tcPr>
            <w:tcW w:w="8907" w:type="dxa"/>
            <w:tcBorders>
              <w:top w:val="single" w:sz="8" w:space="0" w:color="auto"/>
              <w:left w:val="nil"/>
              <w:bottom w:val="single" w:sz="4" w:space="0" w:color="auto"/>
              <w:right w:val="single" w:sz="4" w:space="0" w:color="auto"/>
            </w:tcBorders>
            <w:vAlign w:val="center"/>
          </w:tcPr>
          <w:p w:rsidR="006D2C48" w:rsidRPr="00B56642" w:rsidRDefault="006D2C48" w:rsidP="00E666E0">
            <w:pPr>
              <w:widowControl/>
              <w:ind w:firstLine="200"/>
              <w:jc w:val="center"/>
              <w:rPr>
                <w:rFonts w:ascii="仿宋" w:eastAsia="仿宋" w:hAnsi="仿宋"/>
                <w:b/>
                <w:bCs/>
                <w:kern w:val="0"/>
                <w:sz w:val="24"/>
              </w:rPr>
            </w:pPr>
            <w:r w:rsidRPr="00B56642">
              <w:rPr>
                <w:rFonts w:ascii="仿宋" w:eastAsia="仿宋" w:hAnsi="仿宋" w:hint="eastAsia"/>
                <w:b/>
                <w:bCs/>
                <w:kern w:val="0"/>
                <w:sz w:val="24"/>
              </w:rPr>
              <w:t>二级指标</w:t>
            </w:r>
          </w:p>
        </w:tc>
      </w:tr>
      <w:tr w:rsidR="006D2C48" w:rsidRPr="00B56642" w:rsidTr="00E666E0">
        <w:trPr>
          <w:trHeight w:val="680"/>
        </w:trPr>
        <w:tc>
          <w:tcPr>
            <w:tcW w:w="1276" w:type="dxa"/>
            <w:vMerge w:val="restart"/>
            <w:tcBorders>
              <w:top w:val="single" w:sz="8" w:space="0" w:color="auto"/>
              <w:left w:val="single" w:sz="8" w:space="0" w:color="auto"/>
              <w:right w:val="single" w:sz="4" w:space="0" w:color="auto"/>
            </w:tcBorders>
            <w:vAlign w:val="center"/>
          </w:tcPr>
          <w:p w:rsidR="006D2C48" w:rsidRPr="00B56642" w:rsidRDefault="006D2C48" w:rsidP="00E666E0">
            <w:pPr>
              <w:spacing w:line="360" w:lineRule="auto"/>
              <w:ind w:firstLine="200"/>
              <w:jc w:val="center"/>
              <w:rPr>
                <w:rFonts w:ascii="仿宋" w:eastAsia="仿宋" w:hAnsi="仿宋"/>
                <w:b/>
                <w:bCs/>
                <w:kern w:val="0"/>
                <w:sz w:val="24"/>
              </w:rPr>
            </w:pPr>
            <w:r w:rsidRPr="00B56642">
              <w:rPr>
                <w:rFonts w:ascii="仿宋" w:eastAsia="仿宋" w:hAnsi="仿宋" w:hint="eastAsia"/>
                <w:b/>
                <w:bCs/>
                <w:kern w:val="0"/>
                <w:sz w:val="24"/>
              </w:rPr>
              <w:t>一票</w:t>
            </w:r>
            <w:r w:rsidRPr="00B56642">
              <w:rPr>
                <w:rFonts w:ascii="仿宋" w:eastAsia="仿宋" w:hAnsi="仿宋"/>
                <w:b/>
                <w:bCs/>
                <w:kern w:val="0"/>
                <w:sz w:val="24"/>
              </w:rPr>
              <w:t>否决指标</w:t>
            </w:r>
          </w:p>
        </w:tc>
        <w:tc>
          <w:tcPr>
            <w:tcW w:w="8907" w:type="dxa"/>
            <w:tcBorders>
              <w:top w:val="single" w:sz="8" w:space="0" w:color="auto"/>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hint="eastAsia"/>
                <w:kern w:val="0"/>
                <w:sz w:val="24"/>
              </w:rPr>
              <w:t>1、众创空间（新型孵化器）实际入驻在孵企业不超过1</w:t>
            </w:r>
            <w:r w:rsidRPr="00B56642">
              <w:rPr>
                <w:rFonts w:ascii="仿宋" w:eastAsia="仿宋" w:hAnsi="仿宋"/>
                <w:kern w:val="0"/>
                <w:sz w:val="24"/>
              </w:rPr>
              <w:t>0家</w:t>
            </w:r>
            <w:r w:rsidRPr="00B56642">
              <w:rPr>
                <w:rFonts w:ascii="仿宋" w:eastAsia="仿宋" w:hAnsi="仿宋" w:hint="eastAsia"/>
                <w:kern w:val="0"/>
                <w:sz w:val="24"/>
              </w:rPr>
              <w:t>，</w:t>
            </w:r>
            <w:r w:rsidRPr="00B56642">
              <w:rPr>
                <w:rFonts w:ascii="仿宋" w:eastAsia="仿宋" w:hAnsi="仿宋"/>
                <w:kern w:val="0"/>
                <w:sz w:val="24"/>
              </w:rPr>
              <w:t>孵化器</w:t>
            </w:r>
            <w:r w:rsidRPr="00B56642">
              <w:rPr>
                <w:rFonts w:ascii="仿宋" w:eastAsia="仿宋" w:hAnsi="仿宋" w:hint="eastAsia"/>
                <w:kern w:val="0"/>
                <w:sz w:val="24"/>
              </w:rPr>
              <w:t>实际</w:t>
            </w:r>
            <w:r w:rsidRPr="00B56642">
              <w:rPr>
                <w:rFonts w:ascii="仿宋" w:eastAsia="仿宋" w:hAnsi="仿宋"/>
                <w:kern w:val="0"/>
                <w:sz w:val="24"/>
              </w:rPr>
              <w:t>入驻在孵</w:t>
            </w:r>
            <w:r w:rsidRPr="00B56642">
              <w:rPr>
                <w:rFonts w:ascii="仿宋" w:eastAsia="仿宋" w:hAnsi="仿宋" w:hint="eastAsia"/>
                <w:kern w:val="0"/>
                <w:sz w:val="24"/>
              </w:rPr>
              <w:t>企业</w:t>
            </w:r>
            <w:r w:rsidRPr="00B56642">
              <w:rPr>
                <w:rFonts w:ascii="仿宋" w:eastAsia="仿宋" w:hAnsi="仿宋"/>
                <w:kern w:val="0"/>
                <w:sz w:val="24"/>
              </w:rPr>
              <w:t>不超过</w:t>
            </w:r>
            <w:r w:rsidRPr="00B56642">
              <w:rPr>
                <w:rFonts w:ascii="仿宋" w:eastAsia="仿宋" w:hAnsi="仿宋" w:hint="eastAsia"/>
                <w:kern w:val="0"/>
                <w:sz w:val="24"/>
              </w:rPr>
              <w:t>15家，加速</w:t>
            </w:r>
            <w:r w:rsidRPr="00B56642">
              <w:rPr>
                <w:rFonts w:ascii="仿宋" w:eastAsia="仿宋" w:hAnsi="仿宋"/>
                <w:kern w:val="0"/>
                <w:sz w:val="24"/>
              </w:rPr>
              <w:t>器</w:t>
            </w:r>
            <w:r w:rsidRPr="00B56642">
              <w:rPr>
                <w:rFonts w:ascii="仿宋" w:eastAsia="仿宋" w:hAnsi="仿宋" w:hint="eastAsia"/>
                <w:kern w:val="0"/>
                <w:sz w:val="24"/>
              </w:rPr>
              <w:t>实际入驻加速企业不超过20家，其中高新</w:t>
            </w:r>
            <w:r w:rsidRPr="00B56642">
              <w:rPr>
                <w:rFonts w:ascii="仿宋" w:eastAsia="仿宋" w:hAnsi="仿宋"/>
                <w:kern w:val="0"/>
                <w:sz w:val="24"/>
              </w:rPr>
              <w:t>技术企业不超过</w:t>
            </w:r>
            <w:r w:rsidRPr="00B56642">
              <w:rPr>
                <w:rFonts w:ascii="仿宋" w:eastAsia="仿宋" w:hAnsi="仿宋" w:hint="eastAsia"/>
                <w:kern w:val="0"/>
                <w:sz w:val="24"/>
              </w:rPr>
              <w:t>6家，科创园区实际入驻科技</w:t>
            </w:r>
            <w:r w:rsidRPr="00B56642">
              <w:rPr>
                <w:rFonts w:ascii="仿宋" w:eastAsia="仿宋" w:hAnsi="仿宋"/>
                <w:kern w:val="0"/>
                <w:sz w:val="24"/>
              </w:rPr>
              <w:t>企业不超过</w:t>
            </w:r>
            <w:r w:rsidRPr="00B56642">
              <w:rPr>
                <w:rFonts w:ascii="仿宋" w:eastAsia="仿宋" w:hAnsi="仿宋" w:hint="eastAsia"/>
                <w:kern w:val="0"/>
                <w:sz w:val="24"/>
              </w:rPr>
              <w:t>30家，或者</w:t>
            </w:r>
            <w:r w:rsidRPr="00B56642">
              <w:rPr>
                <w:rFonts w:ascii="仿宋" w:eastAsia="仿宋" w:hAnsi="仿宋"/>
                <w:kern w:val="0"/>
                <w:sz w:val="24"/>
              </w:rPr>
              <w:t>在孵企业（</w:t>
            </w:r>
            <w:r w:rsidRPr="00B56642">
              <w:rPr>
                <w:rFonts w:ascii="仿宋" w:eastAsia="仿宋" w:hAnsi="仿宋" w:hint="eastAsia"/>
                <w:kern w:val="0"/>
                <w:sz w:val="24"/>
              </w:rPr>
              <w:t>加速</w:t>
            </w:r>
            <w:r w:rsidRPr="00B56642">
              <w:rPr>
                <w:rFonts w:ascii="仿宋" w:eastAsia="仿宋" w:hAnsi="仿宋"/>
                <w:kern w:val="0"/>
                <w:sz w:val="24"/>
              </w:rPr>
              <w:t>企业）</w:t>
            </w:r>
            <w:r w:rsidRPr="00B56642">
              <w:rPr>
                <w:rFonts w:ascii="仿宋" w:eastAsia="仿宋" w:hAnsi="仿宋" w:hint="eastAsia"/>
                <w:kern w:val="0"/>
                <w:sz w:val="24"/>
              </w:rPr>
              <w:t>的</w:t>
            </w:r>
            <w:r w:rsidRPr="00B56642">
              <w:rPr>
                <w:rFonts w:ascii="仿宋" w:eastAsia="仿宋" w:hAnsi="仿宋"/>
                <w:kern w:val="0"/>
                <w:sz w:val="24"/>
              </w:rPr>
              <w:t>面积（</w:t>
            </w:r>
            <w:r w:rsidRPr="00B56642">
              <w:rPr>
                <w:rFonts w:ascii="仿宋" w:eastAsia="仿宋" w:hAnsi="仿宋" w:hint="eastAsia"/>
                <w:kern w:val="0"/>
                <w:sz w:val="24"/>
              </w:rPr>
              <w:t>含</w:t>
            </w:r>
            <w:r w:rsidRPr="00B56642">
              <w:rPr>
                <w:rFonts w:ascii="仿宋" w:eastAsia="仿宋" w:hAnsi="仿宋"/>
                <w:kern w:val="0"/>
                <w:sz w:val="24"/>
              </w:rPr>
              <w:t>公共面积）</w:t>
            </w:r>
            <w:r w:rsidRPr="00B56642">
              <w:rPr>
                <w:rFonts w:ascii="仿宋" w:eastAsia="仿宋" w:hAnsi="仿宋" w:hint="eastAsia"/>
                <w:kern w:val="0"/>
                <w:sz w:val="24"/>
              </w:rPr>
              <w:t>未达实际备案面积</w:t>
            </w:r>
            <w:r w:rsidRPr="00B56642">
              <w:rPr>
                <w:rFonts w:ascii="仿宋" w:eastAsia="仿宋" w:hAnsi="仿宋"/>
                <w:kern w:val="0"/>
                <w:sz w:val="24"/>
              </w:rPr>
              <w:t>的</w:t>
            </w:r>
            <w:r w:rsidRPr="00B56642">
              <w:rPr>
                <w:rFonts w:ascii="仿宋" w:eastAsia="仿宋" w:hAnsi="仿宋" w:hint="eastAsia"/>
                <w:kern w:val="0"/>
                <w:sz w:val="24"/>
              </w:rPr>
              <w:t xml:space="preserve"> 60</w:t>
            </w:r>
            <w:r w:rsidRPr="00B56642">
              <w:rPr>
                <w:rFonts w:ascii="仿宋" w:eastAsia="仿宋" w:hAnsi="仿宋"/>
                <w:kern w:val="0"/>
                <w:sz w:val="24"/>
              </w:rPr>
              <w:t>%以上</w:t>
            </w:r>
          </w:p>
        </w:tc>
      </w:tr>
      <w:tr w:rsidR="006D2C48" w:rsidRPr="00B56642" w:rsidTr="00E666E0">
        <w:trPr>
          <w:trHeight w:val="680"/>
        </w:trPr>
        <w:tc>
          <w:tcPr>
            <w:tcW w:w="1276" w:type="dxa"/>
            <w:vMerge/>
            <w:tcBorders>
              <w:left w:val="single" w:sz="8" w:space="0" w:color="auto"/>
              <w:right w:val="single" w:sz="4" w:space="0" w:color="auto"/>
            </w:tcBorders>
            <w:vAlign w:val="center"/>
          </w:tcPr>
          <w:p w:rsidR="006D2C48" w:rsidRPr="00B56642" w:rsidRDefault="006D2C48" w:rsidP="00E666E0">
            <w:pPr>
              <w:ind w:firstLine="200"/>
              <w:jc w:val="center"/>
              <w:rPr>
                <w:rFonts w:ascii="仿宋" w:eastAsia="仿宋" w:hAnsi="仿宋"/>
                <w:b/>
                <w:bCs/>
                <w:kern w:val="0"/>
                <w:sz w:val="24"/>
              </w:rPr>
            </w:pPr>
          </w:p>
        </w:tc>
        <w:tc>
          <w:tcPr>
            <w:tcW w:w="8907" w:type="dxa"/>
            <w:tcBorders>
              <w:top w:val="single" w:sz="8" w:space="0" w:color="auto"/>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kern w:val="0"/>
                <w:sz w:val="24"/>
              </w:rPr>
              <w:t>2</w:t>
            </w:r>
            <w:r w:rsidRPr="00B56642">
              <w:rPr>
                <w:rFonts w:ascii="仿宋" w:eastAsia="仿宋" w:hAnsi="仿宋" w:hint="eastAsia"/>
                <w:kern w:val="0"/>
                <w:sz w:val="24"/>
              </w:rPr>
              <w:t>、</w:t>
            </w:r>
            <w:r w:rsidRPr="00B56642">
              <w:rPr>
                <w:rFonts w:ascii="仿宋" w:eastAsia="仿宋" w:hAnsi="仿宋"/>
                <w:kern w:val="0"/>
                <w:sz w:val="24"/>
              </w:rPr>
              <w:t>考核材料数据</w:t>
            </w:r>
            <w:r w:rsidRPr="00B56642">
              <w:rPr>
                <w:rFonts w:ascii="仿宋" w:eastAsia="仿宋" w:hAnsi="仿宋" w:hint="eastAsia"/>
                <w:kern w:val="0"/>
                <w:sz w:val="24"/>
              </w:rPr>
              <w:t>不</w:t>
            </w:r>
            <w:r w:rsidRPr="00B56642">
              <w:rPr>
                <w:rFonts w:ascii="仿宋" w:eastAsia="仿宋" w:hAnsi="仿宋"/>
                <w:kern w:val="0"/>
                <w:sz w:val="24"/>
              </w:rPr>
              <w:t>真实</w:t>
            </w:r>
            <w:r w:rsidRPr="00B56642">
              <w:rPr>
                <w:rFonts w:ascii="仿宋" w:eastAsia="仿宋" w:hAnsi="仿宋" w:hint="eastAsia"/>
                <w:kern w:val="0"/>
                <w:sz w:val="24"/>
              </w:rPr>
              <w:t>、不</w:t>
            </w:r>
            <w:r w:rsidRPr="00B56642">
              <w:rPr>
                <w:rFonts w:ascii="仿宋" w:eastAsia="仿宋" w:hAnsi="仿宋"/>
                <w:kern w:val="0"/>
                <w:sz w:val="24"/>
              </w:rPr>
              <w:t>准确</w:t>
            </w:r>
            <w:r w:rsidRPr="00B56642">
              <w:rPr>
                <w:rFonts w:ascii="仿宋" w:eastAsia="仿宋" w:hAnsi="仿宋" w:hint="eastAsia"/>
                <w:kern w:val="0"/>
                <w:sz w:val="24"/>
              </w:rPr>
              <w:t>，或存在</w:t>
            </w:r>
            <w:r w:rsidRPr="00B56642">
              <w:rPr>
                <w:rFonts w:ascii="仿宋" w:eastAsia="仿宋" w:hAnsi="仿宋"/>
                <w:kern w:val="0"/>
                <w:sz w:val="24"/>
              </w:rPr>
              <w:t>偷税漏</w:t>
            </w:r>
            <w:r w:rsidRPr="00B56642">
              <w:rPr>
                <w:rFonts w:ascii="仿宋" w:eastAsia="仿宋" w:hAnsi="仿宋" w:hint="eastAsia"/>
                <w:kern w:val="0"/>
                <w:sz w:val="24"/>
              </w:rPr>
              <w:t>税、商业</w:t>
            </w:r>
            <w:r w:rsidRPr="00B56642">
              <w:rPr>
                <w:rFonts w:ascii="仿宋" w:eastAsia="仿宋" w:hAnsi="仿宋"/>
                <w:kern w:val="0"/>
                <w:sz w:val="24"/>
              </w:rPr>
              <w:t>贿赂</w:t>
            </w:r>
            <w:r w:rsidRPr="00B56642">
              <w:rPr>
                <w:rFonts w:ascii="仿宋" w:eastAsia="仿宋" w:hAnsi="仿宋" w:hint="eastAsia"/>
                <w:kern w:val="0"/>
                <w:sz w:val="24"/>
              </w:rPr>
              <w:t>、影响社会安全稳定</w:t>
            </w:r>
            <w:r w:rsidRPr="00B56642">
              <w:rPr>
                <w:rFonts w:ascii="仿宋" w:eastAsia="仿宋" w:hAnsi="仿宋"/>
                <w:kern w:val="0"/>
                <w:sz w:val="24"/>
              </w:rPr>
              <w:t>等</w:t>
            </w:r>
            <w:r w:rsidRPr="00B56642">
              <w:rPr>
                <w:rFonts w:ascii="仿宋" w:eastAsia="仿宋" w:hAnsi="仿宋" w:hint="eastAsia"/>
                <w:kern w:val="0"/>
                <w:sz w:val="24"/>
              </w:rPr>
              <w:t>重大</w:t>
            </w:r>
            <w:r w:rsidRPr="00B56642">
              <w:rPr>
                <w:rFonts w:ascii="仿宋" w:eastAsia="仿宋" w:hAnsi="仿宋"/>
                <w:kern w:val="0"/>
                <w:sz w:val="24"/>
              </w:rPr>
              <w:t>不诚信记录</w:t>
            </w:r>
            <w:r w:rsidRPr="00B56642">
              <w:rPr>
                <w:rFonts w:ascii="仿宋" w:eastAsia="仿宋" w:hAnsi="仿宋" w:hint="eastAsia"/>
                <w:kern w:val="0"/>
                <w:sz w:val="24"/>
              </w:rPr>
              <w:t>等</w:t>
            </w:r>
          </w:p>
        </w:tc>
      </w:tr>
      <w:tr w:rsidR="006D2C48" w:rsidRPr="00B56642" w:rsidTr="00E666E0">
        <w:trPr>
          <w:trHeight w:val="680"/>
        </w:trPr>
        <w:tc>
          <w:tcPr>
            <w:tcW w:w="1276" w:type="dxa"/>
            <w:vMerge w:val="restart"/>
            <w:tcBorders>
              <w:top w:val="single" w:sz="8" w:space="0" w:color="auto"/>
              <w:left w:val="single" w:sz="8" w:space="0" w:color="auto"/>
              <w:right w:val="single" w:sz="4" w:space="0" w:color="auto"/>
            </w:tcBorders>
            <w:vAlign w:val="center"/>
          </w:tcPr>
          <w:p w:rsidR="006D2C48" w:rsidRPr="00B56642" w:rsidRDefault="006D2C48" w:rsidP="00E666E0">
            <w:pPr>
              <w:spacing w:line="360" w:lineRule="auto"/>
              <w:ind w:firstLine="200"/>
              <w:jc w:val="center"/>
              <w:rPr>
                <w:rFonts w:ascii="仿宋" w:eastAsia="仿宋" w:hAnsi="仿宋"/>
                <w:b/>
                <w:bCs/>
                <w:kern w:val="0"/>
                <w:sz w:val="24"/>
              </w:rPr>
            </w:pPr>
            <w:r w:rsidRPr="00B56642">
              <w:rPr>
                <w:rFonts w:ascii="仿宋" w:eastAsia="仿宋" w:hAnsi="仿宋" w:hint="eastAsia"/>
                <w:b/>
                <w:bCs/>
                <w:kern w:val="0"/>
                <w:sz w:val="24"/>
              </w:rPr>
              <w:t>服务</w:t>
            </w:r>
          </w:p>
          <w:p w:rsidR="006D2C48" w:rsidRPr="00B56642" w:rsidRDefault="006D2C48" w:rsidP="00E666E0">
            <w:pPr>
              <w:spacing w:line="360" w:lineRule="auto"/>
              <w:ind w:firstLine="200"/>
              <w:jc w:val="center"/>
              <w:rPr>
                <w:rFonts w:ascii="仿宋" w:eastAsia="仿宋" w:hAnsi="仿宋"/>
                <w:b/>
                <w:bCs/>
                <w:kern w:val="0"/>
                <w:sz w:val="24"/>
              </w:rPr>
            </w:pPr>
            <w:r w:rsidRPr="00B56642">
              <w:rPr>
                <w:rFonts w:ascii="仿宋" w:eastAsia="仿宋" w:hAnsi="仿宋" w:hint="eastAsia"/>
                <w:b/>
                <w:bCs/>
                <w:kern w:val="0"/>
                <w:sz w:val="24"/>
              </w:rPr>
              <w:t>能力</w:t>
            </w:r>
          </w:p>
        </w:tc>
        <w:tc>
          <w:tcPr>
            <w:tcW w:w="8907" w:type="dxa"/>
            <w:tcBorders>
              <w:top w:val="single" w:sz="8" w:space="0" w:color="auto"/>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hint="eastAsia"/>
                <w:kern w:val="0"/>
                <w:sz w:val="24"/>
              </w:rPr>
              <w:t>3、成长档案数据</w:t>
            </w:r>
            <w:r w:rsidRPr="00B56642">
              <w:rPr>
                <w:rFonts w:ascii="仿宋" w:eastAsia="仿宋" w:hAnsi="仿宋"/>
                <w:kern w:val="0"/>
                <w:sz w:val="24"/>
              </w:rPr>
              <w:t>记录完整性</w:t>
            </w:r>
            <w:r w:rsidRPr="00B56642">
              <w:rPr>
                <w:rFonts w:ascii="仿宋" w:eastAsia="仿宋" w:hAnsi="仿宋" w:hint="eastAsia"/>
                <w:kern w:val="0"/>
                <w:sz w:val="24"/>
              </w:rPr>
              <w:t>（创业导师、辅导员、联络员开展活动情况必须及时完整入库）</w:t>
            </w:r>
          </w:p>
        </w:tc>
      </w:tr>
      <w:tr w:rsidR="006D2C48" w:rsidRPr="00B56642" w:rsidTr="00E666E0">
        <w:trPr>
          <w:trHeight w:val="680"/>
        </w:trPr>
        <w:tc>
          <w:tcPr>
            <w:tcW w:w="1276" w:type="dxa"/>
            <w:vMerge/>
            <w:tcBorders>
              <w:left w:val="single" w:sz="8" w:space="0" w:color="auto"/>
              <w:right w:val="single" w:sz="4" w:space="0" w:color="auto"/>
            </w:tcBorders>
            <w:vAlign w:val="center"/>
          </w:tcPr>
          <w:p w:rsidR="006D2C48" w:rsidRPr="00B56642" w:rsidRDefault="006D2C48" w:rsidP="00E666E0">
            <w:pPr>
              <w:spacing w:line="360" w:lineRule="auto"/>
              <w:ind w:firstLine="200"/>
              <w:jc w:val="center"/>
              <w:rPr>
                <w:rFonts w:ascii="仿宋" w:eastAsia="仿宋" w:hAnsi="仿宋"/>
                <w:b/>
                <w:bCs/>
                <w:kern w:val="0"/>
                <w:sz w:val="24"/>
              </w:rPr>
            </w:pPr>
          </w:p>
        </w:tc>
        <w:tc>
          <w:tcPr>
            <w:tcW w:w="8907" w:type="dxa"/>
            <w:tcBorders>
              <w:top w:val="single" w:sz="8" w:space="0" w:color="auto"/>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kern w:val="0"/>
                <w:sz w:val="24"/>
              </w:rPr>
              <w:t>4</w:t>
            </w:r>
            <w:r w:rsidRPr="00B56642">
              <w:rPr>
                <w:rFonts w:ascii="仿宋" w:eastAsia="仿宋" w:hAnsi="仿宋" w:hint="eastAsia"/>
                <w:kern w:val="0"/>
                <w:sz w:val="24"/>
              </w:rPr>
              <w:t>、当年开展科创服务活动情况(包括开展人力资源、市场开拓、政策培训、知识产权等，</w:t>
            </w:r>
            <w:r w:rsidRPr="00B56642">
              <w:rPr>
                <w:rFonts w:ascii="仿宋" w:eastAsia="仿宋" w:hAnsi="仿宋"/>
                <w:kern w:val="0"/>
                <w:sz w:val="24"/>
              </w:rPr>
              <w:t>不包括文体活动及接待活动</w:t>
            </w:r>
            <w:r w:rsidRPr="00B56642">
              <w:rPr>
                <w:rFonts w:ascii="仿宋" w:eastAsia="仿宋" w:hAnsi="仿宋" w:hint="eastAsia"/>
                <w:kern w:val="0"/>
                <w:sz w:val="24"/>
              </w:rPr>
              <w:t>)</w:t>
            </w:r>
          </w:p>
        </w:tc>
      </w:tr>
      <w:tr w:rsidR="006D2C48" w:rsidRPr="00B56642" w:rsidTr="00E666E0">
        <w:trPr>
          <w:trHeight w:val="680"/>
        </w:trPr>
        <w:tc>
          <w:tcPr>
            <w:tcW w:w="1276" w:type="dxa"/>
            <w:vMerge/>
            <w:tcBorders>
              <w:left w:val="single" w:sz="8" w:space="0" w:color="auto"/>
              <w:right w:val="single" w:sz="4" w:space="0" w:color="auto"/>
            </w:tcBorders>
            <w:vAlign w:val="center"/>
          </w:tcPr>
          <w:p w:rsidR="006D2C48" w:rsidRPr="00B56642" w:rsidRDefault="006D2C48" w:rsidP="00E666E0">
            <w:pPr>
              <w:ind w:firstLine="200"/>
              <w:jc w:val="center"/>
              <w:rPr>
                <w:rFonts w:ascii="仿宋" w:eastAsia="仿宋" w:hAnsi="仿宋"/>
                <w:b/>
                <w:bCs/>
                <w:kern w:val="0"/>
                <w:sz w:val="24"/>
              </w:rPr>
            </w:pPr>
          </w:p>
        </w:tc>
        <w:tc>
          <w:tcPr>
            <w:tcW w:w="8907" w:type="dxa"/>
            <w:tcBorders>
              <w:top w:val="single" w:sz="8" w:space="0" w:color="auto"/>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kern w:val="0"/>
                <w:sz w:val="24"/>
              </w:rPr>
              <w:t>5</w:t>
            </w:r>
            <w:r w:rsidRPr="00B56642">
              <w:rPr>
                <w:rFonts w:ascii="仿宋" w:eastAsia="仿宋" w:hAnsi="仿宋" w:hint="eastAsia"/>
                <w:kern w:val="0"/>
                <w:sz w:val="24"/>
              </w:rPr>
              <w:t>、引入科技专业服务机构开展专业服务情况（合作的服务机构协议及服务情况）</w:t>
            </w:r>
          </w:p>
        </w:tc>
      </w:tr>
      <w:tr w:rsidR="006D2C48" w:rsidRPr="00B56642" w:rsidTr="00E666E0">
        <w:trPr>
          <w:trHeight w:val="680"/>
        </w:trPr>
        <w:tc>
          <w:tcPr>
            <w:tcW w:w="1276" w:type="dxa"/>
            <w:vMerge/>
            <w:tcBorders>
              <w:left w:val="single" w:sz="8" w:space="0" w:color="auto"/>
              <w:right w:val="single" w:sz="4" w:space="0" w:color="auto"/>
            </w:tcBorders>
            <w:vAlign w:val="center"/>
          </w:tcPr>
          <w:p w:rsidR="006D2C48" w:rsidRPr="00B56642" w:rsidRDefault="006D2C48" w:rsidP="00E666E0">
            <w:pPr>
              <w:ind w:firstLine="200"/>
              <w:jc w:val="center"/>
              <w:rPr>
                <w:rFonts w:ascii="仿宋" w:eastAsia="仿宋" w:hAnsi="仿宋"/>
                <w:b/>
                <w:bCs/>
                <w:kern w:val="0"/>
                <w:sz w:val="24"/>
              </w:rPr>
            </w:pPr>
          </w:p>
        </w:tc>
        <w:tc>
          <w:tcPr>
            <w:tcW w:w="8907" w:type="dxa"/>
            <w:tcBorders>
              <w:top w:val="single" w:sz="8" w:space="0" w:color="auto"/>
              <w:left w:val="nil"/>
              <w:bottom w:val="single" w:sz="4" w:space="0" w:color="auto"/>
              <w:right w:val="single" w:sz="4" w:space="0" w:color="auto"/>
            </w:tcBorders>
            <w:vAlign w:val="center"/>
          </w:tcPr>
          <w:p w:rsidR="006D2C48" w:rsidRPr="00B56642" w:rsidRDefault="006D2C48" w:rsidP="00E666E0">
            <w:pPr>
              <w:rPr>
                <w:rFonts w:ascii="仿宋" w:eastAsia="仿宋" w:hAnsi="仿宋"/>
                <w:kern w:val="0"/>
                <w:sz w:val="24"/>
              </w:rPr>
            </w:pPr>
            <w:r w:rsidRPr="00B56642">
              <w:rPr>
                <w:rFonts w:ascii="仿宋" w:eastAsia="仿宋" w:hAnsi="仿宋"/>
                <w:kern w:val="0"/>
                <w:sz w:val="24"/>
              </w:rPr>
              <w:t>6</w:t>
            </w:r>
            <w:r w:rsidRPr="00B56642">
              <w:rPr>
                <w:rFonts w:ascii="仿宋" w:eastAsia="仿宋" w:hAnsi="仿宋" w:hint="eastAsia"/>
                <w:kern w:val="0"/>
                <w:sz w:val="24"/>
              </w:rPr>
              <w:t>、在孵企业获得区级以上科技项目支持</w:t>
            </w:r>
            <w:r w:rsidRPr="00B56642">
              <w:rPr>
                <w:rFonts w:ascii="仿宋" w:eastAsia="仿宋" w:hAnsi="仿宋"/>
                <w:kern w:val="0"/>
                <w:sz w:val="24"/>
              </w:rPr>
              <w:t>数</w:t>
            </w:r>
            <w:r w:rsidRPr="00B56642">
              <w:rPr>
                <w:rFonts w:ascii="仿宋" w:eastAsia="仿宋" w:hAnsi="仿宋" w:hint="eastAsia"/>
                <w:kern w:val="0"/>
                <w:sz w:val="24"/>
              </w:rPr>
              <w:t>量</w:t>
            </w:r>
          </w:p>
        </w:tc>
      </w:tr>
      <w:tr w:rsidR="006D2C48" w:rsidRPr="00B56642" w:rsidTr="00E666E0">
        <w:trPr>
          <w:trHeight w:val="680"/>
        </w:trPr>
        <w:tc>
          <w:tcPr>
            <w:tcW w:w="1276" w:type="dxa"/>
            <w:vMerge/>
            <w:tcBorders>
              <w:left w:val="single" w:sz="8" w:space="0" w:color="auto"/>
              <w:right w:val="single" w:sz="4" w:space="0" w:color="auto"/>
            </w:tcBorders>
            <w:vAlign w:val="center"/>
          </w:tcPr>
          <w:p w:rsidR="006D2C48" w:rsidRPr="00B56642" w:rsidRDefault="006D2C48" w:rsidP="00E666E0">
            <w:pPr>
              <w:widowControl/>
              <w:ind w:firstLine="200"/>
              <w:jc w:val="center"/>
              <w:rPr>
                <w:rFonts w:ascii="仿宋" w:eastAsia="仿宋" w:hAnsi="仿宋"/>
                <w:b/>
                <w:bCs/>
                <w:kern w:val="0"/>
                <w:sz w:val="24"/>
              </w:rPr>
            </w:pPr>
          </w:p>
        </w:tc>
        <w:tc>
          <w:tcPr>
            <w:tcW w:w="8907" w:type="dxa"/>
            <w:tcBorders>
              <w:top w:val="nil"/>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kern w:val="0"/>
                <w:sz w:val="24"/>
              </w:rPr>
              <w:t>7</w:t>
            </w:r>
            <w:r w:rsidRPr="00B56642">
              <w:rPr>
                <w:rFonts w:ascii="仿宋" w:eastAsia="仿宋" w:hAnsi="仿宋" w:hint="eastAsia"/>
                <w:kern w:val="0"/>
                <w:sz w:val="24"/>
              </w:rPr>
              <w:t>、配套投资基金设立及年度投资园区</w:t>
            </w:r>
            <w:r w:rsidRPr="00B56642">
              <w:rPr>
                <w:rFonts w:ascii="仿宋" w:eastAsia="仿宋" w:hAnsi="仿宋"/>
                <w:kern w:val="0"/>
                <w:sz w:val="24"/>
              </w:rPr>
              <w:t>内</w:t>
            </w:r>
            <w:r w:rsidRPr="00B56642">
              <w:rPr>
                <w:rFonts w:ascii="仿宋" w:eastAsia="仿宋" w:hAnsi="仿宋" w:hint="eastAsia"/>
                <w:kern w:val="0"/>
                <w:sz w:val="24"/>
              </w:rPr>
              <w:t>在孵企业、加速企业情况</w:t>
            </w:r>
          </w:p>
        </w:tc>
      </w:tr>
      <w:tr w:rsidR="006D2C48" w:rsidRPr="00B56642" w:rsidTr="00E666E0">
        <w:trPr>
          <w:trHeight w:val="680"/>
        </w:trPr>
        <w:tc>
          <w:tcPr>
            <w:tcW w:w="1276" w:type="dxa"/>
            <w:vMerge/>
            <w:tcBorders>
              <w:left w:val="single" w:sz="8" w:space="0" w:color="auto"/>
              <w:bottom w:val="single" w:sz="4" w:space="0" w:color="auto"/>
              <w:right w:val="single" w:sz="4" w:space="0" w:color="auto"/>
            </w:tcBorders>
            <w:vAlign w:val="center"/>
          </w:tcPr>
          <w:p w:rsidR="006D2C48" w:rsidRPr="00B56642" w:rsidRDefault="006D2C48" w:rsidP="00E666E0">
            <w:pPr>
              <w:widowControl/>
              <w:ind w:firstLine="200"/>
              <w:jc w:val="center"/>
              <w:rPr>
                <w:rFonts w:ascii="仿宋" w:eastAsia="仿宋" w:hAnsi="仿宋"/>
                <w:b/>
                <w:bCs/>
                <w:kern w:val="0"/>
                <w:sz w:val="24"/>
              </w:rPr>
            </w:pPr>
          </w:p>
        </w:tc>
        <w:tc>
          <w:tcPr>
            <w:tcW w:w="8907" w:type="dxa"/>
            <w:tcBorders>
              <w:top w:val="nil"/>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kern w:val="0"/>
                <w:sz w:val="24"/>
              </w:rPr>
              <w:t>8</w:t>
            </w:r>
            <w:r w:rsidRPr="00B56642">
              <w:rPr>
                <w:rFonts w:ascii="仿宋" w:eastAsia="仿宋" w:hAnsi="仿宋" w:hint="eastAsia"/>
                <w:kern w:val="0"/>
                <w:sz w:val="24"/>
              </w:rPr>
              <w:t>、获得</w:t>
            </w:r>
            <w:r w:rsidRPr="00B56642">
              <w:rPr>
                <w:rFonts w:ascii="仿宋" w:eastAsia="仿宋" w:hAnsi="仿宋"/>
                <w:kern w:val="0"/>
                <w:sz w:val="24"/>
              </w:rPr>
              <w:t>科技</w:t>
            </w:r>
            <w:r w:rsidRPr="00B56642">
              <w:rPr>
                <w:rFonts w:ascii="仿宋" w:eastAsia="仿宋" w:hAnsi="仿宋" w:hint="eastAsia"/>
                <w:kern w:val="0"/>
                <w:sz w:val="24"/>
              </w:rPr>
              <w:t>履约贷</w:t>
            </w:r>
            <w:r w:rsidRPr="00B56642">
              <w:rPr>
                <w:rFonts w:ascii="仿宋" w:eastAsia="仿宋" w:hAnsi="仿宋"/>
                <w:kern w:val="0"/>
                <w:sz w:val="24"/>
              </w:rPr>
              <w:t>、微贷通</w:t>
            </w:r>
            <w:r w:rsidRPr="00B56642">
              <w:rPr>
                <w:rFonts w:ascii="仿宋" w:eastAsia="仿宋" w:hAnsi="仿宋" w:hint="eastAsia"/>
                <w:kern w:val="0"/>
                <w:sz w:val="24"/>
              </w:rPr>
              <w:t>和</w:t>
            </w:r>
            <w:r w:rsidRPr="00B56642">
              <w:rPr>
                <w:rFonts w:ascii="仿宋" w:eastAsia="仿宋" w:hAnsi="仿宋"/>
                <w:kern w:val="0"/>
                <w:sz w:val="24"/>
              </w:rPr>
              <w:t>闵行</w:t>
            </w:r>
            <w:r w:rsidRPr="00B56642">
              <w:rPr>
                <w:rFonts w:ascii="仿宋" w:eastAsia="仿宋" w:hAnsi="仿宋" w:hint="eastAsia"/>
                <w:kern w:val="0"/>
                <w:sz w:val="24"/>
              </w:rPr>
              <w:t>区</w:t>
            </w:r>
            <w:r w:rsidRPr="00B56642">
              <w:rPr>
                <w:rFonts w:ascii="仿宋" w:eastAsia="仿宋" w:hAnsi="仿宋"/>
                <w:kern w:val="0"/>
                <w:sz w:val="24"/>
              </w:rPr>
              <w:t>科技创业公益基金企业数</w:t>
            </w:r>
          </w:p>
        </w:tc>
      </w:tr>
      <w:tr w:rsidR="006D2C48" w:rsidRPr="00B56642" w:rsidTr="00E666E0">
        <w:trPr>
          <w:trHeight w:val="473"/>
        </w:trPr>
        <w:tc>
          <w:tcPr>
            <w:tcW w:w="1276" w:type="dxa"/>
            <w:vMerge w:val="restart"/>
            <w:tcBorders>
              <w:top w:val="single" w:sz="4" w:space="0" w:color="auto"/>
              <w:left w:val="single" w:sz="8" w:space="0" w:color="auto"/>
              <w:right w:val="single" w:sz="4" w:space="0" w:color="auto"/>
            </w:tcBorders>
            <w:vAlign w:val="center"/>
          </w:tcPr>
          <w:p w:rsidR="006D2C48" w:rsidRPr="00B56642" w:rsidRDefault="006D2C48" w:rsidP="00E666E0">
            <w:pPr>
              <w:spacing w:line="360" w:lineRule="auto"/>
              <w:ind w:firstLine="200"/>
              <w:jc w:val="center"/>
              <w:rPr>
                <w:rFonts w:ascii="仿宋" w:eastAsia="仿宋" w:hAnsi="仿宋"/>
                <w:b/>
                <w:bCs/>
                <w:kern w:val="0"/>
                <w:sz w:val="24"/>
              </w:rPr>
            </w:pPr>
            <w:r w:rsidRPr="00B56642">
              <w:rPr>
                <w:rFonts w:ascii="仿宋" w:eastAsia="仿宋" w:hAnsi="仿宋" w:hint="eastAsia"/>
                <w:b/>
                <w:bCs/>
                <w:kern w:val="0"/>
                <w:sz w:val="24"/>
              </w:rPr>
              <w:t>孵化</w:t>
            </w:r>
          </w:p>
          <w:p w:rsidR="006D2C48" w:rsidRPr="00B56642" w:rsidRDefault="006D2C48" w:rsidP="00E666E0">
            <w:pPr>
              <w:spacing w:line="360" w:lineRule="auto"/>
              <w:ind w:firstLine="200"/>
              <w:jc w:val="center"/>
              <w:rPr>
                <w:rFonts w:ascii="仿宋" w:eastAsia="仿宋" w:hAnsi="仿宋"/>
                <w:b/>
                <w:bCs/>
                <w:kern w:val="0"/>
                <w:sz w:val="24"/>
              </w:rPr>
            </w:pPr>
            <w:r w:rsidRPr="00B56642">
              <w:rPr>
                <w:rFonts w:ascii="仿宋" w:eastAsia="仿宋" w:hAnsi="仿宋" w:hint="eastAsia"/>
                <w:b/>
                <w:bCs/>
                <w:kern w:val="0"/>
                <w:sz w:val="24"/>
              </w:rPr>
              <w:t>绩效</w:t>
            </w:r>
          </w:p>
        </w:tc>
        <w:tc>
          <w:tcPr>
            <w:tcW w:w="8907" w:type="dxa"/>
            <w:tcBorders>
              <w:top w:val="single" w:sz="4" w:space="0" w:color="auto"/>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kern w:val="0"/>
                <w:sz w:val="24"/>
              </w:rPr>
              <w:t>9</w:t>
            </w:r>
            <w:r w:rsidRPr="00B56642">
              <w:rPr>
                <w:rFonts w:ascii="仿宋" w:eastAsia="仿宋" w:hAnsi="仿宋" w:hint="eastAsia"/>
                <w:kern w:val="0"/>
                <w:sz w:val="24"/>
              </w:rPr>
              <w:t>、当年新增在孵企业/加速企业数量占全部在孵</w:t>
            </w:r>
            <w:r w:rsidRPr="00B56642">
              <w:rPr>
                <w:rFonts w:ascii="仿宋" w:eastAsia="仿宋" w:hAnsi="仿宋"/>
                <w:kern w:val="0"/>
                <w:sz w:val="24"/>
              </w:rPr>
              <w:t>企业数</w:t>
            </w:r>
            <w:r w:rsidRPr="00B56642">
              <w:rPr>
                <w:rFonts w:ascii="仿宋" w:eastAsia="仿宋" w:hAnsi="仿宋" w:hint="eastAsia"/>
                <w:kern w:val="0"/>
                <w:sz w:val="24"/>
              </w:rPr>
              <w:t>比</w:t>
            </w:r>
          </w:p>
        </w:tc>
      </w:tr>
      <w:tr w:rsidR="006D2C48" w:rsidRPr="00B56642" w:rsidTr="00E666E0">
        <w:trPr>
          <w:trHeight w:val="680"/>
        </w:trPr>
        <w:tc>
          <w:tcPr>
            <w:tcW w:w="1276" w:type="dxa"/>
            <w:vMerge/>
            <w:tcBorders>
              <w:left w:val="single" w:sz="8" w:space="0" w:color="auto"/>
              <w:right w:val="single" w:sz="4" w:space="0" w:color="auto"/>
            </w:tcBorders>
            <w:vAlign w:val="center"/>
          </w:tcPr>
          <w:p w:rsidR="006D2C48" w:rsidRPr="00B56642" w:rsidRDefault="006D2C48" w:rsidP="00E666E0">
            <w:pPr>
              <w:widowControl/>
              <w:ind w:firstLine="200"/>
              <w:jc w:val="center"/>
              <w:rPr>
                <w:rFonts w:ascii="仿宋" w:eastAsia="仿宋" w:hAnsi="仿宋"/>
                <w:b/>
                <w:bCs/>
                <w:kern w:val="0"/>
                <w:sz w:val="24"/>
              </w:rPr>
            </w:pPr>
          </w:p>
        </w:tc>
        <w:tc>
          <w:tcPr>
            <w:tcW w:w="8907" w:type="dxa"/>
            <w:tcBorders>
              <w:top w:val="nil"/>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hint="eastAsia"/>
                <w:kern w:val="0"/>
                <w:sz w:val="24"/>
              </w:rPr>
              <w:t>1</w:t>
            </w:r>
            <w:r w:rsidRPr="00B56642">
              <w:rPr>
                <w:rFonts w:ascii="仿宋" w:eastAsia="仿宋" w:hAnsi="仿宋"/>
                <w:kern w:val="0"/>
                <w:sz w:val="24"/>
              </w:rPr>
              <w:t>0</w:t>
            </w:r>
            <w:r w:rsidRPr="00B56642">
              <w:rPr>
                <w:rFonts w:ascii="仿宋" w:eastAsia="仿宋" w:hAnsi="仿宋" w:hint="eastAsia"/>
                <w:kern w:val="0"/>
                <w:sz w:val="24"/>
              </w:rPr>
              <w:t>、实际入驻</w:t>
            </w:r>
            <w:r w:rsidRPr="00B56642">
              <w:rPr>
                <w:rFonts w:ascii="仿宋" w:eastAsia="仿宋" w:hAnsi="仿宋"/>
                <w:kern w:val="0"/>
                <w:sz w:val="24"/>
              </w:rPr>
              <w:t>的科技企业数和当年新增毕业企业数</w:t>
            </w:r>
            <w:r w:rsidRPr="00B56642">
              <w:rPr>
                <w:rFonts w:ascii="仿宋" w:eastAsia="仿宋" w:hAnsi="仿宋" w:hint="eastAsia"/>
                <w:kern w:val="0"/>
                <w:sz w:val="24"/>
              </w:rPr>
              <w:t>（毕业</w:t>
            </w:r>
            <w:r w:rsidRPr="00B56642">
              <w:rPr>
                <w:rFonts w:ascii="仿宋" w:eastAsia="仿宋" w:hAnsi="仿宋"/>
                <w:kern w:val="0"/>
                <w:sz w:val="24"/>
              </w:rPr>
              <w:t>企业应有主管单位</w:t>
            </w:r>
            <w:r w:rsidRPr="00B56642">
              <w:rPr>
                <w:rFonts w:ascii="仿宋" w:eastAsia="仿宋" w:hAnsi="仿宋" w:hint="eastAsia"/>
                <w:kern w:val="0"/>
                <w:sz w:val="24"/>
              </w:rPr>
              <w:t>发放</w:t>
            </w:r>
            <w:r w:rsidRPr="00B56642">
              <w:rPr>
                <w:rFonts w:ascii="仿宋" w:eastAsia="仿宋" w:hAnsi="仿宋"/>
                <w:kern w:val="0"/>
                <w:sz w:val="24"/>
              </w:rPr>
              <w:t>的毕业证书</w:t>
            </w:r>
            <w:r w:rsidRPr="00B56642">
              <w:rPr>
                <w:rFonts w:ascii="仿宋" w:eastAsia="仿宋" w:hAnsi="仿宋" w:hint="eastAsia"/>
                <w:kern w:val="0"/>
                <w:sz w:val="24"/>
              </w:rPr>
              <w:t>）</w:t>
            </w:r>
          </w:p>
        </w:tc>
      </w:tr>
      <w:tr w:rsidR="006D2C48" w:rsidRPr="00B56642" w:rsidTr="00E666E0">
        <w:trPr>
          <w:trHeight w:val="680"/>
        </w:trPr>
        <w:tc>
          <w:tcPr>
            <w:tcW w:w="1276" w:type="dxa"/>
            <w:vMerge/>
            <w:tcBorders>
              <w:left w:val="single" w:sz="8" w:space="0" w:color="auto"/>
              <w:right w:val="single" w:sz="4" w:space="0" w:color="auto"/>
            </w:tcBorders>
            <w:vAlign w:val="center"/>
          </w:tcPr>
          <w:p w:rsidR="006D2C48" w:rsidRPr="00B56642" w:rsidRDefault="006D2C48" w:rsidP="00E666E0">
            <w:pPr>
              <w:widowControl/>
              <w:ind w:firstLine="200"/>
              <w:jc w:val="left"/>
              <w:rPr>
                <w:rFonts w:ascii="仿宋" w:eastAsia="仿宋" w:hAnsi="仿宋"/>
                <w:b/>
                <w:bCs/>
                <w:kern w:val="0"/>
                <w:sz w:val="24"/>
              </w:rPr>
            </w:pPr>
          </w:p>
        </w:tc>
        <w:tc>
          <w:tcPr>
            <w:tcW w:w="8907" w:type="dxa"/>
            <w:tcBorders>
              <w:top w:val="nil"/>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hint="eastAsia"/>
                <w:kern w:val="0"/>
                <w:sz w:val="24"/>
              </w:rPr>
              <w:t>1</w:t>
            </w:r>
            <w:r w:rsidRPr="00B56642">
              <w:rPr>
                <w:rFonts w:ascii="仿宋" w:eastAsia="仿宋" w:hAnsi="仿宋"/>
                <w:kern w:val="0"/>
                <w:sz w:val="24"/>
              </w:rPr>
              <w:t>1</w:t>
            </w:r>
            <w:r w:rsidRPr="00B56642">
              <w:rPr>
                <w:rFonts w:ascii="仿宋" w:eastAsia="仿宋" w:hAnsi="仿宋" w:hint="eastAsia"/>
                <w:kern w:val="0"/>
                <w:sz w:val="24"/>
              </w:rPr>
              <w:t>、当年新增获得知识产权的孵化项目/在孵企业/加速企业数量占比</w:t>
            </w:r>
          </w:p>
        </w:tc>
      </w:tr>
      <w:tr w:rsidR="006D2C48" w:rsidRPr="00B56642" w:rsidTr="00E666E0">
        <w:trPr>
          <w:trHeight w:val="680"/>
        </w:trPr>
        <w:tc>
          <w:tcPr>
            <w:tcW w:w="1276" w:type="dxa"/>
            <w:vMerge/>
            <w:tcBorders>
              <w:left w:val="single" w:sz="8" w:space="0" w:color="auto"/>
              <w:right w:val="single" w:sz="4" w:space="0" w:color="auto"/>
            </w:tcBorders>
            <w:vAlign w:val="center"/>
          </w:tcPr>
          <w:p w:rsidR="006D2C48" w:rsidRPr="00B56642" w:rsidRDefault="006D2C48" w:rsidP="00E666E0">
            <w:pPr>
              <w:widowControl/>
              <w:ind w:firstLine="200"/>
              <w:jc w:val="left"/>
              <w:rPr>
                <w:rFonts w:ascii="仿宋" w:eastAsia="仿宋" w:hAnsi="仿宋"/>
                <w:b/>
                <w:bCs/>
                <w:kern w:val="0"/>
                <w:sz w:val="24"/>
              </w:rPr>
            </w:pPr>
          </w:p>
        </w:tc>
        <w:tc>
          <w:tcPr>
            <w:tcW w:w="8907" w:type="dxa"/>
            <w:tcBorders>
              <w:top w:val="nil"/>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hint="eastAsia"/>
                <w:kern w:val="0"/>
                <w:sz w:val="24"/>
              </w:rPr>
              <w:t>1</w:t>
            </w:r>
            <w:r w:rsidRPr="00B56642">
              <w:rPr>
                <w:rFonts w:ascii="仿宋" w:eastAsia="仿宋" w:hAnsi="仿宋"/>
                <w:kern w:val="0"/>
                <w:sz w:val="24"/>
              </w:rPr>
              <w:t>2</w:t>
            </w:r>
            <w:r w:rsidRPr="00B56642">
              <w:rPr>
                <w:rFonts w:ascii="仿宋" w:eastAsia="仿宋" w:hAnsi="仿宋" w:hint="eastAsia"/>
                <w:kern w:val="0"/>
                <w:sz w:val="24"/>
              </w:rPr>
              <w:t>、每平方米中实际入驻企业的当年销售收入及税收总额</w:t>
            </w:r>
          </w:p>
        </w:tc>
      </w:tr>
      <w:tr w:rsidR="006D2C48" w:rsidRPr="00B56642" w:rsidTr="00E666E0">
        <w:trPr>
          <w:trHeight w:val="680"/>
        </w:trPr>
        <w:tc>
          <w:tcPr>
            <w:tcW w:w="1276" w:type="dxa"/>
            <w:vMerge/>
            <w:tcBorders>
              <w:left w:val="single" w:sz="8" w:space="0" w:color="auto"/>
              <w:right w:val="single" w:sz="4" w:space="0" w:color="auto"/>
            </w:tcBorders>
            <w:vAlign w:val="center"/>
          </w:tcPr>
          <w:p w:rsidR="006D2C48" w:rsidRPr="00B56642" w:rsidRDefault="006D2C48" w:rsidP="00E666E0">
            <w:pPr>
              <w:widowControl/>
              <w:ind w:firstLine="200"/>
              <w:jc w:val="left"/>
              <w:rPr>
                <w:rFonts w:ascii="仿宋" w:eastAsia="仿宋" w:hAnsi="仿宋"/>
                <w:b/>
                <w:bCs/>
                <w:kern w:val="0"/>
                <w:sz w:val="24"/>
              </w:rPr>
            </w:pPr>
          </w:p>
        </w:tc>
        <w:tc>
          <w:tcPr>
            <w:tcW w:w="8907" w:type="dxa"/>
            <w:tcBorders>
              <w:top w:val="nil"/>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hint="eastAsia"/>
                <w:kern w:val="0"/>
                <w:sz w:val="24"/>
              </w:rPr>
              <w:t>1</w:t>
            </w:r>
            <w:r w:rsidRPr="00B56642">
              <w:rPr>
                <w:rFonts w:ascii="仿宋" w:eastAsia="仿宋" w:hAnsi="仿宋"/>
                <w:kern w:val="0"/>
                <w:sz w:val="24"/>
              </w:rPr>
              <w:t>3</w:t>
            </w:r>
            <w:r w:rsidRPr="00B56642">
              <w:rPr>
                <w:rFonts w:ascii="仿宋" w:eastAsia="仿宋" w:hAnsi="仿宋" w:hint="eastAsia"/>
                <w:kern w:val="0"/>
                <w:sz w:val="24"/>
              </w:rPr>
              <w:t>、</w:t>
            </w:r>
            <w:r w:rsidRPr="00B56642">
              <w:rPr>
                <w:rFonts w:ascii="仿宋" w:eastAsia="仿宋" w:hAnsi="仿宋"/>
                <w:kern w:val="0"/>
                <w:sz w:val="24"/>
              </w:rPr>
              <w:t>在孵企业产业集聚度</w:t>
            </w:r>
          </w:p>
        </w:tc>
      </w:tr>
      <w:tr w:rsidR="006D2C48" w:rsidRPr="00B56642" w:rsidTr="00E666E0">
        <w:trPr>
          <w:trHeight w:val="680"/>
        </w:trPr>
        <w:tc>
          <w:tcPr>
            <w:tcW w:w="1276" w:type="dxa"/>
            <w:vMerge/>
            <w:tcBorders>
              <w:left w:val="single" w:sz="8" w:space="0" w:color="auto"/>
              <w:right w:val="single" w:sz="4" w:space="0" w:color="auto"/>
            </w:tcBorders>
            <w:vAlign w:val="center"/>
          </w:tcPr>
          <w:p w:rsidR="006D2C48" w:rsidRPr="00B56642" w:rsidRDefault="006D2C48" w:rsidP="00E666E0">
            <w:pPr>
              <w:widowControl/>
              <w:ind w:firstLine="200"/>
              <w:jc w:val="left"/>
              <w:rPr>
                <w:rFonts w:ascii="仿宋" w:eastAsia="仿宋" w:hAnsi="仿宋"/>
                <w:b/>
                <w:bCs/>
                <w:kern w:val="0"/>
                <w:sz w:val="24"/>
              </w:rPr>
            </w:pPr>
          </w:p>
        </w:tc>
        <w:tc>
          <w:tcPr>
            <w:tcW w:w="8907" w:type="dxa"/>
            <w:tcBorders>
              <w:top w:val="nil"/>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hint="eastAsia"/>
                <w:kern w:val="0"/>
                <w:sz w:val="24"/>
              </w:rPr>
              <w:t>14、当年度获得社会资本</w:t>
            </w:r>
            <w:r w:rsidRPr="00B56642">
              <w:rPr>
                <w:rFonts w:ascii="仿宋" w:eastAsia="仿宋" w:hAnsi="仿宋"/>
                <w:kern w:val="0"/>
                <w:sz w:val="24"/>
              </w:rPr>
              <w:t>股权</w:t>
            </w:r>
            <w:r w:rsidRPr="00B56642">
              <w:rPr>
                <w:rFonts w:ascii="仿宋" w:eastAsia="仿宋" w:hAnsi="仿宋" w:hint="eastAsia"/>
                <w:kern w:val="0"/>
                <w:sz w:val="24"/>
              </w:rPr>
              <w:t>投资和债权融资的企业</w:t>
            </w:r>
          </w:p>
        </w:tc>
      </w:tr>
      <w:tr w:rsidR="006D2C48" w:rsidRPr="00B56642" w:rsidTr="00E666E0">
        <w:trPr>
          <w:trHeight w:val="1451"/>
        </w:trPr>
        <w:tc>
          <w:tcPr>
            <w:tcW w:w="1276" w:type="dxa"/>
            <w:vMerge/>
            <w:tcBorders>
              <w:left w:val="single" w:sz="8" w:space="0" w:color="auto"/>
              <w:bottom w:val="single" w:sz="4" w:space="0" w:color="auto"/>
              <w:right w:val="single" w:sz="4" w:space="0" w:color="auto"/>
            </w:tcBorders>
            <w:vAlign w:val="center"/>
          </w:tcPr>
          <w:p w:rsidR="006D2C48" w:rsidRPr="00B56642" w:rsidRDefault="006D2C48" w:rsidP="00E666E0">
            <w:pPr>
              <w:widowControl/>
              <w:ind w:firstLine="200"/>
              <w:jc w:val="left"/>
              <w:rPr>
                <w:rFonts w:ascii="仿宋" w:eastAsia="仿宋" w:hAnsi="仿宋"/>
                <w:b/>
                <w:bCs/>
                <w:kern w:val="0"/>
                <w:sz w:val="24"/>
              </w:rPr>
            </w:pPr>
          </w:p>
        </w:tc>
        <w:tc>
          <w:tcPr>
            <w:tcW w:w="8907" w:type="dxa"/>
            <w:tcBorders>
              <w:top w:val="nil"/>
              <w:left w:val="nil"/>
              <w:bottom w:val="single" w:sz="4" w:space="0" w:color="auto"/>
              <w:right w:val="single" w:sz="4" w:space="0" w:color="auto"/>
            </w:tcBorders>
            <w:vAlign w:val="center"/>
          </w:tcPr>
          <w:p w:rsidR="006D2C48" w:rsidRPr="00B56642" w:rsidRDefault="006D2C48" w:rsidP="00E666E0">
            <w:pPr>
              <w:widowControl/>
              <w:rPr>
                <w:rFonts w:ascii="仿宋" w:eastAsia="仿宋" w:hAnsi="仿宋"/>
                <w:kern w:val="0"/>
                <w:sz w:val="24"/>
              </w:rPr>
            </w:pPr>
            <w:r w:rsidRPr="00B56642">
              <w:rPr>
                <w:rFonts w:ascii="仿宋" w:eastAsia="仿宋" w:hAnsi="仿宋" w:hint="eastAsia"/>
                <w:kern w:val="0"/>
                <w:sz w:val="24"/>
              </w:rPr>
              <w:t>15、当年度的实际入驻优质企业数（包括新增入库高新技术企业、高新技术培育企业、当年新增入库</w:t>
            </w:r>
            <w:r w:rsidRPr="00B56642">
              <w:rPr>
                <w:rFonts w:ascii="仿宋" w:eastAsia="仿宋" w:hAnsi="仿宋"/>
                <w:kern w:val="0"/>
                <w:sz w:val="24"/>
              </w:rPr>
              <w:t>科技型中小企业、当年</w:t>
            </w:r>
            <w:r w:rsidRPr="00B56642">
              <w:rPr>
                <w:rFonts w:ascii="仿宋" w:eastAsia="仿宋" w:hAnsi="仿宋" w:hint="eastAsia"/>
                <w:kern w:val="0"/>
                <w:sz w:val="24"/>
              </w:rPr>
              <w:t>销售收入超过100</w:t>
            </w:r>
            <w:r w:rsidRPr="00B56642">
              <w:rPr>
                <w:rFonts w:ascii="仿宋" w:eastAsia="仿宋" w:hAnsi="仿宋"/>
                <w:kern w:val="0"/>
                <w:sz w:val="24"/>
              </w:rPr>
              <w:t>0</w:t>
            </w:r>
            <w:r w:rsidRPr="00B56642">
              <w:rPr>
                <w:rFonts w:ascii="仿宋" w:eastAsia="仿宋" w:hAnsi="仿宋" w:hint="eastAsia"/>
                <w:kern w:val="0"/>
                <w:sz w:val="24"/>
              </w:rPr>
              <w:t>万</w:t>
            </w:r>
            <w:r w:rsidRPr="00B56642">
              <w:rPr>
                <w:rFonts w:ascii="仿宋" w:eastAsia="仿宋" w:hAnsi="仿宋"/>
                <w:kern w:val="0"/>
                <w:sz w:val="24"/>
              </w:rPr>
              <w:t>企业、</w:t>
            </w:r>
            <w:r w:rsidRPr="00B56642">
              <w:rPr>
                <w:rFonts w:ascii="仿宋" w:eastAsia="仿宋" w:hAnsi="仿宋" w:hint="eastAsia"/>
                <w:kern w:val="0"/>
                <w:sz w:val="24"/>
              </w:rPr>
              <w:t>在孵</w:t>
            </w:r>
            <w:r w:rsidRPr="00B56642">
              <w:rPr>
                <w:rFonts w:ascii="仿宋" w:eastAsia="仿宋" w:hAnsi="仿宋"/>
                <w:kern w:val="0"/>
                <w:sz w:val="24"/>
              </w:rPr>
              <w:t>企业年度销售</w:t>
            </w:r>
            <w:r w:rsidRPr="00B56642">
              <w:rPr>
                <w:rFonts w:ascii="仿宋" w:eastAsia="仿宋" w:hAnsi="仿宋" w:hint="eastAsia"/>
                <w:kern w:val="0"/>
                <w:sz w:val="24"/>
              </w:rPr>
              <w:t>增长30</w:t>
            </w:r>
            <w:r w:rsidRPr="00B56642">
              <w:rPr>
                <w:rFonts w:ascii="仿宋" w:eastAsia="仿宋" w:hAnsi="仿宋"/>
                <w:kern w:val="0"/>
                <w:sz w:val="24"/>
              </w:rPr>
              <w:t>%及以上</w:t>
            </w:r>
            <w:r w:rsidRPr="00B56642">
              <w:rPr>
                <w:rFonts w:ascii="仿宋" w:eastAsia="仿宋" w:hAnsi="仿宋" w:hint="eastAsia"/>
                <w:kern w:val="0"/>
                <w:sz w:val="24"/>
              </w:rPr>
              <w:t>等）</w:t>
            </w:r>
          </w:p>
        </w:tc>
      </w:tr>
    </w:tbl>
    <w:p w:rsidR="006D2C48" w:rsidRPr="00B56642" w:rsidRDefault="006D2C48" w:rsidP="006D2C48">
      <w:pPr>
        <w:widowControl/>
        <w:adjustRightInd w:val="0"/>
        <w:snapToGrid w:val="0"/>
        <w:spacing w:line="360" w:lineRule="auto"/>
        <w:ind w:firstLineChars="200" w:firstLine="600"/>
        <w:rPr>
          <w:rFonts w:ascii="仿宋" w:eastAsia="仿宋" w:hAnsi="仿宋"/>
          <w:sz w:val="30"/>
          <w:szCs w:val="30"/>
        </w:rPr>
        <w:sectPr w:rsidR="006D2C48" w:rsidRPr="00B56642">
          <w:footerReference w:type="default" r:id="rId11"/>
          <w:pgSz w:w="11907" w:h="16840"/>
          <w:pgMar w:top="1531" w:right="1531" w:bottom="1474" w:left="1531" w:header="851" w:footer="1247" w:gutter="0"/>
          <w:cols w:space="720"/>
          <w:docGrid w:type="lines" w:linePitch="312"/>
        </w:sectPr>
      </w:pPr>
    </w:p>
    <w:p w:rsidR="006D2C48" w:rsidRPr="00B56642" w:rsidRDefault="006D2C48" w:rsidP="006D2C48">
      <w:pPr>
        <w:widowControl/>
        <w:spacing w:after="90" w:line="330" w:lineRule="atLeast"/>
        <w:ind w:firstLine="200"/>
        <w:jc w:val="center"/>
        <w:rPr>
          <w:rFonts w:ascii="宋体" w:hAnsi="宋体"/>
          <w:b/>
          <w:kern w:val="0"/>
          <w:sz w:val="36"/>
          <w:szCs w:val="36"/>
        </w:rPr>
      </w:pPr>
      <w:r w:rsidRPr="00B56642">
        <w:rPr>
          <w:rFonts w:ascii="宋体" w:hAnsi="宋体" w:hint="eastAsia"/>
          <w:b/>
          <w:kern w:val="0"/>
          <w:sz w:val="36"/>
          <w:szCs w:val="36"/>
        </w:rPr>
        <w:lastRenderedPageBreak/>
        <w:t>闵行区科技创业主题活动申请表</w:t>
      </w:r>
    </w:p>
    <w:p w:rsidR="006D2C48" w:rsidRPr="00B56642" w:rsidRDefault="006D2C48" w:rsidP="006D2C48">
      <w:pPr>
        <w:widowControl/>
        <w:spacing w:after="90" w:line="330" w:lineRule="atLeast"/>
        <w:ind w:firstLine="200"/>
        <w:jc w:val="center"/>
        <w:rPr>
          <w:rFonts w:ascii="仿宋" w:eastAsia="仿宋" w:hAnsi="仿宋" w:cs="Arial Unicode MS"/>
          <w:kern w:val="0"/>
          <w:sz w:val="30"/>
          <w:szCs w:val="30"/>
        </w:rPr>
      </w:pPr>
      <w:r w:rsidRPr="00B56642">
        <w:rPr>
          <w:rFonts w:ascii="仿宋" w:eastAsia="仿宋" w:hAnsi="仿宋" w:hint="eastAsia"/>
          <w:b/>
          <w:kern w:val="0"/>
          <w:sz w:val="30"/>
          <w:szCs w:val="30"/>
        </w:rPr>
        <w:t>（事先申报）</w:t>
      </w:r>
    </w:p>
    <w:p w:rsidR="006D2C48" w:rsidRPr="00B56642" w:rsidRDefault="006D2C48" w:rsidP="006D2C48">
      <w:pPr>
        <w:rPr>
          <w:rFonts w:ascii="仿宋" w:eastAsia="仿宋" w:hAnsi="仿宋"/>
          <w:sz w:val="30"/>
          <w:szCs w:val="30"/>
        </w:rPr>
      </w:pPr>
      <w:r w:rsidRPr="00B56642">
        <w:rPr>
          <w:rFonts w:ascii="仿宋" w:eastAsia="仿宋" w:hAnsi="仿宋" w:cs="Arial Unicode MS" w:hint="eastAsia"/>
          <w:kern w:val="0"/>
          <w:sz w:val="30"/>
          <w:szCs w:val="30"/>
        </w:rPr>
        <w:t xml:space="preserve">申请机构： </w:t>
      </w:r>
    </w:p>
    <w:p w:rsidR="006D2C48" w:rsidRPr="00B56642" w:rsidRDefault="006D2C48" w:rsidP="006D2C48">
      <w:pPr>
        <w:spacing w:line="60" w:lineRule="exact"/>
        <w:ind w:leftChars="306" w:left="643" w:rightChars="698" w:right="1466" w:firstLine="200"/>
        <w:rPr>
          <w:rFonts w:ascii="仿宋" w:eastAsia="仿宋" w:hAnsi="仿宋"/>
          <w:sz w:val="30"/>
          <w:szCs w:val="30"/>
        </w:rPr>
      </w:pPr>
    </w:p>
    <w:p w:rsidR="006D2C48" w:rsidRPr="00B56642" w:rsidRDefault="006D2C48" w:rsidP="006D2C48">
      <w:pPr>
        <w:spacing w:line="20" w:lineRule="exact"/>
        <w:ind w:leftChars="306" w:left="643" w:rightChars="698" w:right="1466" w:firstLine="200"/>
        <w:rPr>
          <w:rFonts w:ascii="仿宋" w:eastAsia="仿宋" w:hAnsi="仿宋"/>
          <w:sz w:val="30"/>
          <w:szCs w:val="30"/>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2551"/>
        <w:gridCol w:w="1701"/>
        <w:gridCol w:w="2665"/>
      </w:tblGrid>
      <w:tr w:rsidR="006D2C48" w:rsidRPr="00B56642" w:rsidTr="00E666E0">
        <w:trPr>
          <w:trHeight w:val="984"/>
          <w:jc w:val="center"/>
        </w:trPr>
        <w:tc>
          <w:tcPr>
            <w:tcW w:w="1980" w:type="dxa"/>
            <w:vAlign w:val="center"/>
          </w:tcPr>
          <w:p w:rsidR="006D2C48" w:rsidRPr="00B56642" w:rsidRDefault="006D2C48" w:rsidP="00E666E0">
            <w:pPr>
              <w:widowControl/>
              <w:ind w:firstLine="200"/>
              <w:jc w:val="center"/>
              <w:rPr>
                <w:rFonts w:ascii="仿宋" w:eastAsia="仿宋" w:hAnsi="仿宋" w:cs="Arial Unicode MS"/>
                <w:kern w:val="0"/>
                <w:sz w:val="30"/>
                <w:szCs w:val="30"/>
              </w:rPr>
            </w:pPr>
            <w:r w:rsidRPr="00B56642">
              <w:rPr>
                <w:rFonts w:ascii="仿宋" w:eastAsia="仿宋" w:hAnsi="仿宋" w:cs="Arial Unicode MS" w:hint="eastAsia"/>
                <w:kern w:val="0"/>
                <w:sz w:val="30"/>
                <w:szCs w:val="30"/>
              </w:rPr>
              <w:t>活动名称</w:t>
            </w:r>
          </w:p>
        </w:tc>
        <w:tc>
          <w:tcPr>
            <w:tcW w:w="2551" w:type="dxa"/>
            <w:vAlign w:val="center"/>
          </w:tcPr>
          <w:p w:rsidR="006D2C48" w:rsidRPr="00B56642" w:rsidRDefault="006D2C48" w:rsidP="00E666E0">
            <w:pPr>
              <w:widowControl/>
              <w:ind w:firstLine="200"/>
              <w:jc w:val="center"/>
              <w:rPr>
                <w:rFonts w:ascii="仿宋" w:eastAsia="仿宋" w:hAnsi="仿宋"/>
                <w:sz w:val="30"/>
                <w:szCs w:val="30"/>
              </w:rPr>
            </w:pPr>
          </w:p>
        </w:tc>
        <w:tc>
          <w:tcPr>
            <w:tcW w:w="1701" w:type="dxa"/>
            <w:vAlign w:val="center"/>
          </w:tcPr>
          <w:p w:rsidR="006D2C48" w:rsidRPr="00B56642" w:rsidRDefault="006D2C48" w:rsidP="00E666E0">
            <w:pPr>
              <w:widowControl/>
              <w:ind w:firstLine="200"/>
              <w:jc w:val="left"/>
              <w:rPr>
                <w:rFonts w:ascii="仿宋" w:eastAsia="仿宋" w:hAnsi="仿宋" w:cs="Arial Unicode MS"/>
                <w:kern w:val="0"/>
                <w:sz w:val="30"/>
                <w:szCs w:val="30"/>
              </w:rPr>
            </w:pPr>
            <w:r w:rsidRPr="00B56642">
              <w:rPr>
                <w:rFonts w:ascii="仿宋" w:eastAsia="仿宋" w:hAnsi="仿宋" w:cs="Arial Unicode MS" w:hint="eastAsia"/>
                <w:kern w:val="0"/>
                <w:sz w:val="30"/>
                <w:szCs w:val="30"/>
              </w:rPr>
              <w:t>举办日期</w:t>
            </w:r>
          </w:p>
        </w:tc>
        <w:tc>
          <w:tcPr>
            <w:tcW w:w="2665" w:type="dxa"/>
            <w:vAlign w:val="center"/>
          </w:tcPr>
          <w:p w:rsidR="006D2C48" w:rsidRPr="00B56642" w:rsidRDefault="006D2C48" w:rsidP="00E666E0">
            <w:pPr>
              <w:widowControl/>
              <w:ind w:firstLine="200"/>
              <w:jc w:val="center"/>
              <w:rPr>
                <w:rFonts w:ascii="仿宋" w:eastAsia="仿宋" w:hAnsi="仿宋"/>
                <w:sz w:val="30"/>
                <w:szCs w:val="30"/>
              </w:rPr>
            </w:pPr>
          </w:p>
        </w:tc>
      </w:tr>
      <w:tr w:rsidR="006D2C48" w:rsidRPr="00B56642" w:rsidTr="00E666E0">
        <w:trPr>
          <w:trHeight w:val="1125"/>
          <w:jc w:val="center"/>
        </w:trPr>
        <w:tc>
          <w:tcPr>
            <w:tcW w:w="1980" w:type="dxa"/>
            <w:vAlign w:val="center"/>
          </w:tcPr>
          <w:p w:rsidR="006D2C48" w:rsidRPr="00B56642" w:rsidRDefault="006D2C48" w:rsidP="00E666E0">
            <w:pPr>
              <w:widowControl/>
              <w:spacing w:line="360" w:lineRule="exact"/>
              <w:ind w:firstLine="200"/>
              <w:jc w:val="left"/>
              <w:rPr>
                <w:rFonts w:ascii="仿宋" w:eastAsia="仿宋" w:hAnsi="仿宋"/>
                <w:kern w:val="0"/>
                <w:sz w:val="30"/>
                <w:szCs w:val="30"/>
              </w:rPr>
            </w:pPr>
            <w:r w:rsidRPr="00B56642">
              <w:rPr>
                <w:rFonts w:ascii="仿宋" w:eastAsia="仿宋" w:hAnsi="仿宋" w:hint="eastAsia"/>
                <w:kern w:val="0"/>
                <w:sz w:val="30"/>
                <w:szCs w:val="30"/>
              </w:rPr>
              <w:t>项目</w:t>
            </w:r>
            <w:r w:rsidRPr="00B56642">
              <w:rPr>
                <w:rFonts w:ascii="仿宋" w:eastAsia="仿宋" w:hAnsi="仿宋"/>
                <w:kern w:val="0"/>
                <w:sz w:val="30"/>
                <w:szCs w:val="30"/>
              </w:rPr>
              <w:t>联络人</w:t>
            </w:r>
          </w:p>
        </w:tc>
        <w:tc>
          <w:tcPr>
            <w:tcW w:w="2551" w:type="dxa"/>
            <w:vAlign w:val="center"/>
          </w:tcPr>
          <w:p w:rsidR="006D2C48" w:rsidRPr="00B56642" w:rsidRDefault="006D2C48" w:rsidP="00E666E0">
            <w:pPr>
              <w:widowControl/>
              <w:ind w:firstLine="200"/>
              <w:jc w:val="center"/>
              <w:rPr>
                <w:rFonts w:ascii="仿宋" w:eastAsia="仿宋" w:hAnsi="仿宋"/>
                <w:sz w:val="30"/>
                <w:szCs w:val="30"/>
              </w:rPr>
            </w:pPr>
          </w:p>
        </w:tc>
        <w:tc>
          <w:tcPr>
            <w:tcW w:w="1701" w:type="dxa"/>
            <w:vAlign w:val="center"/>
          </w:tcPr>
          <w:p w:rsidR="006D2C48" w:rsidRPr="00B56642" w:rsidRDefault="006D2C48" w:rsidP="00E666E0">
            <w:pPr>
              <w:widowControl/>
              <w:spacing w:line="360" w:lineRule="exact"/>
              <w:ind w:firstLine="200"/>
              <w:jc w:val="left"/>
              <w:rPr>
                <w:rFonts w:ascii="仿宋" w:eastAsia="仿宋" w:hAnsi="仿宋"/>
                <w:kern w:val="0"/>
                <w:sz w:val="30"/>
                <w:szCs w:val="30"/>
              </w:rPr>
            </w:pPr>
            <w:r w:rsidRPr="00B56642">
              <w:rPr>
                <w:rFonts w:ascii="仿宋" w:eastAsia="仿宋" w:hAnsi="仿宋" w:hint="eastAsia"/>
                <w:kern w:val="0"/>
                <w:sz w:val="30"/>
                <w:szCs w:val="30"/>
              </w:rPr>
              <w:t>申请经费</w:t>
            </w:r>
          </w:p>
        </w:tc>
        <w:tc>
          <w:tcPr>
            <w:tcW w:w="2665" w:type="dxa"/>
            <w:vAlign w:val="center"/>
          </w:tcPr>
          <w:p w:rsidR="006D2C48" w:rsidRPr="00B56642" w:rsidRDefault="006D2C48" w:rsidP="00E666E0">
            <w:pPr>
              <w:widowControl/>
              <w:ind w:firstLine="200"/>
              <w:jc w:val="center"/>
              <w:rPr>
                <w:rFonts w:ascii="仿宋" w:eastAsia="仿宋" w:hAnsi="仿宋"/>
                <w:sz w:val="30"/>
                <w:szCs w:val="30"/>
              </w:rPr>
            </w:pPr>
          </w:p>
        </w:tc>
      </w:tr>
      <w:tr w:rsidR="006D2C48" w:rsidRPr="00B56642" w:rsidTr="00E666E0">
        <w:trPr>
          <w:trHeight w:val="5101"/>
          <w:jc w:val="center"/>
        </w:trPr>
        <w:tc>
          <w:tcPr>
            <w:tcW w:w="8897" w:type="dxa"/>
            <w:gridSpan w:val="4"/>
          </w:tcPr>
          <w:p w:rsidR="006D2C48" w:rsidRPr="00B56642" w:rsidRDefault="006D2C48" w:rsidP="00E666E0">
            <w:pPr>
              <w:spacing w:line="600" w:lineRule="exact"/>
              <w:ind w:rightChars="-257" w:right="-540" w:firstLine="200"/>
              <w:jc w:val="center"/>
              <w:rPr>
                <w:rFonts w:ascii="仿宋" w:eastAsia="仿宋" w:hAnsi="仿宋"/>
                <w:sz w:val="30"/>
                <w:szCs w:val="30"/>
              </w:rPr>
            </w:pPr>
            <w:r w:rsidRPr="00B56642">
              <w:rPr>
                <w:rFonts w:ascii="仿宋" w:eastAsia="仿宋" w:hAnsi="仿宋" w:hint="eastAsia"/>
                <w:sz w:val="30"/>
                <w:szCs w:val="30"/>
              </w:rPr>
              <w:t>活动内容及安排（附</w:t>
            </w:r>
            <w:r w:rsidRPr="00B56642">
              <w:rPr>
                <w:rFonts w:ascii="仿宋" w:eastAsia="仿宋" w:hAnsi="仿宋"/>
                <w:sz w:val="30"/>
                <w:szCs w:val="30"/>
              </w:rPr>
              <w:t>方案）</w:t>
            </w:r>
          </w:p>
          <w:p w:rsidR="006D2C48" w:rsidRPr="00B56642" w:rsidRDefault="006D2C48" w:rsidP="00E666E0">
            <w:pPr>
              <w:spacing w:line="600" w:lineRule="exact"/>
              <w:ind w:firstLine="200"/>
              <w:jc w:val="left"/>
              <w:rPr>
                <w:rFonts w:ascii="仿宋" w:eastAsia="仿宋" w:hAnsi="仿宋"/>
                <w:sz w:val="30"/>
                <w:szCs w:val="30"/>
              </w:rPr>
            </w:pPr>
          </w:p>
        </w:tc>
      </w:tr>
      <w:tr w:rsidR="006D2C48" w:rsidRPr="00B56642" w:rsidTr="00E666E0">
        <w:trPr>
          <w:trHeight w:val="1311"/>
          <w:jc w:val="center"/>
        </w:trPr>
        <w:tc>
          <w:tcPr>
            <w:tcW w:w="1980" w:type="dxa"/>
            <w:vAlign w:val="center"/>
          </w:tcPr>
          <w:p w:rsidR="006D2C48" w:rsidRPr="00B56642" w:rsidRDefault="006D2C48" w:rsidP="00E666E0">
            <w:pPr>
              <w:spacing w:line="0" w:lineRule="atLeast"/>
              <w:ind w:right="51" w:firstLine="200"/>
              <w:jc w:val="center"/>
              <w:rPr>
                <w:rFonts w:ascii="仿宋" w:eastAsia="仿宋" w:hAnsi="仿宋"/>
                <w:sz w:val="30"/>
                <w:szCs w:val="30"/>
              </w:rPr>
            </w:pPr>
            <w:r w:rsidRPr="00B56642">
              <w:rPr>
                <w:rFonts w:ascii="仿宋" w:eastAsia="仿宋" w:hAnsi="仿宋" w:hint="eastAsia"/>
                <w:sz w:val="30"/>
                <w:szCs w:val="30"/>
              </w:rPr>
              <w:t>区科委</w:t>
            </w:r>
          </w:p>
          <w:p w:rsidR="006D2C48" w:rsidRPr="00B56642" w:rsidRDefault="006D2C48" w:rsidP="00E666E0">
            <w:pPr>
              <w:widowControl/>
              <w:adjustRightInd w:val="0"/>
              <w:snapToGrid w:val="0"/>
              <w:spacing w:line="360" w:lineRule="auto"/>
              <w:ind w:firstLine="200"/>
              <w:jc w:val="center"/>
              <w:rPr>
                <w:rFonts w:ascii="仿宋" w:eastAsia="仿宋" w:hAnsi="仿宋"/>
                <w:sz w:val="30"/>
                <w:szCs w:val="30"/>
              </w:rPr>
            </w:pPr>
            <w:r w:rsidRPr="00B56642">
              <w:rPr>
                <w:rFonts w:ascii="仿宋" w:eastAsia="仿宋" w:hAnsi="仿宋" w:hint="eastAsia"/>
                <w:sz w:val="30"/>
                <w:szCs w:val="30"/>
              </w:rPr>
              <w:t>意见</w:t>
            </w:r>
          </w:p>
        </w:tc>
        <w:tc>
          <w:tcPr>
            <w:tcW w:w="6917" w:type="dxa"/>
            <w:gridSpan w:val="3"/>
            <w:vAlign w:val="bottom"/>
          </w:tcPr>
          <w:p w:rsidR="006D2C48" w:rsidRPr="00B56642" w:rsidRDefault="006D2C48" w:rsidP="00E666E0">
            <w:pPr>
              <w:widowControl/>
              <w:adjustRightInd w:val="0"/>
              <w:snapToGrid w:val="0"/>
              <w:spacing w:line="360" w:lineRule="auto"/>
              <w:ind w:firstLine="317"/>
              <w:jc w:val="center"/>
              <w:rPr>
                <w:rFonts w:ascii="仿宋" w:eastAsia="仿宋" w:hAnsi="仿宋"/>
                <w:sz w:val="30"/>
                <w:szCs w:val="30"/>
              </w:rPr>
            </w:pPr>
            <w:r w:rsidRPr="00B56642">
              <w:rPr>
                <w:rFonts w:ascii="仿宋" w:eastAsia="仿宋" w:hAnsi="仿宋" w:hint="eastAsia"/>
                <w:sz w:val="30"/>
                <w:szCs w:val="30"/>
              </w:rPr>
              <w:t>签  名：                 年    月    日</w:t>
            </w:r>
          </w:p>
        </w:tc>
      </w:tr>
      <w:tr w:rsidR="006D2C48" w:rsidRPr="00B56642" w:rsidTr="00E666E0">
        <w:trPr>
          <w:trHeight w:val="1311"/>
          <w:jc w:val="center"/>
        </w:trPr>
        <w:tc>
          <w:tcPr>
            <w:tcW w:w="1980" w:type="dxa"/>
            <w:vAlign w:val="center"/>
          </w:tcPr>
          <w:p w:rsidR="006D2C48" w:rsidRPr="00B56642" w:rsidRDefault="006D2C48" w:rsidP="00E666E0">
            <w:pPr>
              <w:spacing w:line="0" w:lineRule="atLeast"/>
              <w:ind w:right="51" w:firstLine="200"/>
              <w:jc w:val="center"/>
              <w:rPr>
                <w:rFonts w:ascii="仿宋" w:eastAsia="仿宋" w:hAnsi="仿宋"/>
                <w:sz w:val="30"/>
                <w:szCs w:val="30"/>
              </w:rPr>
            </w:pPr>
            <w:r w:rsidRPr="00B56642">
              <w:rPr>
                <w:rFonts w:ascii="仿宋" w:eastAsia="仿宋" w:hAnsi="仿宋" w:hint="eastAsia"/>
                <w:sz w:val="30"/>
                <w:szCs w:val="30"/>
              </w:rPr>
              <w:t>区财政</w:t>
            </w:r>
          </w:p>
          <w:p w:rsidR="006D2C48" w:rsidRPr="00B56642" w:rsidRDefault="006D2C48" w:rsidP="00E666E0">
            <w:pPr>
              <w:spacing w:line="0" w:lineRule="atLeast"/>
              <w:ind w:right="51" w:firstLine="200"/>
              <w:jc w:val="center"/>
              <w:rPr>
                <w:rFonts w:ascii="仿宋" w:eastAsia="仿宋" w:hAnsi="仿宋"/>
                <w:sz w:val="30"/>
                <w:szCs w:val="30"/>
              </w:rPr>
            </w:pPr>
            <w:r w:rsidRPr="00B56642">
              <w:rPr>
                <w:rFonts w:ascii="仿宋" w:eastAsia="仿宋" w:hAnsi="仿宋" w:hint="eastAsia"/>
                <w:sz w:val="30"/>
                <w:szCs w:val="30"/>
              </w:rPr>
              <w:t>意见</w:t>
            </w:r>
          </w:p>
        </w:tc>
        <w:tc>
          <w:tcPr>
            <w:tcW w:w="6917" w:type="dxa"/>
            <w:gridSpan w:val="3"/>
            <w:vAlign w:val="bottom"/>
          </w:tcPr>
          <w:p w:rsidR="006D2C48" w:rsidRPr="00B56642" w:rsidRDefault="006D2C48" w:rsidP="00E666E0">
            <w:pPr>
              <w:widowControl/>
              <w:adjustRightInd w:val="0"/>
              <w:snapToGrid w:val="0"/>
              <w:spacing w:line="360" w:lineRule="auto"/>
              <w:ind w:firstLine="317"/>
              <w:jc w:val="center"/>
              <w:rPr>
                <w:rFonts w:ascii="仿宋" w:eastAsia="仿宋" w:hAnsi="仿宋"/>
                <w:sz w:val="30"/>
                <w:szCs w:val="30"/>
              </w:rPr>
            </w:pPr>
            <w:r w:rsidRPr="00B56642">
              <w:rPr>
                <w:rFonts w:ascii="仿宋" w:eastAsia="仿宋" w:hAnsi="仿宋" w:hint="eastAsia"/>
                <w:sz w:val="30"/>
                <w:szCs w:val="30"/>
              </w:rPr>
              <w:t>签  名：                 年    月    日</w:t>
            </w:r>
          </w:p>
        </w:tc>
      </w:tr>
      <w:tr w:rsidR="006D2C48" w:rsidRPr="00B56642" w:rsidTr="00E666E0">
        <w:trPr>
          <w:trHeight w:val="902"/>
          <w:jc w:val="center"/>
        </w:trPr>
        <w:tc>
          <w:tcPr>
            <w:tcW w:w="1980" w:type="dxa"/>
            <w:vAlign w:val="center"/>
          </w:tcPr>
          <w:p w:rsidR="006D2C48" w:rsidRPr="00B56642" w:rsidRDefault="006D2C48" w:rsidP="00E666E0">
            <w:pPr>
              <w:spacing w:line="0" w:lineRule="atLeast"/>
              <w:ind w:right="51" w:firstLine="200"/>
              <w:jc w:val="center"/>
              <w:rPr>
                <w:rFonts w:ascii="仿宋" w:eastAsia="仿宋" w:hAnsi="仿宋"/>
                <w:sz w:val="30"/>
                <w:szCs w:val="30"/>
              </w:rPr>
            </w:pPr>
            <w:r w:rsidRPr="00B56642">
              <w:rPr>
                <w:rFonts w:ascii="仿宋" w:eastAsia="仿宋" w:hAnsi="仿宋" w:hint="eastAsia"/>
                <w:sz w:val="30"/>
                <w:szCs w:val="30"/>
              </w:rPr>
              <w:t>区政府</w:t>
            </w:r>
          </w:p>
          <w:p w:rsidR="006D2C48" w:rsidRPr="00B56642" w:rsidRDefault="006D2C48" w:rsidP="00E666E0">
            <w:pPr>
              <w:widowControl/>
              <w:adjustRightInd w:val="0"/>
              <w:snapToGrid w:val="0"/>
              <w:spacing w:line="360" w:lineRule="auto"/>
              <w:ind w:firstLine="200"/>
              <w:jc w:val="center"/>
              <w:rPr>
                <w:rFonts w:ascii="仿宋" w:eastAsia="仿宋" w:hAnsi="仿宋"/>
                <w:sz w:val="30"/>
                <w:szCs w:val="30"/>
              </w:rPr>
            </w:pPr>
            <w:r w:rsidRPr="00B56642">
              <w:rPr>
                <w:rFonts w:ascii="仿宋" w:eastAsia="仿宋" w:hAnsi="仿宋" w:hint="eastAsia"/>
                <w:sz w:val="30"/>
                <w:szCs w:val="30"/>
              </w:rPr>
              <w:t>意见</w:t>
            </w:r>
          </w:p>
        </w:tc>
        <w:tc>
          <w:tcPr>
            <w:tcW w:w="6917" w:type="dxa"/>
            <w:gridSpan w:val="3"/>
            <w:vAlign w:val="bottom"/>
          </w:tcPr>
          <w:p w:rsidR="006D2C48" w:rsidRPr="00B56642" w:rsidRDefault="006D2C48" w:rsidP="00E666E0">
            <w:pPr>
              <w:widowControl/>
              <w:adjustRightInd w:val="0"/>
              <w:snapToGrid w:val="0"/>
              <w:spacing w:line="360" w:lineRule="auto"/>
              <w:ind w:firstLineChars="200" w:firstLine="600"/>
              <w:rPr>
                <w:rFonts w:ascii="仿宋" w:eastAsia="仿宋" w:hAnsi="仿宋"/>
                <w:sz w:val="30"/>
                <w:szCs w:val="30"/>
              </w:rPr>
            </w:pPr>
            <w:r w:rsidRPr="00B56642">
              <w:rPr>
                <w:rFonts w:ascii="仿宋" w:eastAsia="仿宋" w:hAnsi="仿宋" w:hint="eastAsia"/>
                <w:sz w:val="30"/>
                <w:szCs w:val="30"/>
              </w:rPr>
              <w:t>签  名：                 年    月    日</w:t>
            </w:r>
          </w:p>
        </w:tc>
      </w:tr>
    </w:tbl>
    <w:p w:rsidR="006D2C48" w:rsidRPr="00B56642" w:rsidRDefault="006D2C48" w:rsidP="006D2C48">
      <w:pPr>
        <w:jc w:val="left"/>
        <w:rPr>
          <w:rFonts w:ascii="仿宋" w:eastAsia="仿宋" w:hAnsi="仿宋"/>
          <w:sz w:val="30"/>
          <w:szCs w:val="30"/>
        </w:rPr>
      </w:pPr>
    </w:p>
    <w:p w:rsidR="006D2C48" w:rsidRPr="006D2C48" w:rsidRDefault="006D2C48" w:rsidP="006D2C48">
      <w:pPr>
        <w:spacing w:line="400" w:lineRule="exact"/>
        <w:rPr>
          <w:rFonts w:ascii="仿宋" w:eastAsia="仿宋" w:hAnsi="仿宋" w:cs="Times New Roman"/>
          <w:spacing w:val="-20"/>
          <w:sz w:val="30"/>
          <w:szCs w:val="30"/>
          <w:u w:val="single"/>
        </w:rPr>
      </w:pPr>
    </w:p>
    <w:sectPr w:rsidR="006D2C48" w:rsidRPr="006D2C48" w:rsidSect="0027515C">
      <w:pgSz w:w="11907" w:h="16840"/>
      <w:pgMar w:top="1077" w:right="1531" w:bottom="907" w:left="1531" w:header="851" w:footer="124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815" w:rsidRDefault="00D51815" w:rsidP="00D25CB9">
      <w:r>
        <w:separator/>
      </w:r>
    </w:p>
  </w:endnote>
  <w:endnote w:type="continuationSeparator" w:id="1">
    <w:p w:rsidR="00D51815" w:rsidRDefault="00D51815" w:rsidP="00D25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UI">
    <w:altName w:val="微软雅黑"/>
    <w:charset w:val="86"/>
    <w:family w:val="swiss"/>
    <w:pitch w:val="variable"/>
    <w:sig w:usb0="00000000"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C48" w:rsidRDefault="00EA7F14">
    <w:pPr>
      <w:pStyle w:val="a3"/>
      <w:jc w:val="center"/>
    </w:pPr>
    <w:r>
      <w:rPr>
        <w:noProof/>
        <w:lang w:val="zh-CN"/>
      </w:rPr>
      <w:fldChar w:fldCharType="begin"/>
    </w:r>
    <w:r w:rsidR="006D2C48">
      <w:rPr>
        <w:noProof/>
        <w:lang w:val="zh-CN"/>
      </w:rPr>
      <w:instrText>PAGE   \* MERGEFORMAT</w:instrText>
    </w:r>
    <w:r>
      <w:rPr>
        <w:noProof/>
        <w:lang w:val="zh-CN"/>
      </w:rPr>
      <w:fldChar w:fldCharType="separate"/>
    </w:r>
    <w:r w:rsidR="00537B20">
      <w:rPr>
        <w:noProof/>
        <w:lang w:val="zh-CN"/>
      </w:rPr>
      <w:t>4</w:t>
    </w:r>
    <w:r>
      <w:rPr>
        <w:noProof/>
        <w:lang w:val="zh-CN"/>
      </w:rPr>
      <w:fldChar w:fldCharType="end"/>
    </w:r>
  </w:p>
  <w:p w:rsidR="006D2C48" w:rsidRDefault="006D2C4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C48" w:rsidRDefault="00EA7F14">
    <w:pPr>
      <w:pStyle w:val="a3"/>
      <w:jc w:val="center"/>
    </w:pPr>
    <w:r>
      <w:rPr>
        <w:noProof/>
        <w:lang w:val="zh-CN"/>
      </w:rPr>
      <w:fldChar w:fldCharType="begin"/>
    </w:r>
    <w:r w:rsidR="006D2C48">
      <w:rPr>
        <w:noProof/>
        <w:lang w:val="zh-CN"/>
      </w:rPr>
      <w:instrText>PAGE   \* MERGEFORMAT</w:instrText>
    </w:r>
    <w:r>
      <w:rPr>
        <w:noProof/>
        <w:lang w:val="zh-CN"/>
      </w:rPr>
      <w:fldChar w:fldCharType="separate"/>
    </w:r>
    <w:r w:rsidR="00611AA7">
      <w:rPr>
        <w:noProof/>
        <w:lang w:val="zh-CN"/>
      </w:rPr>
      <w:t>56</w:t>
    </w:r>
    <w:r>
      <w:rPr>
        <w:noProof/>
        <w:lang w:val="zh-CN"/>
      </w:rPr>
      <w:fldChar w:fldCharType="end"/>
    </w:r>
  </w:p>
  <w:p w:rsidR="006D2C48" w:rsidRDefault="006D2C4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815" w:rsidRDefault="00D51815" w:rsidP="00D25CB9">
      <w:r>
        <w:separator/>
      </w:r>
    </w:p>
  </w:footnote>
  <w:footnote w:type="continuationSeparator" w:id="1">
    <w:p w:rsidR="00D51815" w:rsidRDefault="00D51815" w:rsidP="00D25C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2523A64"/>
    <w:lvl w:ilvl="0" w:tplc="F3ACC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2"/>
    <w:multiLevelType w:val="hybridMultilevel"/>
    <w:tmpl w:val="6AC6B38A"/>
    <w:lvl w:ilvl="0" w:tplc="855E0BA0">
      <w:start w:val="1"/>
      <w:numFmt w:val="decimal"/>
      <w:lvlText w:val="%1、"/>
      <w:lvlJc w:val="left"/>
      <w:pPr>
        <w:ind w:left="1770" w:hanging="720"/>
      </w:pPr>
      <w:rPr>
        <w:rFonts w:ascii="Calibri" w:eastAsia="宋体" w:hAnsi="Calibri" w:cs="宋体" w:hint="default"/>
        <w:b w:val="0"/>
        <w:sz w:val="21"/>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2">
    <w:nsid w:val="00000003"/>
    <w:multiLevelType w:val="hybridMultilevel"/>
    <w:tmpl w:val="10AC17F2"/>
    <w:lvl w:ilvl="0" w:tplc="8ECEDAF2">
      <w:start w:val="1"/>
      <w:numFmt w:val="decimal"/>
      <w:lvlText w:val="%1、"/>
      <w:lvlJc w:val="left"/>
      <w:pPr>
        <w:ind w:left="1783" w:hanging="720"/>
      </w:pPr>
      <w:rPr>
        <w:rFonts w:ascii="Calibri" w:eastAsia="宋体" w:hAnsi="Calibri" w:cs="宋体" w:hint="default"/>
        <w:b w:val="0"/>
        <w:sz w:val="28"/>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3">
    <w:nsid w:val="00000004"/>
    <w:multiLevelType w:val="hybridMultilevel"/>
    <w:tmpl w:val="E6562828"/>
    <w:lvl w:ilvl="0" w:tplc="FC387C5A">
      <w:start w:val="1"/>
      <w:numFmt w:val="decimal"/>
      <w:lvlText w:val="%1、"/>
      <w:lvlJc w:val="left"/>
      <w:pPr>
        <w:ind w:left="1700" w:hanging="720"/>
      </w:pPr>
      <w:rPr>
        <w:rFonts w:ascii="Calibri" w:eastAsia="宋体" w:hAnsi="Calibri" w:cs="宋体" w:hint="default"/>
        <w:b w:val="0"/>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4">
    <w:nsid w:val="00000005"/>
    <w:multiLevelType w:val="hybridMultilevel"/>
    <w:tmpl w:val="94D4EF44"/>
    <w:lvl w:ilvl="0" w:tplc="AB8A5A38">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nsid w:val="00000006"/>
    <w:multiLevelType w:val="hybridMultilevel"/>
    <w:tmpl w:val="F83E1550"/>
    <w:lvl w:ilvl="0" w:tplc="C8FAC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0000007"/>
    <w:multiLevelType w:val="hybridMultilevel"/>
    <w:tmpl w:val="57408EF4"/>
    <w:lvl w:ilvl="0" w:tplc="8DB4A826">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0000008"/>
    <w:multiLevelType w:val="hybridMultilevel"/>
    <w:tmpl w:val="50FE850C"/>
    <w:lvl w:ilvl="0" w:tplc="685AD0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0000009"/>
    <w:multiLevelType w:val="hybridMultilevel"/>
    <w:tmpl w:val="D7E03404"/>
    <w:lvl w:ilvl="0" w:tplc="C9520DD4">
      <w:start w:val="1"/>
      <w:numFmt w:val="decimal"/>
      <w:lvlText w:val="%1、"/>
      <w:lvlJc w:val="left"/>
      <w:pPr>
        <w:ind w:left="360" w:hanging="360"/>
      </w:pPr>
      <w:rPr>
        <w:rFonts w:ascii="Calibri" w:eastAsia="宋体" w:hAnsi="Calibri"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000000A"/>
    <w:multiLevelType w:val="hybridMultilevel"/>
    <w:tmpl w:val="55F40752"/>
    <w:lvl w:ilvl="0" w:tplc="73B8C75A">
      <w:start w:val="1"/>
      <w:numFmt w:val="decimal"/>
      <w:lvlText w:val="%1、"/>
      <w:lvlJc w:val="left"/>
      <w:pPr>
        <w:ind w:left="510" w:hanging="510"/>
      </w:pPr>
      <w:rPr>
        <w:rFonts w:ascii="楷体" w:eastAsia="楷体" w:hAnsi="楷体" w:cs="Calibri"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000000B"/>
    <w:multiLevelType w:val="hybridMultilevel"/>
    <w:tmpl w:val="AE0A4A2C"/>
    <w:lvl w:ilvl="0" w:tplc="64020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000000C"/>
    <w:multiLevelType w:val="hybridMultilevel"/>
    <w:tmpl w:val="F36E7AFE"/>
    <w:lvl w:ilvl="0" w:tplc="A1085C64">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0000000D"/>
    <w:multiLevelType w:val="hybridMultilevel"/>
    <w:tmpl w:val="C164D35A"/>
    <w:lvl w:ilvl="0" w:tplc="5B4E11EE">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3">
    <w:nsid w:val="0000000E"/>
    <w:multiLevelType w:val="hybridMultilevel"/>
    <w:tmpl w:val="4224B898"/>
    <w:lvl w:ilvl="0" w:tplc="72F23818">
      <w:start w:val="1"/>
      <w:numFmt w:val="decimal"/>
      <w:lvlText w:val="%1、"/>
      <w:lvlJc w:val="left"/>
      <w:pPr>
        <w:ind w:left="1783" w:hanging="720"/>
      </w:pPr>
      <w:rPr>
        <w:rFonts w:ascii="Calibri" w:eastAsia="宋体" w:hAnsi="Calibri" w:cs="宋体" w:hint="default"/>
        <w:b w:val="0"/>
        <w:sz w:val="28"/>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14">
    <w:nsid w:val="0000000F"/>
    <w:multiLevelType w:val="hybridMultilevel"/>
    <w:tmpl w:val="0FB6F5B0"/>
    <w:lvl w:ilvl="0" w:tplc="BD70F27C">
      <w:start w:val="2"/>
      <w:numFmt w:val="japaneseCounting"/>
      <w:lvlText w:val="（%1）"/>
      <w:lvlJc w:val="left"/>
      <w:pPr>
        <w:ind w:left="1633" w:hanging="99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5">
    <w:nsid w:val="00000010"/>
    <w:multiLevelType w:val="hybridMultilevel"/>
    <w:tmpl w:val="D8389E76"/>
    <w:lvl w:ilvl="0" w:tplc="A5B244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0000011"/>
    <w:multiLevelType w:val="hybridMultilevel"/>
    <w:tmpl w:val="B14E74E0"/>
    <w:lvl w:ilvl="0" w:tplc="DCC4E1CA">
      <w:start w:val="1"/>
      <w:numFmt w:val="decimal"/>
      <w:lvlText w:val="%1、"/>
      <w:lvlJc w:val="left"/>
      <w:pPr>
        <w:ind w:left="1770" w:hanging="720"/>
      </w:pPr>
      <w:rPr>
        <w:rFonts w:ascii="Calibri" w:eastAsia="宋体" w:hAnsi="Calibri" w:cs="宋体" w:hint="default"/>
        <w:b w:val="0"/>
        <w:sz w:val="21"/>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7">
    <w:nsid w:val="00000012"/>
    <w:multiLevelType w:val="hybridMultilevel"/>
    <w:tmpl w:val="5EC2B880"/>
    <w:lvl w:ilvl="0" w:tplc="1EBC7058">
      <w:start w:val="1"/>
      <w:numFmt w:val="decimal"/>
      <w:lvlText w:val="%1、"/>
      <w:lvlJc w:val="left"/>
      <w:pPr>
        <w:ind w:left="1840" w:hanging="720"/>
      </w:pPr>
      <w:rPr>
        <w:rFonts w:ascii="Calibri" w:eastAsia="宋体" w:hAnsi="Calibri" w:cs="宋体" w:hint="default"/>
        <w:b w:val="0"/>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8">
    <w:nsid w:val="00000013"/>
    <w:multiLevelType w:val="hybridMultilevel"/>
    <w:tmpl w:val="F70E9B1A"/>
    <w:lvl w:ilvl="0" w:tplc="5994DC66">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00000014"/>
    <w:multiLevelType w:val="hybridMultilevel"/>
    <w:tmpl w:val="8B0A906A"/>
    <w:lvl w:ilvl="0" w:tplc="243691DE">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20">
    <w:nsid w:val="00000015"/>
    <w:multiLevelType w:val="hybridMultilevel"/>
    <w:tmpl w:val="EAE02D4E"/>
    <w:lvl w:ilvl="0" w:tplc="7312E410">
      <w:start w:val="1"/>
      <w:numFmt w:val="decimal"/>
      <w:lvlText w:val="%1、"/>
      <w:lvlJc w:val="left"/>
      <w:pPr>
        <w:ind w:left="360" w:hanging="360"/>
      </w:pPr>
      <w:rPr>
        <w:rFonts w:ascii="Calibri" w:eastAsia="宋体" w:hAnsi="Calibri"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00000016"/>
    <w:multiLevelType w:val="hybridMultilevel"/>
    <w:tmpl w:val="0EA651BA"/>
    <w:lvl w:ilvl="0" w:tplc="CA7A4AB2">
      <w:start w:val="1"/>
      <w:numFmt w:val="decimal"/>
      <w:lvlText w:val="%1、"/>
      <w:lvlJc w:val="left"/>
      <w:pPr>
        <w:ind w:left="1770" w:hanging="720"/>
      </w:pPr>
      <w:rPr>
        <w:rFonts w:ascii="Calibri" w:eastAsia="宋体" w:hAnsi="Calibri" w:cs="宋体" w:hint="default"/>
        <w:b w:val="0"/>
        <w:sz w:val="21"/>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22">
    <w:nsid w:val="00B6018C"/>
    <w:multiLevelType w:val="hybridMultilevel"/>
    <w:tmpl w:val="D5967774"/>
    <w:lvl w:ilvl="0" w:tplc="31FE3642">
      <w:start w:val="1"/>
      <w:numFmt w:val="decimal"/>
      <w:lvlText w:val="%1、"/>
      <w:lvlJc w:val="left"/>
      <w:pPr>
        <w:ind w:left="360" w:hanging="360"/>
      </w:pPr>
      <w:rPr>
        <w:rFonts w:ascii="Calibri" w:eastAsia="宋体" w:hAnsi="Calibri"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00BF3B19"/>
    <w:multiLevelType w:val="hybridMultilevel"/>
    <w:tmpl w:val="D5967774"/>
    <w:lvl w:ilvl="0" w:tplc="31FE3642">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04AF4E52"/>
    <w:multiLevelType w:val="hybridMultilevel"/>
    <w:tmpl w:val="C2523A64"/>
    <w:lvl w:ilvl="0" w:tplc="F3ACC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058A2ACB"/>
    <w:multiLevelType w:val="hybridMultilevel"/>
    <w:tmpl w:val="6AC6B38A"/>
    <w:lvl w:ilvl="0" w:tplc="855E0BA0">
      <w:start w:val="1"/>
      <w:numFmt w:val="decimal"/>
      <w:lvlText w:val="%1、"/>
      <w:lvlJc w:val="left"/>
      <w:pPr>
        <w:ind w:left="1770" w:hanging="720"/>
      </w:pPr>
      <w:rPr>
        <w:rFonts w:asciiTheme="minorHAnsi" w:eastAsiaTheme="minorEastAsia" w:hAnsiTheme="minorHAnsi" w:cstheme="minorBidi" w:hint="default"/>
        <w:b w:val="0"/>
        <w:sz w:val="21"/>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26">
    <w:nsid w:val="06093B1E"/>
    <w:multiLevelType w:val="hybridMultilevel"/>
    <w:tmpl w:val="10AC17F2"/>
    <w:lvl w:ilvl="0" w:tplc="8ECEDAF2">
      <w:start w:val="1"/>
      <w:numFmt w:val="decimal"/>
      <w:lvlText w:val="%1、"/>
      <w:lvlJc w:val="left"/>
      <w:pPr>
        <w:ind w:left="1783" w:hanging="720"/>
      </w:pPr>
      <w:rPr>
        <w:rFonts w:asciiTheme="minorHAnsi" w:eastAsiaTheme="minorEastAsia" w:hAnsiTheme="minorHAnsi" w:cstheme="minorBidi" w:hint="default"/>
        <w:b w:val="0"/>
        <w:sz w:val="28"/>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27">
    <w:nsid w:val="1332243D"/>
    <w:multiLevelType w:val="hybridMultilevel"/>
    <w:tmpl w:val="E6562828"/>
    <w:lvl w:ilvl="0" w:tplc="FC387C5A">
      <w:start w:val="1"/>
      <w:numFmt w:val="decimal"/>
      <w:lvlText w:val="%1、"/>
      <w:lvlJc w:val="left"/>
      <w:pPr>
        <w:ind w:left="1700" w:hanging="720"/>
      </w:pPr>
      <w:rPr>
        <w:rFonts w:asciiTheme="minorHAnsi" w:eastAsiaTheme="minorEastAsia" w:hAnsiTheme="minorHAnsi" w:cstheme="minorBidi" w:hint="default"/>
        <w:b w:val="0"/>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28">
    <w:nsid w:val="1CC14B3D"/>
    <w:multiLevelType w:val="hybridMultilevel"/>
    <w:tmpl w:val="94D4EF44"/>
    <w:lvl w:ilvl="0" w:tplc="AB8A5A38">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29">
    <w:nsid w:val="1E376B1E"/>
    <w:multiLevelType w:val="hybridMultilevel"/>
    <w:tmpl w:val="F83E1550"/>
    <w:lvl w:ilvl="0" w:tplc="C8FAC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229737A1"/>
    <w:multiLevelType w:val="hybridMultilevel"/>
    <w:tmpl w:val="57408EF4"/>
    <w:lvl w:ilvl="0" w:tplc="8DB4A826">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3291DA8"/>
    <w:multiLevelType w:val="hybridMultilevel"/>
    <w:tmpl w:val="50FE850C"/>
    <w:lvl w:ilvl="0" w:tplc="685AD0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83C411E"/>
    <w:multiLevelType w:val="hybridMultilevel"/>
    <w:tmpl w:val="D7E03404"/>
    <w:lvl w:ilvl="0" w:tplc="C9520DD4">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FA80B3E"/>
    <w:multiLevelType w:val="hybridMultilevel"/>
    <w:tmpl w:val="55F40752"/>
    <w:lvl w:ilvl="0" w:tplc="73B8C75A">
      <w:start w:val="1"/>
      <w:numFmt w:val="decimal"/>
      <w:lvlText w:val="%1、"/>
      <w:lvlJc w:val="left"/>
      <w:pPr>
        <w:ind w:left="510" w:hanging="510"/>
      </w:pPr>
      <w:rPr>
        <w:rFonts w:ascii="楷体" w:eastAsia="楷体" w:hAnsi="楷体" w:cs="Calibri"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3151222F"/>
    <w:multiLevelType w:val="hybridMultilevel"/>
    <w:tmpl w:val="AE0A4A2C"/>
    <w:lvl w:ilvl="0" w:tplc="64020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316A5BC5"/>
    <w:multiLevelType w:val="hybridMultilevel"/>
    <w:tmpl w:val="F36E7AFE"/>
    <w:lvl w:ilvl="0" w:tplc="A1085C64">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6">
    <w:nsid w:val="376F5D11"/>
    <w:multiLevelType w:val="hybridMultilevel"/>
    <w:tmpl w:val="C164D35A"/>
    <w:lvl w:ilvl="0" w:tplc="5B4E11EE">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37">
    <w:nsid w:val="3CB2422C"/>
    <w:multiLevelType w:val="hybridMultilevel"/>
    <w:tmpl w:val="4224B898"/>
    <w:lvl w:ilvl="0" w:tplc="72F23818">
      <w:start w:val="1"/>
      <w:numFmt w:val="decimal"/>
      <w:lvlText w:val="%1、"/>
      <w:lvlJc w:val="left"/>
      <w:pPr>
        <w:ind w:left="1783" w:hanging="720"/>
      </w:pPr>
      <w:rPr>
        <w:rFonts w:asciiTheme="minorHAnsi" w:eastAsiaTheme="minorEastAsia" w:hAnsiTheme="minorHAnsi" w:cstheme="minorBidi" w:hint="default"/>
        <w:b w:val="0"/>
        <w:sz w:val="28"/>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38">
    <w:nsid w:val="505A57F6"/>
    <w:multiLevelType w:val="hybridMultilevel"/>
    <w:tmpl w:val="0FB6F5B0"/>
    <w:lvl w:ilvl="0" w:tplc="BD70F27C">
      <w:start w:val="2"/>
      <w:numFmt w:val="japaneseCounting"/>
      <w:lvlText w:val="（%1）"/>
      <w:lvlJc w:val="left"/>
      <w:pPr>
        <w:ind w:left="1633" w:hanging="99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9">
    <w:nsid w:val="51225393"/>
    <w:multiLevelType w:val="hybridMultilevel"/>
    <w:tmpl w:val="D8389E76"/>
    <w:lvl w:ilvl="0" w:tplc="A5B244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E2321DD"/>
    <w:multiLevelType w:val="hybridMultilevel"/>
    <w:tmpl w:val="B14E74E0"/>
    <w:lvl w:ilvl="0" w:tplc="DCC4E1CA">
      <w:start w:val="1"/>
      <w:numFmt w:val="decimal"/>
      <w:lvlText w:val="%1、"/>
      <w:lvlJc w:val="left"/>
      <w:pPr>
        <w:ind w:left="1770" w:hanging="720"/>
      </w:pPr>
      <w:rPr>
        <w:rFonts w:asciiTheme="minorHAnsi" w:eastAsiaTheme="minorEastAsia" w:hAnsiTheme="minorHAnsi" w:cstheme="minorBidi" w:hint="default"/>
        <w:b w:val="0"/>
        <w:sz w:val="21"/>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41">
    <w:nsid w:val="608764B1"/>
    <w:multiLevelType w:val="hybridMultilevel"/>
    <w:tmpl w:val="5EC2B880"/>
    <w:lvl w:ilvl="0" w:tplc="1EBC7058">
      <w:start w:val="1"/>
      <w:numFmt w:val="decimal"/>
      <w:lvlText w:val="%1、"/>
      <w:lvlJc w:val="left"/>
      <w:pPr>
        <w:ind w:left="1840" w:hanging="720"/>
      </w:pPr>
      <w:rPr>
        <w:rFonts w:asciiTheme="minorHAnsi" w:eastAsiaTheme="minorEastAsia" w:hAnsiTheme="minorHAnsi" w:cstheme="minorBidi" w:hint="default"/>
        <w:b w:val="0"/>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42">
    <w:nsid w:val="63FF7063"/>
    <w:multiLevelType w:val="hybridMultilevel"/>
    <w:tmpl w:val="F70E9B1A"/>
    <w:lvl w:ilvl="0" w:tplc="5994DC66">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3">
    <w:nsid w:val="691B07D7"/>
    <w:multiLevelType w:val="hybridMultilevel"/>
    <w:tmpl w:val="8B0A906A"/>
    <w:lvl w:ilvl="0" w:tplc="243691DE">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44">
    <w:nsid w:val="73566912"/>
    <w:multiLevelType w:val="hybridMultilevel"/>
    <w:tmpl w:val="EAE02D4E"/>
    <w:lvl w:ilvl="0" w:tplc="7312E410">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F0A7E1F"/>
    <w:multiLevelType w:val="hybridMultilevel"/>
    <w:tmpl w:val="0EA651BA"/>
    <w:lvl w:ilvl="0" w:tplc="CA7A4AB2">
      <w:start w:val="1"/>
      <w:numFmt w:val="decimal"/>
      <w:lvlText w:val="%1、"/>
      <w:lvlJc w:val="left"/>
      <w:pPr>
        <w:ind w:left="1770" w:hanging="720"/>
      </w:pPr>
      <w:rPr>
        <w:rFonts w:asciiTheme="minorHAnsi" w:eastAsiaTheme="minorEastAsia" w:hAnsiTheme="minorHAnsi" w:cstheme="minorBidi" w:hint="default"/>
        <w:b w:val="0"/>
        <w:sz w:val="21"/>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num w:numId="1">
    <w:abstractNumId w:val="44"/>
  </w:num>
  <w:num w:numId="2">
    <w:abstractNumId w:val="33"/>
  </w:num>
  <w:num w:numId="3">
    <w:abstractNumId w:val="24"/>
  </w:num>
  <w:num w:numId="4">
    <w:abstractNumId w:val="32"/>
  </w:num>
  <w:num w:numId="5">
    <w:abstractNumId w:val="23"/>
  </w:num>
  <w:num w:numId="6">
    <w:abstractNumId w:val="30"/>
  </w:num>
  <w:num w:numId="7">
    <w:abstractNumId w:val="36"/>
  </w:num>
  <w:num w:numId="8">
    <w:abstractNumId w:val="29"/>
  </w:num>
  <w:num w:numId="9">
    <w:abstractNumId w:val="39"/>
  </w:num>
  <w:num w:numId="10">
    <w:abstractNumId w:val="28"/>
  </w:num>
  <w:num w:numId="11">
    <w:abstractNumId w:val="43"/>
  </w:num>
  <w:num w:numId="12">
    <w:abstractNumId w:val="45"/>
  </w:num>
  <w:num w:numId="13">
    <w:abstractNumId w:val="25"/>
  </w:num>
  <w:num w:numId="14">
    <w:abstractNumId w:val="40"/>
  </w:num>
  <w:num w:numId="15">
    <w:abstractNumId w:val="38"/>
  </w:num>
  <w:num w:numId="16">
    <w:abstractNumId w:val="27"/>
  </w:num>
  <w:num w:numId="17">
    <w:abstractNumId w:val="41"/>
  </w:num>
  <w:num w:numId="18">
    <w:abstractNumId w:val="37"/>
  </w:num>
  <w:num w:numId="19">
    <w:abstractNumId w:val="26"/>
  </w:num>
  <w:num w:numId="20">
    <w:abstractNumId w:val="34"/>
  </w:num>
  <w:num w:numId="21">
    <w:abstractNumId w:val="35"/>
  </w:num>
  <w:num w:numId="22">
    <w:abstractNumId w:val="42"/>
  </w:num>
  <w:num w:numId="23">
    <w:abstractNumId w:val="31"/>
  </w:num>
  <w:num w:numId="24">
    <w:abstractNumId w:val="20"/>
  </w:num>
  <w:num w:numId="25">
    <w:abstractNumId w:val="9"/>
  </w:num>
  <w:num w:numId="26">
    <w:abstractNumId w:val="0"/>
  </w:num>
  <w:num w:numId="27">
    <w:abstractNumId w:val="8"/>
  </w:num>
  <w:num w:numId="28">
    <w:abstractNumId w:val="22"/>
  </w:num>
  <w:num w:numId="29">
    <w:abstractNumId w:val="6"/>
  </w:num>
  <w:num w:numId="30">
    <w:abstractNumId w:val="12"/>
  </w:num>
  <w:num w:numId="31">
    <w:abstractNumId w:val="5"/>
  </w:num>
  <w:num w:numId="32">
    <w:abstractNumId w:val="15"/>
  </w:num>
  <w:num w:numId="33">
    <w:abstractNumId w:val="4"/>
  </w:num>
  <w:num w:numId="34">
    <w:abstractNumId w:val="19"/>
  </w:num>
  <w:num w:numId="35">
    <w:abstractNumId w:val="21"/>
  </w:num>
  <w:num w:numId="36">
    <w:abstractNumId w:val="1"/>
  </w:num>
  <w:num w:numId="37">
    <w:abstractNumId w:val="16"/>
  </w:num>
  <w:num w:numId="38">
    <w:abstractNumId w:val="14"/>
  </w:num>
  <w:num w:numId="39">
    <w:abstractNumId w:val="3"/>
  </w:num>
  <w:num w:numId="40">
    <w:abstractNumId w:val="17"/>
  </w:num>
  <w:num w:numId="41">
    <w:abstractNumId w:val="13"/>
  </w:num>
  <w:num w:numId="42">
    <w:abstractNumId w:val="2"/>
  </w:num>
  <w:num w:numId="43">
    <w:abstractNumId w:val="10"/>
  </w:num>
  <w:num w:numId="44">
    <w:abstractNumId w:val="11"/>
  </w:num>
  <w:num w:numId="45">
    <w:abstractNumId w:val="18"/>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50000" w:hash="Zr7e5El/1uCNjyROlWu4/Df9jOA=" w:salt="Qiu92rQDHtZRUbMfg6Im5w=="/>
  <w:defaultTabStop w:val="420"/>
  <w:drawingGridVerticalSpacing w:val="156"/>
  <w:displayHorizontalDrawingGridEvery w:val="0"/>
  <w:displayVerticalDrawingGridEvery w:val="2"/>
  <w:characterSpacingControl w:val="compressPunctuation"/>
  <w:hdrShapeDefaults>
    <o:shapedefaults v:ext="edit" spidmax="4300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ztFileName" w:val="20191121150339891"/>
    <w:docVar w:name="AztprintTag" w:val="0"/>
    <w:docVar w:name="FileToLog" w:val="3号签章.docx;20191121150339891"/>
  </w:docVars>
  <w:rsids>
    <w:rsidRoot w:val="00E20095"/>
    <w:rsid w:val="000B532D"/>
    <w:rsid w:val="000D6C01"/>
    <w:rsid w:val="0013184D"/>
    <w:rsid w:val="001364B8"/>
    <w:rsid w:val="001608F4"/>
    <w:rsid w:val="001A4A94"/>
    <w:rsid w:val="00211C8A"/>
    <w:rsid w:val="002231F2"/>
    <w:rsid w:val="0023229C"/>
    <w:rsid w:val="00246B32"/>
    <w:rsid w:val="0027515C"/>
    <w:rsid w:val="002C3CCA"/>
    <w:rsid w:val="00300EBD"/>
    <w:rsid w:val="00305E8B"/>
    <w:rsid w:val="00321A2F"/>
    <w:rsid w:val="003678F5"/>
    <w:rsid w:val="00424DFD"/>
    <w:rsid w:val="00443686"/>
    <w:rsid w:val="004E78BE"/>
    <w:rsid w:val="00507125"/>
    <w:rsid w:val="005310E5"/>
    <w:rsid w:val="00532F1D"/>
    <w:rsid w:val="00537B20"/>
    <w:rsid w:val="00611AA7"/>
    <w:rsid w:val="00655071"/>
    <w:rsid w:val="00655CD4"/>
    <w:rsid w:val="00677219"/>
    <w:rsid w:val="006C7D8A"/>
    <w:rsid w:val="006D2C48"/>
    <w:rsid w:val="00733468"/>
    <w:rsid w:val="00745C7A"/>
    <w:rsid w:val="00783048"/>
    <w:rsid w:val="007A38BF"/>
    <w:rsid w:val="00856538"/>
    <w:rsid w:val="008570C2"/>
    <w:rsid w:val="00941C10"/>
    <w:rsid w:val="009C52AB"/>
    <w:rsid w:val="00A6412C"/>
    <w:rsid w:val="00A94A4A"/>
    <w:rsid w:val="00A96285"/>
    <w:rsid w:val="00AF4151"/>
    <w:rsid w:val="00B02CA3"/>
    <w:rsid w:val="00B1086A"/>
    <w:rsid w:val="00B63E66"/>
    <w:rsid w:val="00BC10B2"/>
    <w:rsid w:val="00BD040F"/>
    <w:rsid w:val="00C065BE"/>
    <w:rsid w:val="00C26050"/>
    <w:rsid w:val="00C76ED6"/>
    <w:rsid w:val="00C92DE1"/>
    <w:rsid w:val="00CA3DE8"/>
    <w:rsid w:val="00CA7E76"/>
    <w:rsid w:val="00CB6ED2"/>
    <w:rsid w:val="00CC5C5F"/>
    <w:rsid w:val="00CD79A9"/>
    <w:rsid w:val="00CE0C15"/>
    <w:rsid w:val="00D054FA"/>
    <w:rsid w:val="00D25CB9"/>
    <w:rsid w:val="00D51815"/>
    <w:rsid w:val="00D72B03"/>
    <w:rsid w:val="00DA6800"/>
    <w:rsid w:val="00E20095"/>
    <w:rsid w:val="00E204B1"/>
    <w:rsid w:val="00EA7F14"/>
    <w:rsid w:val="00EC36AC"/>
    <w:rsid w:val="00ED7F0D"/>
    <w:rsid w:val="00EE06F3"/>
    <w:rsid w:val="00EF57D7"/>
    <w:rsid w:val="00F01132"/>
    <w:rsid w:val="00F22D26"/>
    <w:rsid w:val="00F406C5"/>
    <w:rsid w:val="00F716B0"/>
    <w:rsid w:val="00FB319A"/>
    <w:rsid w:val="00FE7E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09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20095"/>
    <w:pPr>
      <w:tabs>
        <w:tab w:val="center" w:pos="4153"/>
        <w:tab w:val="right" w:pos="8306"/>
      </w:tabs>
      <w:snapToGrid w:val="0"/>
      <w:jc w:val="left"/>
    </w:pPr>
    <w:rPr>
      <w:sz w:val="18"/>
      <w:szCs w:val="18"/>
    </w:rPr>
  </w:style>
  <w:style w:type="character" w:customStyle="1" w:styleId="Char">
    <w:name w:val="页脚 Char"/>
    <w:basedOn w:val="a0"/>
    <w:link w:val="a3"/>
    <w:uiPriority w:val="99"/>
    <w:rsid w:val="00E20095"/>
    <w:rPr>
      <w:sz w:val="18"/>
      <w:szCs w:val="18"/>
    </w:rPr>
  </w:style>
  <w:style w:type="paragraph" w:styleId="a4">
    <w:name w:val="header"/>
    <w:basedOn w:val="a"/>
    <w:link w:val="Char0"/>
    <w:uiPriority w:val="99"/>
    <w:rsid w:val="00E200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20095"/>
    <w:rPr>
      <w:sz w:val="18"/>
      <w:szCs w:val="18"/>
    </w:rPr>
  </w:style>
  <w:style w:type="paragraph" w:styleId="a5">
    <w:name w:val="Normal (Web)"/>
    <w:basedOn w:val="a"/>
    <w:uiPriority w:val="99"/>
    <w:rsid w:val="00E20095"/>
    <w:pPr>
      <w:spacing w:beforeAutospacing="1" w:afterAutospacing="1"/>
      <w:jc w:val="left"/>
    </w:pPr>
    <w:rPr>
      <w:rFonts w:cs="Times New Roman"/>
      <w:kern w:val="0"/>
      <w:sz w:val="24"/>
    </w:rPr>
  </w:style>
  <w:style w:type="character" w:styleId="a6">
    <w:name w:val="Strong"/>
    <w:basedOn w:val="a0"/>
    <w:qFormat/>
    <w:rsid w:val="00E20095"/>
    <w:rPr>
      <w:b/>
    </w:rPr>
  </w:style>
  <w:style w:type="table" w:styleId="a7">
    <w:name w:val="Table Grid"/>
    <w:basedOn w:val="a1"/>
    <w:uiPriority w:val="39"/>
    <w:qFormat/>
    <w:rsid w:val="00E2009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rsid w:val="00E20095"/>
    <w:rPr>
      <w:sz w:val="18"/>
      <w:szCs w:val="18"/>
    </w:rPr>
  </w:style>
  <w:style w:type="character" w:customStyle="1" w:styleId="Char1">
    <w:name w:val="批注框文本 Char"/>
    <w:basedOn w:val="a0"/>
    <w:link w:val="a8"/>
    <w:uiPriority w:val="99"/>
    <w:rsid w:val="00E20095"/>
    <w:rPr>
      <w:sz w:val="18"/>
      <w:szCs w:val="18"/>
    </w:rPr>
  </w:style>
  <w:style w:type="paragraph" w:styleId="a9">
    <w:name w:val="Date"/>
    <w:basedOn w:val="a"/>
    <w:next w:val="a"/>
    <w:link w:val="Char2"/>
    <w:uiPriority w:val="99"/>
    <w:unhideWhenUsed/>
    <w:rsid w:val="00E20095"/>
    <w:pPr>
      <w:ind w:leftChars="2500" w:left="100"/>
    </w:pPr>
  </w:style>
  <w:style w:type="character" w:customStyle="1" w:styleId="Char2">
    <w:name w:val="日期 Char"/>
    <w:basedOn w:val="a0"/>
    <w:link w:val="a9"/>
    <w:uiPriority w:val="99"/>
    <w:rsid w:val="00E20095"/>
    <w:rPr>
      <w:szCs w:val="24"/>
    </w:rPr>
  </w:style>
  <w:style w:type="paragraph" w:customStyle="1" w:styleId="Aa">
    <w:name w:val="正文 A"/>
    <w:rsid w:val="00E204B1"/>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styleId="ab">
    <w:name w:val="Body Text Indent"/>
    <w:basedOn w:val="a"/>
    <w:link w:val="Char3"/>
    <w:rsid w:val="00F22D26"/>
    <w:pPr>
      <w:ind w:firstLineChars="200" w:firstLine="600"/>
    </w:pPr>
    <w:rPr>
      <w:rFonts w:ascii="仿宋_GB2312" w:eastAsia="仿宋_GB2312" w:hAnsi="Times New Roman" w:cs="Times New Roman"/>
      <w:sz w:val="32"/>
      <w:szCs w:val="32"/>
    </w:rPr>
  </w:style>
  <w:style w:type="character" w:customStyle="1" w:styleId="Char3">
    <w:name w:val="正文文本缩进 Char"/>
    <w:basedOn w:val="a0"/>
    <w:link w:val="ab"/>
    <w:rsid w:val="00F22D26"/>
    <w:rPr>
      <w:rFonts w:ascii="仿宋_GB2312" w:eastAsia="仿宋_GB2312" w:hAnsi="Times New Roman" w:cs="Times New Roman"/>
      <w:sz w:val="32"/>
      <w:szCs w:val="32"/>
    </w:rPr>
  </w:style>
  <w:style w:type="character" w:styleId="ac">
    <w:name w:val="page number"/>
    <w:rsid w:val="00F22D26"/>
  </w:style>
  <w:style w:type="paragraph" w:styleId="ad">
    <w:name w:val="Plain Text"/>
    <w:basedOn w:val="a"/>
    <w:link w:val="Char4"/>
    <w:rsid w:val="00F22D26"/>
    <w:rPr>
      <w:rFonts w:ascii="宋体" w:eastAsia="宋体" w:hAnsi="Courier New" w:cs="Times New Roman"/>
      <w:szCs w:val="20"/>
    </w:rPr>
  </w:style>
  <w:style w:type="character" w:customStyle="1" w:styleId="Char4">
    <w:name w:val="纯文本 Char"/>
    <w:basedOn w:val="a0"/>
    <w:link w:val="ad"/>
    <w:rsid w:val="00F22D26"/>
    <w:rPr>
      <w:rFonts w:ascii="宋体" w:eastAsia="宋体" w:hAnsi="Courier New" w:cs="Times New Roman"/>
      <w:szCs w:val="20"/>
    </w:rPr>
  </w:style>
  <w:style w:type="character" w:customStyle="1" w:styleId="dash6b636587char1">
    <w:name w:val="dash6b63_6587__char1"/>
    <w:basedOn w:val="a0"/>
    <w:rsid w:val="00C76ED6"/>
    <w:rPr>
      <w:rFonts w:ascii="Calibri" w:hAnsi="Calibri" w:cs="Calibri" w:hint="default"/>
      <w:strike w:val="0"/>
      <w:dstrike w:val="0"/>
      <w:sz w:val="20"/>
      <w:szCs w:val="20"/>
      <w:u w:val="none"/>
      <w:effect w:val="none"/>
    </w:rPr>
  </w:style>
  <w:style w:type="paragraph" w:styleId="ae">
    <w:name w:val="List Paragraph"/>
    <w:basedOn w:val="a"/>
    <w:uiPriority w:val="34"/>
    <w:qFormat/>
    <w:rsid w:val="00C76ED6"/>
    <w:pPr>
      <w:ind w:firstLineChars="200" w:firstLine="420"/>
    </w:pPr>
    <w:rPr>
      <w:szCs w:val="22"/>
    </w:rPr>
  </w:style>
  <w:style w:type="character" w:customStyle="1" w:styleId="normalchar1">
    <w:name w:val="normal__char1"/>
    <w:basedOn w:val="a0"/>
    <w:rsid w:val="00C76ED6"/>
    <w:rPr>
      <w:rFonts w:ascii="Calibri" w:hAnsi="Calibri" w:cs="Calibri" w:hint="default"/>
      <w:sz w:val="20"/>
      <w:szCs w:val="20"/>
    </w:rPr>
  </w:style>
  <w:style w:type="paragraph" w:customStyle="1" w:styleId="Default">
    <w:name w:val="Default"/>
    <w:rsid w:val="00C76ED6"/>
    <w:pPr>
      <w:widowControl w:val="0"/>
      <w:autoSpaceDE w:val="0"/>
      <w:autoSpaceDN w:val="0"/>
      <w:adjustRightInd w:val="0"/>
    </w:pPr>
    <w:rPr>
      <w:rFonts w:ascii="仿宋_GB2312" w:eastAsia="仿宋_GB2312" w:hAnsi="Calibri" w:cs="仿宋_GB2312"/>
      <w:color w:val="000000"/>
      <w:kern w:val="0"/>
      <w:sz w:val="24"/>
      <w:szCs w:val="24"/>
    </w:rPr>
  </w:style>
  <w:style w:type="paragraph" w:customStyle="1" w:styleId="1">
    <w:name w:val="样式1"/>
    <w:basedOn w:val="a"/>
    <w:rsid w:val="00C76ED6"/>
    <w:pPr>
      <w:snapToGrid w:val="0"/>
      <w:spacing w:line="360" w:lineRule="auto"/>
      <w:ind w:firstLineChars="200" w:firstLine="200"/>
    </w:pPr>
    <w:rPr>
      <w:rFonts w:ascii="Times New Roman" w:eastAsia="仿宋_GB2312" w:hAnsi="Times New Roman" w:cs="Times New Roman"/>
      <w:sz w:val="28"/>
      <w:szCs w:val="20"/>
    </w:rPr>
  </w:style>
  <w:style w:type="character" w:styleId="af">
    <w:name w:val="annotation reference"/>
    <w:basedOn w:val="a0"/>
    <w:uiPriority w:val="99"/>
    <w:unhideWhenUsed/>
    <w:rsid w:val="00C76ED6"/>
    <w:rPr>
      <w:sz w:val="21"/>
      <w:szCs w:val="21"/>
    </w:rPr>
  </w:style>
  <w:style w:type="paragraph" w:styleId="af0">
    <w:name w:val="annotation text"/>
    <w:basedOn w:val="a"/>
    <w:link w:val="Char5"/>
    <w:uiPriority w:val="99"/>
    <w:unhideWhenUsed/>
    <w:rsid w:val="00C76ED6"/>
    <w:pPr>
      <w:jc w:val="left"/>
    </w:pPr>
    <w:rPr>
      <w:szCs w:val="22"/>
    </w:rPr>
  </w:style>
  <w:style w:type="character" w:customStyle="1" w:styleId="Char5">
    <w:name w:val="批注文字 Char"/>
    <w:basedOn w:val="a0"/>
    <w:link w:val="af0"/>
    <w:uiPriority w:val="99"/>
    <w:rsid w:val="00C76ED6"/>
  </w:style>
  <w:style w:type="character" w:customStyle="1" w:styleId="dash6b636587char1char1">
    <w:name w:val="dash6b63__6587____char1__char1"/>
    <w:basedOn w:val="a0"/>
    <w:rsid w:val="00C76ED6"/>
    <w:rPr>
      <w:rFonts w:ascii="Calibri" w:hAnsi="Calibri" w:cs="Calibri" w:hint="default"/>
      <w:strike w:val="0"/>
      <w:dstrike w:val="0"/>
      <w:sz w:val="20"/>
      <w:szCs w:val="20"/>
      <w:u w:val="none"/>
      <w:effect w:val="none"/>
    </w:rPr>
  </w:style>
  <w:style w:type="paragraph" w:styleId="af1">
    <w:name w:val="Revision"/>
    <w:uiPriority w:val="99"/>
    <w:rsid w:val="006D2C48"/>
    <w:rPr>
      <w:rFonts w:ascii="Calibri" w:eastAsia="宋体" w:hAnsi="Calibri" w:cs="宋体"/>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activeX1.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180"/>
  <ax:ocxPr ax:name="_ExtentY" ax:value="4180"/>
  <ax:ocxPr ax:name="_StockProps" ax:value="0"/>
  <ax:ocxPr ax:name="FileName" ax:value="3号签章.docx;20191121150339891"/>
  <ax:ocxPr ax:name="BmpH" ax:value="158"/>
  <ax:ocxPr ax:name="BmpW" ax:value="158"/>
  <ax:ocxPr ax:name="BmpV" ax:value="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"/>
  <ax:ocxPr ax:name="templong1" ax:value="1"/>
  <ax:ocxPr ax:name="templong2" ax:value="5"/>
  <ax:ocxPr ax:name="tempstring2" ax:value="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"/>
  <ax:ocxPr ax:name="tempstring3" ax:value="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"/>
  <ax:ocxPr ax:name="tempstring4" ax:value="2019-11-21 15:04:09PM"/>
  <ax:ocxPr ax:name="tempstring5" ax:value="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"/>
  <ax:ocxPr ax:name="tempstring6" ax:value="fff6545815fcb7d618244270deef4d6b"/>
  <ax:ocxPr ax:name="tempstring7" ax:value="a0818aea6222648501636ce0414b024b"/>
  <ax:ocxPr ax:name="templong6" ax:value="1"/>
  <ax:ocxPr ax:name="templong8" ax:value="1"/>
  <ax:ocxPr ax:name="templong9" ax:value="15"/>
  <ax:ocxPr ax:name="tempstring9" ax:value="192.168.1.102;C0-3F-D5-7E-AC-05&#10;"/>
  <ax:ocxPr ax:name="tempstring12" ax:value="{62141637-3C2A-4D76-B70E-7E0028EAEFB5}"/>
  <ax:ocxPr ax:name="tempstring21" ax:value="陈玉兰"/>
  <ax:ocxPr ax:name="tempstring22" ax:value="上海市闵行区科学技术委员会"/>
  <ax:ocxPr ax:name="tempstring23" ax:value="1"/>
  <ax:ocxPr ax:name="OfficeVer" ax:value="12.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47638-882C-4688-8AD9-C6E27195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4324</Words>
  <Characters>24647</Characters>
  <Application>Microsoft Office Word</Application>
  <DocSecurity>0</DocSecurity>
  <Lines>205</Lines>
  <Paragraphs>57</Paragraphs>
  <ScaleCrop>false</ScaleCrop>
  <Company>闵行区政府</Company>
  <LinksUpToDate>false</LinksUpToDate>
  <CharactersWithSpaces>28914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沈洁</dc:creator>
  <cp:lastModifiedBy>陈玉兰</cp:lastModifiedBy>
  <cp:revision>2</cp:revision>
  <cp:lastPrinted>2019-11-21T07:04:00Z</cp:lastPrinted>
  <dcterms:created xsi:type="dcterms:W3CDTF">2019-11-21T07:08:00Z</dcterms:created>
  <dcterms:modified xsi:type="dcterms:W3CDTF">2019-11-21T07:08:00Z</dcterms:modified>
</cp:coreProperties>
</file>