
<file path=[Content_Types].xml><?xml version="1.0" encoding="utf-8"?>
<Types xmlns="http://schemas.openxmlformats.org/package/2006/content-types">
  <Default Extension="xml" ContentType="application/xml"/>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2ECC7">
      <w:pPr>
        <w:jc w:val="center"/>
        <w:rPr>
          <w:rFonts w:hint="default" w:ascii="Times New Roman" w:hAnsi="Times New Roman" w:eastAsia="宋体" w:cs="Times New Roman"/>
          <w:b/>
          <w:bCs/>
          <w:sz w:val="44"/>
          <w:szCs w:val="44"/>
        </w:rPr>
      </w:pPr>
      <w:r>
        <w:rPr>
          <w:rFonts w:hint="default" w:ascii="Times New Roman" w:hAnsi="Times New Roman" w:eastAsia="宋体" w:cs="Times New Roman"/>
          <w:b/>
          <w:bCs/>
          <w:sz w:val="44"/>
          <w:szCs w:val="44"/>
        </w:rPr>
        <w:drawing>
          <wp:anchor distT="0" distB="0" distL="114300" distR="114300" simplePos="0" relativeHeight="251660288" behindDoc="1" locked="0" layoutInCell="1" allowOverlap="1">
            <wp:simplePos x="0" y="0"/>
            <wp:positionH relativeFrom="column">
              <wp:posOffset>-1019175</wp:posOffset>
            </wp:positionH>
            <wp:positionV relativeFrom="paragraph">
              <wp:posOffset>-1840230</wp:posOffset>
            </wp:positionV>
            <wp:extent cx="7609840" cy="12613005"/>
            <wp:effectExtent l="0" t="0" r="0" b="0"/>
            <wp:wrapNone/>
            <wp:docPr id="105235170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351706" name="图片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7609840" cy="12613055"/>
                    </a:xfrm>
                    <a:prstGeom prst="rect">
                      <a:avLst/>
                    </a:prstGeom>
                    <a:noFill/>
                  </pic:spPr>
                </pic:pic>
              </a:graphicData>
            </a:graphic>
          </wp:anchor>
        </w:drawing>
      </w:r>
    </w:p>
    <w:p w14:paraId="7A9258D8">
      <w:pPr>
        <w:jc w:val="center"/>
        <w:rPr>
          <w:rFonts w:hint="default" w:ascii="Times New Roman" w:hAnsi="Times New Roman" w:eastAsia="仿宋" w:cs="Times New Roman"/>
          <w:b/>
          <w:bCs/>
          <w:sz w:val="44"/>
          <w:szCs w:val="44"/>
        </w:rPr>
      </w:pPr>
    </w:p>
    <w:p w14:paraId="5B674C68">
      <w:pPr>
        <w:jc w:val="center"/>
        <w:rPr>
          <w:rFonts w:hint="default" w:ascii="Times New Roman" w:hAnsi="Times New Roman" w:eastAsia="仿宋" w:cs="Times New Roman"/>
          <w:b/>
          <w:bCs/>
          <w:sz w:val="44"/>
          <w:szCs w:val="44"/>
        </w:rPr>
      </w:pPr>
    </w:p>
    <w:p w14:paraId="24EB0807">
      <w:pPr>
        <w:jc w:val="center"/>
        <w:rPr>
          <w:rFonts w:hint="default" w:ascii="Times New Roman" w:hAnsi="Times New Roman" w:eastAsia="仿宋" w:cs="Times New Roman"/>
          <w:b/>
          <w:bCs/>
          <w:sz w:val="52"/>
          <w:szCs w:val="52"/>
        </w:rPr>
      </w:pPr>
      <w:r>
        <w:rPr>
          <w:rFonts w:hint="default" w:ascii="Times New Roman" w:hAnsi="Times New Roman" w:eastAsia="仿宋" w:cs="Times New Roman"/>
          <w:b/>
          <w:bCs/>
          <w:sz w:val="44"/>
          <w:szCs w:val="44"/>
        </w:rPr>
        <w:drawing>
          <wp:inline distT="0" distB="0" distL="114300" distR="114300">
            <wp:extent cx="4666615" cy="1191260"/>
            <wp:effectExtent l="0" t="0" r="0" b="0"/>
            <wp:docPr id="2" name="图片 2" descr="鍚簮鍏泭鍩洪噾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鍚簮鍏泭鍩洪噾logo"/>
                    <pic:cNvPicPr>
                      <a:picLocks noChangeAspect="1"/>
                    </pic:cNvPicPr>
                  </pic:nvPicPr>
                  <pic:blipFill>
                    <a:blip r:embed="rId10"/>
                    <a:srcRect b="16585"/>
                    <a:stretch>
                      <a:fillRect/>
                    </a:stretch>
                  </pic:blipFill>
                  <pic:spPr>
                    <a:xfrm>
                      <a:off x="0" y="0"/>
                      <a:ext cx="4666615" cy="1191260"/>
                    </a:xfrm>
                    <a:prstGeom prst="rect">
                      <a:avLst/>
                    </a:prstGeom>
                  </pic:spPr>
                </pic:pic>
              </a:graphicData>
            </a:graphic>
          </wp:inline>
        </w:drawing>
      </w:r>
    </w:p>
    <w:p w14:paraId="679FAAA4">
      <w:pPr>
        <w:spacing w:before="190" w:beforeLines="50" w:line="700" w:lineRule="exact"/>
        <w:jc w:val="center"/>
        <w:rPr>
          <w:rFonts w:hint="eastAsia" w:ascii="华文中宋" w:hAnsi="华文中宋" w:eastAsia="华文中宋" w:cs="华文中宋"/>
          <w:b w:val="0"/>
          <w:bCs w:val="0"/>
          <w:sz w:val="44"/>
          <w:szCs w:val="44"/>
          <w:lang w:eastAsia="zh"/>
        </w:rPr>
      </w:pPr>
      <w:r>
        <w:rPr>
          <w:rFonts w:hint="eastAsia" w:ascii="华文中宋" w:hAnsi="华文中宋" w:eastAsia="华文中宋" w:cs="华文中宋"/>
          <w:b w:val="0"/>
          <w:bCs w:val="0"/>
          <w:sz w:val="44"/>
          <w:szCs w:val="44"/>
          <w:lang w:eastAsia="zh"/>
        </w:rPr>
        <w:t>上海启源国资创新策源公益基金会</w:t>
      </w:r>
    </w:p>
    <w:p w14:paraId="736234F6">
      <w:pPr>
        <w:spacing w:before="190" w:beforeLines="50" w:line="700" w:lineRule="exact"/>
        <w:jc w:val="center"/>
        <w:rPr>
          <w:rFonts w:hint="eastAsia" w:ascii="华文中宋" w:hAnsi="华文中宋" w:eastAsia="华文中宋" w:cs="华文中宋"/>
          <w:b w:val="0"/>
          <w:bCs w:val="0"/>
          <w:sz w:val="44"/>
          <w:szCs w:val="44"/>
          <w:lang w:eastAsia="zh"/>
        </w:rPr>
      </w:pPr>
      <w:r>
        <w:rPr>
          <w:rFonts w:hint="eastAsia" w:ascii="华文中宋" w:hAnsi="华文中宋" w:eastAsia="华文中宋" w:cs="华文中宋"/>
          <w:b w:val="0"/>
          <w:bCs w:val="0"/>
          <w:sz w:val="44"/>
          <w:szCs w:val="44"/>
          <w:lang w:eastAsia="zh"/>
        </w:rPr>
        <w:t>“启源国资先锋项目”项目</w:t>
      </w:r>
      <w:r>
        <w:rPr>
          <w:rFonts w:hint="eastAsia" w:ascii="华文中宋" w:hAnsi="华文中宋" w:eastAsia="华文中宋" w:cs="华文中宋"/>
          <w:b w:val="0"/>
          <w:bCs w:val="0"/>
          <w:sz w:val="44"/>
          <w:szCs w:val="44"/>
        </w:rPr>
        <w:t>申报</w:t>
      </w:r>
      <w:r>
        <w:rPr>
          <w:rFonts w:hint="eastAsia" w:ascii="华文中宋" w:hAnsi="华文中宋" w:eastAsia="华文中宋" w:cs="华文中宋"/>
          <w:b w:val="0"/>
          <w:bCs w:val="0"/>
          <w:sz w:val="44"/>
          <w:szCs w:val="44"/>
          <w:lang w:eastAsia="zh"/>
        </w:rPr>
        <w:t>书</w:t>
      </w:r>
    </w:p>
    <w:p w14:paraId="1996A3FA">
      <w:pPr>
        <w:jc w:val="center"/>
        <w:rPr>
          <w:rFonts w:hint="default" w:ascii="Times New Roman" w:hAnsi="Times New Roman" w:eastAsia="微软雅黑" w:cs="Times New Roman"/>
          <w:b/>
          <w:szCs w:val="28"/>
        </w:rPr>
      </w:pPr>
    </w:p>
    <w:p w14:paraId="431D62CB">
      <w:pPr>
        <w:jc w:val="center"/>
        <w:rPr>
          <w:rFonts w:hint="default" w:ascii="Times New Roman" w:hAnsi="Times New Roman" w:eastAsia="微软雅黑" w:cs="Times New Roman"/>
          <w:b/>
          <w:szCs w:val="28"/>
        </w:rPr>
      </w:pPr>
    </w:p>
    <w:p w14:paraId="42CDE529">
      <w:pPr>
        <w:spacing w:line="760" w:lineRule="exact"/>
        <w:ind w:left="1154"/>
        <w:rPr>
          <w:rFonts w:hint="default" w:ascii="Times New Roman" w:hAnsi="Times New Roman" w:eastAsia="微软雅黑" w:cs="Times New Roman"/>
        </w:rPr>
      </w:pPr>
    </w:p>
    <w:p w14:paraId="3C734420">
      <w:pPr>
        <w:spacing w:line="700" w:lineRule="exact"/>
        <w:ind w:left="1154"/>
        <w:rPr>
          <w:rFonts w:hint="eastAsia" w:ascii="黑体" w:hAnsi="黑体" w:eastAsia="黑体" w:cs="黑体"/>
          <w:color w:val="auto"/>
          <w:sz w:val="32"/>
          <w:szCs w:val="32"/>
          <w:u w:val="single"/>
        </w:rPr>
      </w:pPr>
      <w:r>
        <w:rPr>
          <w:rFonts w:hint="eastAsia" w:ascii="黑体" w:hAnsi="黑体" w:eastAsia="黑体" w:cs="黑体"/>
          <w:sz w:val="32"/>
          <w:szCs w:val="32"/>
        </w:rPr>
        <w:t>项目</w:t>
      </w:r>
      <w:r>
        <w:rPr>
          <w:rFonts w:hint="eastAsia" w:ascii="黑体" w:hAnsi="黑体" w:eastAsia="黑体" w:cs="黑体"/>
          <w:sz w:val="32"/>
          <w:szCs w:val="32"/>
          <w:lang w:val="en-US" w:eastAsia="zh-CN"/>
        </w:rPr>
        <w:t>指南编号</w:t>
      </w:r>
      <w:r>
        <w:rPr>
          <w:rFonts w:hint="eastAsia" w:ascii="黑体" w:hAnsi="黑体" w:eastAsia="黑体" w:cs="黑体"/>
          <w:color w:val="auto"/>
          <w:sz w:val="32"/>
          <w:szCs w:val="32"/>
          <w:u w:val="single"/>
        </w:rPr>
        <w:t xml:space="preserve">     </w:t>
      </w:r>
      <w:r>
        <w:rPr>
          <w:rFonts w:hint="eastAsia" w:ascii="黑体" w:hAnsi="黑体" w:eastAsia="黑体" w:cs="黑体"/>
          <w:color w:val="auto"/>
          <w:sz w:val="32"/>
          <w:szCs w:val="32"/>
          <w:u w:val="single"/>
          <w:lang w:val="en-US" w:eastAsia="zh-CN"/>
        </w:rPr>
        <w:t xml:space="preserve">    </w:t>
      </w:r>
      <w:r>
        <w:rPr>
          <w:rFonts w:hint="eastAsia" w:ascii="黑体" w:hAnsi="黑体" w:eastAsia="黑体" w:cs="黑体"/>
          <w:color w:val="auto"/>
          <w:sz w:val="32"/>
          <w:szCs w:val="32"/>
          <w:u w:val="single"/>
        </w:rPr>
        <w:t xml:space="preserve">           </w:t>
      </w:r>
      <w:r>
        <w:rPr>
          <w:rFonts w:hint="eastAsia" w:ascii="黑体" w:hAnsi="黑体" w:eastAsia="黑体" w:cs="黑体"/>
          <w:color w:val="auto"/>
          <w:sz w:val="32"/>
          <w:szCs w:val="32"/>
          <w:u w:val="single"/>
          <w:lang w:val="en-US" w:eastAsia="zh-CN"/>
        </w:rPr>
        <w:t xml:space="preserve"> </w:t>
      </w:r>
      <w:r>
        <w:rPr>
          <w:rFonts w:hint="eastAsia" w:ascii="黑体" w:hAnsi="黑体" w:eastAsia="黑体" w:cs="黑体"/>
          <w:color w:val="auto"/>
          <w:sz w:val="32"/>
          <w:szCs w:val="32"/>
          <w:u w:val="single"/>
        </w:rPr>
        <w:t xml:space="preserve">          </w:t>
      </w:r>
    </w:p>
    <w:p w14:paraId="69EF535B">
      <w:pPr>
        <w:spacing w:line="700" w:lineRule="exact"/>
        <w:ind w:left="1154"/>
        <w:rPr>
          <w:rFonts w:hint="eastAsia" w:ascii="黑体" w:hAnsi="黑体" w:eastAsia="黑体" w:cs="黑体"/>
          <w:color w:val="auto"/>
          <w:sz w:val="32"/>
          <w:szCs w:val="32"/>
        </w:rPr>
      </w:pPr>
      <w:r>
        <w:rPr>
          <w:rFonts w:hint="eastAsia" w:ascii="黑体" w:hAnsi="黑体" w:eastAsia="黑体" w:cs="黑体"/>
          <w:color w:val="auto"/>
          <w:sz w:val="32"/>
          <w:szCs w:val="32"/>
        </w:rPr>
        <w:t>项目名称</w:t>
      </w:r>
      <w:r>
        <w:rPr>
          <w:rFonts w:hint="eastAsia" w:ascii="黑体" w:hAnsi="黑体" w:eastAsia="黑体" w:cs="黑体"/>
          <w:color w:val="auto"/>
          <w:sz w:val="32"/>
          <w:szCs w:val="32"/>
          <w:u w:val="single"/>
        </w:rPr>
        <w:t xml:space="preserve">                                   </w:t>
      </w:r>
    </w:p>
    <w:p w14:paraId="31872520">
      <w:pPr>
        <w:spacing w:line="700" w:lineRule="exact"/>
        <w:ind w:left="1154"/>
        <w:rPr>
          <w:rFonts w:hint="eastAsia" w:ascii="黑体" w:hAnsi="黑体" w:eastAsia="黑体" w:cs="黑体"/>
          <w:color w:val="auto"/>
          <w:sz w:val="32"/>
          <w:szCs w:val="32"/>
          <w:u w:val="single"/>
        </w:rPr>
      </w:pPr>
      <w:r>
        <w:rPr>
          <w:rFonts w:hint="eastAsia" w:ascii="黑体" w:hAnsi="黑体" w:eastAsia="黑体" w:cs="黑体"/>
          <w:color w:val="auto"/>
          <w:sz w:val="32"/>
          <w:szCs w:val="32"/>
        </w:rPr>
        <w:t>项目申请人</w:t>
      </w:r>
      <w:r>
        <w:rPr>
          <w:rFonts w:hint="eastAsia" w:ascii="黑体" w:hAnsi="黑体" w:eastAsia="黑体" w:cs="黑体"/>
          <w:color w:val="auto"/>
          <w:sz w:val="32"/>
          <w:szCs w:val="32"/>
          <w:u w:val="single"/>
        </w:rPr>
        <w:t xml:space="preserve">                                 </w:t>
      </w:r>
    </w:p>
    <w:p w14:paraId="28A8127F">
      <w:pPr>
        <w:spacing w:line="700" w:lineRule="exact"/>
        <w:ind w:left="1154"/>
        <w:rPr>
          <w:rFonts w:hint="default" w:ascii="Times New Roman" w:hAnsi="Times New Roman" w:eastAsia="微软雅黑" w:cs="Times New Roman"/>
          <w:color w:val="auto"/>
          <w:sz w:val="32"/>
          <w:szCs w:val="32"/>
        </w:rPr>
      </w:pPr>
      <w:r>
        <w:rPr>
          <w:rFonts w:hint="eastAsia" w:ascii="黑体" w:hAnsi="黑体" w:eastAsia="黑体" w:cs="黑体"/>
          <w:color w:val="auto"/>
          <w:sz w:val="32"/>
          <w:szCs w:val="32"/>
        </w:rPr>
        <w:t>所在单位</w:t>
      </w:r>
      <w:r>
        <w:rPr>
          <w:rFonts w:hint="eastAsia" w:ascii="黑体" w:hAnsi="黑体" w:eastAsia="黑体" w:cs="黑体"/>
          <w:color w:val="auto"/>
          <w:sz w:val="32"/>
          <w:szCs w:val="32"/>
          <w:u w:val="single"/>
        </w:rPr>
        <w:t xml:space="preserve"> </w:t>
      </w:r>
      <w:r>
        <w:rPr>
          <w:rFonts w:hint="default" w:ascii="Times New Roman" w:hAnsi="Times New Roman" w:eastAsia="微软雅黑" w:cs="Times New Roman"/>
          <w:color w:val="auto"/>
          <w:sz w:val="32"/>
          <w:szCs w:val="32"/>
          <w:u w:val="single"/>
        </w:rPr>
        <w:t xml:space="preserve">                              </w:t>
      </w:r>
      <w:r>
        <w:rPr>
          <w:rFonts w:hint="eastAsia" w:eastAsia="微软雅黑" w:cs="Times New Roman"/>
          <w:color w:val="auto"/>
          <w:sz w:val="32"/>
          <w:szCs w:val="32"/>
          <w:u w:val="single"/>
          <w:lang w:val="en-US" w:eastAsia="zh-CN"/>
        </w:rPr>
        <w:t xml:space="preserve"> </w:t>
      </w:r>
      <w:r>
        <w:rPr>
          <w:rFonts w:hint="default" w:ascii="Times New Roman" w:hAnsi="Times New Roman" w:eastAsia="微软雅黑" w:cs="Times New Roman"/>
          <w:color w:val="auto"/>
          <w:sz w:val="32"/>
          <w:szCs w:val="32"/>
          <w:u w:val="single"/>
        </w:rPr>
        <w:t xml:space="preserve">   </w:t>
      </w:r>
    </w:p>
    <w:p w14:paraId="52DA4BC1">
      <w:pPr>
        <w:spacing w:line="700" w:lineRule="exact"/>
        <w:jc w:val="center"/>
        <w:rPr>
          <w:rFonts w:hint="default" w:ascii="Times New Roman" w:hAnsi="Times New Roman" w:eastAsia="微软雅黑" w:cs="Times New Roman"/>
        </w:rPr>
      </w:pPr>
    </w:p>
    <w:p w14:paraId="1B991F1B">
      <w:pPr>
        <w:spacing w:line="700" w:lineRule="exact"/>
        <w:rPr>
          <w:rFonts w:hint="default" w:ascii="Times New Roman" w:hAnsi="Times New Roman" w:eastAsia="微软雅黑" w:cs="Times New Roman"/>
        </w:rPr>
      </w:pPr>
    </w:p>
    <w:p w14:paraId="5C4B092D">
      <w:pPr>
        <w:spacing w:line="700" w:lineRule="exact"/>
        <w:jc w:val="center"/>
        <w:rPr>
          <w:rFonts w:hint="default" w:ascii="Times New Roman" w:hAnsi="Times New Roman" w:eastAsia="微软雅黑" w:cs="Times New Roman"/>
        </w:rPr>
      </w:pPr>
      <w:r>
        <w:rPr>
          <w:rFonts w:hint="default" w:ascii="Times New Roman" w:hAnsi="Times New Roman" w:eastAsia="仿宋_GB2312" w:cs="Times New Roman"/>
          <w:sz w:val="32"/>
          <w:szCs w:val="32"/>
        </w:rPr>
        <w:t>202</w:t>
      </w:r>
      <w:r>
        <w:rPr>
          <w:rFonts w:hint="eastAsia" w:cs="Times New Roman"/>
          <w:sz w:val="32"/>
          <w:szCs w:val="32"/>
          <w:lang w:val="en-US" w:eastAsia="zh-CN"/>
        </w:rPr>
        <w:t>6</w:t>
      </w:r>
      <w:r>
        <w:rPr>
          <w:rFonts w:hint="default" w:ascii="Times New Roman" w:hAnsi="Times New Roman" w:eastAsia="仿宋_GB2312" w:cs="Times New Roman"/>
          <w:sz w:val="32"/>
          <w:szCs w:val="32"/>
        </w:rPr>
        <w:t>年    月    日</w:t>
      </w:r>
      <w:r>
        <w:rPr>
          <w:rFonts w:hint="default" w:ascii="Times New Roman" w:hAnsi="Times New Roman" w:eastAsia="微软雅黑" w:cs="Times New Roman"/>
        </w:rPr>
        <w:t xml:space="preserve"> </w:t>
      </w:r>
    </w:p>
    <w:p w14:paraId="45ABF04B">
      <w:pPr>
        <w:spacing w:line="700" w:lineRule="exact"/>
        <w:jc w:val="center"/>
        <w:rPr>
          <w:rFonts w:hint="default" w:ascii="Times New Roman" w:hAnsi="Times New Roman" w:eastAsia="仿宋" w:cs="Times New Roman"/>
          <w:sz w:val="32"/>
          <w:szCs w:val="32"/>
        </w:rPr>
        <w:sectPr>
          <w:headerReference r:id="rId3" w:type="default"/>
          <w:headerReference r:id="rId4" w:type="even"/>
          <w:pgSz w:w="11906" w:h="16838"/>
          <w:pgMar w:top="1814" w:right="1474" w:bottom="1361" w:left="1474" w:header="851" w:footer="992" w:gutter="0"/>
          <w:pgNumType w:start="1"/>
          <w:cols w:space="720" w:num="1"/>
          <w:docGrid w:type="lines" w:linePitch="381" w:charSpace="0"/>
        </w:sectPr>
      </w:pPr>
    </w:p>
    <w:p w14:paraId="702E4B21">
      <w:pPr>
        <w:spacing w:line="700" w:lineRule="exact"/>
        <w:jc w:val="center"/>
        <w:rPr>
          <w:rFonts w:hint="eastAsia" w:ascii="华文中宋" w:hAnsi="华文中宋" w:eastAsia="华文中宋" w:cs="华文中宋"/>
          <w:b w:val="0"/>
          <w:bCs w:val="0"/>
          <w:sz w:val="44"/>
          <w:szCs w:val="44"/>
        </w:rPr>
      </w:pPr>
      <w:r>
        <w:rPr>
          <w:rFonts w:hint="eastAsia" w:ascii="华文中宋" w:hAnsi="华文中宋" w:eastAsia="华文中宋" w:cs="华文中宋"/>
          <w:b w:val="0"/>
          <w:bCs w:val="0"/>
          <w:sz w:val="44"/>
          <w:szCs w:val="44"/>
        </w:rPr>
        <w:t>上海启源国资创新策源公益基金会</w:t>
      </w:r>
    </w:p>
    <w:p w14:paraId="3B0521AE">
      <w:pPr>
        <w:spacing w:line="700" w:lineRule="exact"/>
        <w:jc w:val="center"/>
        <w:rPr>
          <w:rFonts w:hint="eastAsia" w:ascii="华文中宋" w:hAnsi="华文中宋" w:eastAsia="华文中宋" w:cs="华文中宋"/>
          <w:b w:val="0"/>
          <w:bCs w:val="0"/>
          <w:sz w:val="44"/>
          <w:szCs w:val="44"/>
        </w:rPr>
      </w:pPr>
      <w:r>
        <w:rPr>
          <w:rFonts w:hint="eastAsia" w:ascii="华文中宋" w:hAnsi="华文中宋" w:eastAsia="华文中宋" w:cs="华文中宋"/>
          <w:b w:val="0"/>
          <w:bCs w:val="0"/>
          <w:sz w:val="44"/>
          <w:szCs w:val="44"/>
        </w:rPr>
        <w:t>“启源国资先锋项目”基本情况表</w:t>
      </w:r>
    </w:p>
    <w:p w14:paraId="4EE9F13E">
      <w:pPr>
        <w:spacing w:line="700" w:lineRule="exact"/>
        <w:jc w:val="center"/>
        <w:rPr>
          <w:rFonts w:hint="default" w:ascii="Times New Roman" w:hAnsi="Times New Roman" w:eastAsia="微软雅黑" w:cs="Times New Roman"/>
          <w:b/>
          <w:bCs/>
          <w:sz w:val="40"/>
          <w:szCs w:val="40"/>
        </w:rPr>
      </w:pPr>
    </w:p>
    <w:tbl>
      <w:tblPr>
        <w:tblStyle w:val="15"/>
        <w:tblW w:w="4997"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1831"/>
        <w:gridCol w:w="577"/>
        <w:gridCol w:w="133"/>
        <w:gridCol w:w="2106"/>
        <w:gridCol w:w="267"/>
        <w:gridCol w:w="796"/>
        <w:gridCol w:w="1067"/>
        <w:gridCol w:w="380"/>
        <w:gridCol w:w="892"/>
        <w:gridCol w:w="960"/>
      </w:tblGrid>
      <w:tr w14:paraId="26EB41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35" w:hRule="atLeast"/>
        </w:trPr>
        <w:tc>
          <w:tcPr>
            <w:tcW w:w="1410" w:type="pct"/>
            <w:gridSpan w:val="3"/>
            <w:tcBorders>
              <w:tl2br w:val="nil"/>
              <w:tr2bl w:val="nil"/>
            </w:tcBorders>
            <w:vAlign w:val="center"/>
          </w:tcPr>
          <w:p w14:paraId="7FD8B9FA">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项目申请人姓名</w:t>
            </w:r>
          </w:p>
        </w:tc>
        <w:tc>
          <w:tcPr>
            <w:tcW w:w="2560" w:type="pct"/>
            <w:gridSpan w:val="5"/>
            <w:tcBorders>
              <w:tl2br w:val="nil"/>
              <w:tr2bl w:val="nil"/>
            </w:tcBorders>
            <w:vAlign w:val="center"/>
          </w:tcPr>
          <w:p w14:paraId="38639F96">
            <w:pPr>
              <w:snapToGrid w:val="0"/>
              <w:spacing w:line="288" w:lineRule="auto"/>
              <w:jc w:val="center"/>
              <w:rPr>
                <w:rFonts w:hint="default" w:ascii="Times New Roman" w:hAnsi="Times New Roman" w:cs="Times New Roman"/>
                <w:szCs w:val="28"/>
              </w:rPr>
            </w:pPr>
          </w:p>
        </w:tc>
        <w:tc>
          <w:tcPr>
            <w:tcW w:w="1028" w:type="pct"/>
            <w:gridSpan w:val="2"/>
            <w:vMerge w:val="restart"/>
            <w:tcBorders>
              <w:tl2br w:val="nil"/>
              <w:tr2bl w:val="nil"/>
            </w:tcBorders>
            <w:vAlign w:val="center"/>
          </w:tcPr>
          <w:p w14:paraId="60EE0965">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照片</w:t>
            </w:r>
          </w:p>
        </w:tc>
      </w:tr>
      <w:tr w14:paraId="49635E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410" w:type="pct"/>
            <w:gridSpan w:val="3"/>
            <w:tcBorders>
              <w:tl2br w:val="nil"/>
              <w:tr2bl w:val="nil"/>
            </w:tcBorders>
            <w:vAlign w:val="center"/>
          </w:tcPr>
          <w:p w14:paraId="2A40AFF3">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身份证号/护照号</w:t>
            </w:r>
          </w:p>
        </w:tc>
        <w:tc>
          <w:tcPr>
            <w:tcW w:w="2560" w:type="pct"/>
            <w:gridSpan w:val="5"/>
            <w:tcBorders>
              <w:tl2br w:val="nil"/>
              <w:tr2bl w:val="nil"/>
            </w:tcBorders>
            <w:vAlign w:val="center"/>
          </w:tcPr>
          <w:p w14:paraId="0EAAD28D">
            <w:pPr>
              <w:snapToGrid w:val="0"/>
              <w:spacing w:line="288" w:lineRule="auto"/>
              <w:jc w:val="center"/>
              <w:rPr>
                <w:rFonts w:hint="default" w:ascii="Times New Roman" w:hAnsi="Times New Roman" w:cs="Times New Roman"/>
                <w:szCs w:val="28"/>
              </w:rPr>
            </w:pPr>
          </w:p>
        </w:tc>
        <w:tc>
          <w:tcPr>
            <w:tcW w:w="1028" w:type="pct"/>
            <w:gridSpan w:val="2"/>
            <w:vMerge w:val="continue"/>
            <w:tcBorders>
              <w:tl2br w:val="nil"/>
              <w:tr2bl w:val="nil"/>
            </w:tcBorders>
            <w:vAlign w:val="center"/>
          </w:tcPr>
          <w:p w14:paraId="4A5C1375">
            <w:pPr>
              <w:snapToGrid w:val="0"/>
              <w:spacing w:line="288" w:lineRule="auto"/>
              <w:rPr>
                <w:rFonts w:hint="default" w:ascii="Times New Roman" w:hAnsi="Times New Roman" w:cs="Times New Roman"/>
                <w:szCs w:val="28"/>
              </w:rPr>
            </w:pPr>
          </w:p>
        </w:tc>
      </w:tr>
      <w:tr w14:paraId="3FEEA0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410" w:type="pct"/>
            <w:gridSpan w:val="3"/>
            <w:tcBorders>
              <w:tl2br w:val="nil"/>
              <w:tr2bl w:val="nil"/>
            </w:tcBorders>
            <w:vAlign w:val="center"/>
          </w:tcPr>
          <w:p w14:paraId="041DC2D2">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是否中国国籍</w:t>
            </w:r>
          </w:p>
        </w:tc>
        <w:tc>
          <w:tcPr>
            <w:tcW w:w="2560" w:type="pct"/>
            <w:gridSpan w:val="5"/>
            <w:tcBorders>
              <w:tl2br w:val="nil"/>
              <w:tr2bl w:val="nil"/>
            </w:tcBorders>
            <w:vAlign w:val="center"/>
          </w:tcPr>
          <w:p w14:paraId="04C7AEAF">
            <w:pPr>
              <w:snapToGrid w:val="0"/>
              <w:spacing w:line="288" w:lineRule="auto"/>
              <w:jc w:val="center"/>
              <w:rPr>
                <w:rFonts w:hint="default" w:ascii="Times New Roman" w:hAnsi="Times New Roman" w:cs="Times New Roman"/>
                <w:szCs w:val="28"/>
              </w:rPr>
            </w:pPr>
            <w:r>
              <w:rPr>
                <w:rFonts w:hint="eastAsia" w:cs="Times New Roman"/>
                <w:szCs w:val="28"/>
                <w:lang w:eastAsia="zh-CN"/>
              </w:rPr>
              <w:t>□</w:t>
            </w:r>
            <w:r>
              <w:rPr>
                <w:rFonts w:hint="default" w:ascii="Times New Roman" w:hAnsi="Times New Roman" w:cs="Times New Roman"/>
                <w:szCs w:val="28"/>
              </w:rPr>
              <w:t xml:space="preserve"> 是      </w:t>
            </w:r>
            <w:r>
              <w:rPr>
                <w:rFonts w:hint="eastAsia" w:cs="Times New Roman"/>
                <w:szCs w:val="28"/>
                <w:lang w:eastAsia="zh-CN"/>
              </w:rPr>
              <w:t>□</w:t>
            </w:r>
            <w:r>
              <w:rPr>
                <w:rFonts w:hint="default" w:ascii="Times New Roman" w:hAnsi="Times New Roman" w:cs="Times New Roman"/>
                <w:szCs w:val="28"/>
              </w:rPr>
              <w:t xml:space="preserve"> 否</w:t>
            </w:r>
          </w:p>
        </w:tc>
        <w:tc>
          <w:tcPr>
            <w:tcW w:w="1028" w:type="pct"/>
            <w:gridSpan w:val="2"/>
            <w:vMerge w:val="continue"/>
            <w:tcBorders>
              <w:tl2br w:val="nil"/>
              <w:tr2bl w:val="nil"/>
            </w:tcBorders>
            <w:vAlign w:val="center"/>
          </w:tcPr>
          <w:p w14:paraId="7B85327B">
            <w:pPr>
              <w:snapToGrid w:val="0"/>
              <w:spacing w:line="288" w:lineRule="auto"/>
              <w:rPr>
                <w:rFonts w:hint="default" w:ascii="Times New Roman" w:hAnsi="Times New Roman" w:cs="Times New Roman"/>
                <w:szCs w:val="28"/>
              </w:rPr>
            </w:pPr>
          </w:p>
        </w:tc>
      </w:tr>
      <w:tr w14:paraId="5F7ACA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410" w:type="pct"/>
            <w:gridSpan w:val="3"/>
            <w:tcBorders>
              <w:tl2br w:val="nil"/>
              <w:tr2bl w:val="nil"/>
            </w:tcBorders>
            <w:vAlign w:val="center"/>
          </w:tcPr>
          <w:p w14:paraId="4099E08F">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研究专业/领域/学科</w:t>
            </w:r>
          </w:p>
        </w:tc>
        <w:tc>
          <w:tcPr>
            <w:tcW w:w="2560" w:type="pct"/>
            <w:gridSpan w:val="5"/>
            <w:tcBorders>
              <w:tl2br w:val="nil"/>
              <w:tr2bl w:val="nil"/>
            </w:tcBorders>
            <w:vAlign w:val="center"/>
          </w:tcPr>
          <w:p w14:paraId="6A489C9F">
            <w:pPr>
              <w:snapToGrid w:val="0"/>
              <w:spacing w:line="288" w:lineRule="auto"/>
              <w:jc w:val="center"/>
              <w:rPr>
                <w:rFonts w:hint="default" w:ascii="Times New Roman" w:hAnsi="Times New Roman" w:cs="Times New Roman"/>
                <w:szCs w:val="28"/>
              </w:rPr>
            </w:pPr>
          </w:p>
        </w:tc>
        <w:tc>
          <w:tcPr>
            <w:tcW w:w="1028" w:type="pct"/>
            <w:gridSpan w:val="2"/>
            <w:vMerge w:val="continue"/>
            <w:tcBorders>
              <w:tl2br w:val="nil"/>
              <w:tr2bl w:val="nil"/>
            </w:tcBorders>
            <w:vAlign w:val="center"/>
          </w:tcPr>
          <w:p w14:paraId="7EAD7552">
            <w:pPr>
              <w:snapToGrid w:val="0"/>
              <w:spacing w:line="288" w:lineRule="auto"/>
              <w:rPr>
                <w:rFonts w:hint="default" w:ascii="Times New Roman" w:hAnsi="Times New Roman" w:cs="Times New Roman"/>
                <w:szCs w:val="28"/>
              </w:rPr>
            </w:pPr>
          </w:p>
        </w:tc>
      </w:tr>
      <w:tr w14:paraId="161DB3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410" w:type="pct"/>
            <w:gridSpan w:val="3"/>
            <w:tcBorders>
              <w:tl2br w:val="nil"/>
              <w:tr2bl w:val="nil"/>
            </w:tcBorders>
            <w:vAlign w:val="center"/>
          </w:tcPr>
          <w:p w14:paraId="04C1A456">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所在单位名称</w:t>
            </w:r>
          </w:p>
        </w:tc>
        <w:tc>
          <w:tcPr>
            <w:tcW w:w="2560" w:type="pct"/>
            <w:gridSpan w:val="5"/>
            <w:tcBorders>
              <w:tl2br w:val="nil"/>
              <w:tr2bl w:val="nil"/>
            </w:tcBorders>
            <w:vAlign w:val="center"/>
          </w:tcPr>
          <w:p w14:paraId="13CA36A2">
            <w:pPr>
              <w:snapToGrid w:val="0"/>
              <w:spacing w:line="288" w:lineRule="auto"/>
              <w:rPr>
                <w:rFonts w:hint="default" w:ascii="Times New Roman" w:hAnsi="Times New Roman" w:cs="Times New Roman"/>
                <w:szCs w:val="28"/>
              </w:rPr>
            </w:pPr>
          </w:p>
        </w:tc>
        <w:tc>
          <w:tcPr>
            <w:tcW w:w="1028" w:type="pct"/>
            <w:gridSpan w:val="2"/>
            <w:vMerge w:val="continue"/>
            <w:tcBorders>
              <w:tl2br w:val="nil"/>
              <w:tr2bl w:val="nil"/>
            </w:tcBorders>
            <w:vAlign w:val="center"/>
          </w:tcPr>
          <w:p w14:paraId="4F9EB1F4">
            <w:pPr>
              <w:snapToGrid w:val="0"/>
              <w:spacing w:line="288" w:lineRule="auto"/>
              <w:rPr>
                <w:rFonts w:hint="default" w:ascii="Times New Roman" w:hAnsi="Times New Roman" w:cs="Times New Roman"/>
                <w:szCs w:val="28"/>
              </w:rPr>
            </w:pPr>
          </w:p>
        </w:tc>
      </w:tr>
      <w:tr w14:paraId="20C20C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410" w:type="pct"/>
            <w:gridSpan w:val="3"/>
            <w:tcBorders>
              <w:tl2br w:val="nil"/>
              <w:tr2bl w:val="nil"/>
            </w:tcBorders>
            <w:vAlign w:val="center"/>
          </w:tcPr>
          <w:p w14:paraId="0C8DA170">
            <w:pPr>
              <w:snapToGrid w:val="0"/>
              <w:spacing w:line="288" w:lineRule="auto"/>
              <w:jc w:val="center"/>
              <w:rPr>
                <w:rFonts w:hint="default" w:ascii="Times New Roman" w:hAnsi="Times New Roman" w:cs="Times New Roman"/>
                <w:szCs w:val="28"/>
              </w:rPr>
            </w:pPr>
            <w:r>
              <w:rPr>
                <w:rFonts w:hint="eastAsia" w:cs="Times New Roman"/>
                <w:szCs w:val="28"/>
                <w:lang w:val="en-US" w:eastAsia="zh-CN"/>
              </w:rPr>
              <w:t>单位通讯</w:t>
            </w:r>
            <w:r>
              <w:rPr>
                <w:rFonts w:hint="default" w:ascii="Times New Roman" w:hAnsi="Times New Roman" w:cs="Times New Roman"/>
                <w:szCs w:val="28"/>
              </w:rPr>
              <w:t>地址</w:t>
            </w:r>
          </w:p>
        </w:tc>
        <w:tc>
          <w:tcPr>
            <w:tcW w:w="2560" w:type="pct"/>
            <w:gridSpan w:val="5"/>
            <w:tcBorders>
              <w:tl2br w:val="nil"/>
              <w:tr2bl w:val="nil"/>
            </w:tcBorders>
            <w:vAlign w:val="center"/>
          </w:tcPr>
          <w:p w14:paraId="3076FA97">
            <w:pPr>
              <w:snapToGrid w:val="0"/>
              <w:spacing w:line="288" w:lineRule="auto"/>
              <w:jc w:val="center"/>
              <w:rPr>
                <w:rFonts w:hint="default" w:ascii="Times New Roman" w:hAnsi="Times New Roman" w:cs="Times New Roman"/>
                <w:szCs w:val="28"/>
              </w:rPr>
            </w:pPr>
          </w:p>
        </w:tc>
        <w:tc>
          <w:tcPr>
            <w:tcW w:w="1028" w:type="pct"/>
            <w:gridSpan w:val="2"/>
            <w:vMerge w:val="continue"/>
            <w:tcBorders>
              <w:tl2br w:val="nil"/>
              <w:tr2bl w:val="nil"/>
            </w:tcBorders>
            <w:vAlign w:val="center"/>
          </w:tcPr>
          <w:p w14:paraId="5F782F79">
            <w:pPr>
              <w:snapToGrid w:val="0"/>
              <w:spacing w:line="288" w:lineRule="auto"/>
              <w:rPr>
                <w:rFonts w:hint="default" w:ascii="Times New Roman" w:hAnsi="Times New Roman" w:cs="Times New Roman"/>
                <w:szCs w:val="28"/>
              </w:rPr>
            </w:pPr>
          </w:p>
        </w:tc>
      </w:tr>
      <w:tr w14:paraId="6BC069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410" w:type="pct"/>
            <w:gridSpan w:val="3"/>
            <w:tcBorders>
              <w:tl2br w:val="nil"/>
              <w:tr2bl w:val="nil"/>
            </w:tcBorders>
            <w:vAlign w:val="center"/>
          </w:tcPr>
          <w:p w14:paraId="4F70DD46">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职务</w:t>
            </w:r>
          </w:p>
        </w:tc>
        <w:tc>
          <w:tcPr>
            <w:tcW w:w="1317" w:type="pct"/>
            <w:gridSpan w:val="2"/>
            <w:tcBorders>
              <w:tl2br w:val="nil"/>
              <w:tr2bl w:val="nil"/>
            </w:tcBorders>
            <w:vAlign w:val="center"/>
          </w:tcPr>
          <w:p w14:paraId="37E59C00">
            <w:pPr>
              <w:snapToGrid w:val="0"/>
              <w:spacing w:line="288" w:lineRule="auto"/>
              <w:rPr>
                <w:rFonts w:hint="default" w:ascii="Times New Roman" w:hAnsi="Times New Roman" w:cs="Times New Roman"/>
                <w:szCs w:val="28"/>
              </w:rPr>
            </w:pPr>
          </w:p>
        </w:tc>
        <w:tc>
          <w:tcPr>
            <w:tcW w:w="1243" w:type="pct"/>
            <w:gridSpan w:val="3"/>
            <w:tcBorders>
              <w:tl2br w:val="nil"/>
              <w:tr2bl w:val="nil"/>
            </w:tcBorders>
            <w:vAlign w:val="center"/>
          </w:tcPr>
          <w:p w14:paraId="7E9E701B">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职称</w:t>
            </w:r>
          </w:p>
        </w:tc>
        <w:tc>
          <w:tcPr>
            <w:tcW w:w="1028" w:type="pct"/>
            <w:gridSpan w:val="2"/>
            <w:tcBorders>
              <w:tl2br w:val="nil"/>
              <w:tr2bl w:val="nil"/>
            </w:tcBorders>
            <w:vAlign w:val="center"/>
          </w:tcPr>
          <w:p w14:paraId="1F3FC049">
            <w:pPr>
              <w:snapToGrid w:val="0"/>
              <w:spacing w:line="288" w:lineRule="auto"/>
              <w:rPr>
                <w:rFonts w:hint="default" w:ascii="Times New Roman" w:hAnsi="Times New Roman" w:cs="Times New Roman"/>
                <w:szCs w:val="28"/>
              </w:rPr>
            </w:pPr>
          </w:p>
        </w:tc>
      </w:tr>
      <w:tr w14:paraId="01953D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410" w:type="pct"/>
            <w:gridSpan w:val="3"/>
            <w:tcBorders>
              <w:tl2br w:val="nil"/>
              <w:tr2bl w:val="nil"/>
            </w:tcBorders>
            <w:vAlign w:val="center"/>
          </w:tcPr>
          <w:p w14:paraId="4F97F5FF">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邮箱</w:t>
            </w:r>
          </w:p>
        </w:tc>
        <w:tc>
          <w:tcPr>
            <w:tcW w:w="1317" w:type="pct"/>
            <w:gridSpan w:val="2"/>
            <w:tcBorders>
              <w:tl2br w:val="nil"/>
              <w:tr2bl w:val="nil"/>
            </w:tcBorders>
            <w:vAlign w:val="center"/>
          </w:tcPr>
          <w:p w14:paraId="13C51B5F">
            <w:pPr>
              <w:snapToGrid w:val="0"/>
              <w:spacing w:line="288" w:lineRule="auto"/>
              <w:rPr>
                <w:rFonts w:hint="default" w:ascii="Times New Roman" w:hAnsi="Times New Roman" w:cs="Times New Roman"/>
                <w:szCs w:val="28"/>
              </w:rPr>
            </w:pPr>
          </w:p>
        </w:tc>
        <w:tc>
          <w:tcPr>
            <w:tcW w:w="1243" w:type="pct"/>
            <w:gridSpan w:val="3"/>
            <w:tcBorders>
              <w:tl2br w:val="nil"/>
              <w:tr2bl w:val="nil"/>
            </w:tcBorders>
            <w:vAlign w:val="center"/>
          </w:tcPr>
          <w:p w14:paraId="0BB7B5ED">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手机号</w:t>
            </w:r>
          </w:p>
        </w:tc>
        <w:tc>
          <w:tcPr>
            <w:tcW w:w="1028" w:type="pct"/>
            <w:gridSpan w:val="2"/>
            <w:tcBorders>
              <w:tl2br w:val="nil"/>
              <w:tr2bl w:val="nil"/>
            </w:tcBorders>
            <w:vAlign w:val="center"/>
          </w:tcPr>
          <w:p w14:paraId="21CAF13C">
            <w:pPr>
              <w:snapToGrid w:val="0"/>
              <w:spacing w:line="288" w:lineRule="auto"/>
              <w:rPr>
                <w:rFonts w:hint="default" w:ascii="Times New Roman" w:hAnsi="Times New Roman" w:cs="Times New Roman"/>
                <w:szCs w:val="28"/>
              </w:rPr>
            </w:pPr>
          </w:p>
        </w:tc>
      </w:tr>
      <w:tr w14:paraId="13493A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5000" w:type="pct"/>
            <w:gridSpan w:val="10"/>
            <w:tcBorders>
              <w:tl2br w:val="nil"/>
              <w:tr2bl w:val="nil"/>
            </w:tcBorders>
            <w:vAlign w:val="center"/>
          </w:tcPr>
          <w:p w14:paraId="556EB601">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项目负责人教育经历（请从</w:t>
            </w:r>
            <w:r>
              <w:rPr>
                <w:rFonts w:hint="default" w:ascii="Times New Roman" w:hAnsi="Times New Roman" w:cs="Times New Roman"/>
                <w:szCs w:val="28"/>
                <w:lang w:eastAsia="zh"/>
                <w:woUserID w:val="1"/>
              </w:rPr>
              <w:t>本科</w:t>
            </w:r>
            <w:r>
              <w:rPr>
                <w:rFonts w:hint="default" w:ascii="Times New Roman" w:hAnsi="Times New Roman" w:cs="Times New Roman"/>
                <w:szCs w:val="28"/>
              </w:rPr>
              <w:t>开始填起）</w:t>
            </w:r>
          </w:p>
        </w:tc>
      </w:tr>
      <w:tr w14:paraId="42E374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016" w:type="pct"/>
            <w:tcBorders>
              <w:tl2br w:val="nil"/>
              <w:tr2bl w:val="nil"/>
            </w:tcBorders>
            <w:vAlign w:val="center"/>
          </w:tcPr>
          <w:p w14:paraId="7B59FD02">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时间</w:t>
            </w:r>
          </w:p>
        </w:tc>
        <w:tc>
          <w:tcPr>
            <w:tcW w:w="1563" w:type="pct"/>
            <w:gridSpan w:val="3"/>
            <w:tcBorders>
              <w:tl2br w:val="nil"/>
              <w:tr2bl w:val="nil"/>
            </w:tcBorders>
            <w:vAlign w:val="center"/>
          </w:tcPr>
          <w:p w14:paraId="464C387A">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学校名称</w:t>
            </w:r>
          </w:p>
        </w:tc>
        <w:tc>
          <w:tcPr>
            <w:tcW w:w="590" w:type="pct"/>
            <w:gridSpan w:val="2"/>
            <w:tcBorders>
              <w:tl2br w:val="nil"/>
              <w:tr2bl w:val="nil"/>
            </w:tcBorders>
            <w:vAlign w:val="center"/>
          </w:tcPr>
          <w:p w14:paraId="751F78CF">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学位</w:t>
            </w:r>
          </w:p>
        </w:tc>
        <w:tc>
          <w:tcPr>
            <w:tcW w:w="590" w:type="pct"/>
            <w:tcBorders>
              <w:tl2br w:val="nil"/>
              <w:tr2bl w:val="nil"/>
            </w:tcBorders>
            <w:vAlign w:val="center"/>
          </w:tcPr>
          <w:p w14:paraId="536A8AE5">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学历</w:t>
            </w:r>
          </w:p>
        </w:tc>
        <w:tc>
          <w:tcPr>
            <w:tcW w:w="706" w:type="pct"/>
            <w:gridSpan w:val="2"/>
            <w:tcBorders>
              <w:tl2br w:val="nil"/>
              <w:tr2bl w:val="nil"/>
            </w:tcBorders>
            <w:vAlign w:val="center"/>
          </w:tcPr>
          <w:p w14:paraId="395F4A09">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专业</w:t>
            </w:r>
          </w:p>
        </w:tc>
        <w:tc>
          <w:tcPr>
            <w:tcW w:w="532" w:type="pct"/>
            <w:tcBorders>
              <w:tl2br w:val="nil"/>
              <w:tr2bl w:val="nil"/>
            </w:tcBorders>
            <w:vAlign w:val="center"/>
          </w:tcPr>
          <w:p w14:paraId="17A802C1">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是否</w:t>
            </w:r>
          </w:p>
          <w:p w14:paraId="237E6488">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全日制</w:t>
            </w:r>
          </w:p>
        </w:tc>
      </w:tr>
      <w:tr w14:paraId="2F9292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016" w:type="pct"/>
            <w:tcBorders>
              <w:tl2br w:val="nil"/>
              <w:tr2bl w:val="nil"/>
            </w:tcBorders>
            <w:vAlign w:val="center"/>
          </w:tcPr>
          <w:p w14:paraId="2AFEC379">
            <w:pPr>
              <w:snapToGrid w:val="0"/>
              <w:spacing w:line="288" w:lineRule="auto"/>
              <w:jc w:val="center"/>
              <w:rPr>
                <w:rFonts w:hint="default" w:ascii="Times New Roman" w:hAnsi="Times New Roman" w:eastAsia="仿宋_GB2312" w:cs="Times New Roman"/>
                <w:szCs w:val="28"/>
                <w:lang w:val="en-US" w:eastAsia="zh-CN"/>
              </w:rPr>
            </w:pPr>
          </w:p>
        </w:tc>
        <w:tc>
          <w:tcPr>
            <w:tcW w:w="1563" w:type="pct"/>
            <w:gridSpan w:val="3"/>
            <w:tcBorders>
              <w:tl2br w:val="nil"/>
              <w:tr2bl w:val="nil"/>
            </w:tcBorders>
            <w:vAlign w:val="center"/>
          </w:tcPr>
          <w:p w14:paraId="0A9DB128">
            <w:pPr>
              <w:snapToGrid w:val="0"/>
              <w:spacing w:line="288" w:lineRule="auto"/>
              <w:jc w:val="center"/>
              <w:rPr>
                <w:rFonts w:hint="default" w:ascii="Times New Roman" w:hAnsi="Times New Roman" w:cs="Times New Roman"/>
                <w:szCs w:val="28"/>
              </w:rPr>
            </w:pPr>
          </w:p>
        </w:tc>
        <w:tc>
          <w:tcPr>
            <w:tcW w:w="590" w:type="pct"/>
            <w:gridSpan w:val="2"/>
            <w:tcBorders>
              <w:tl2br w:val="nil"/>
              <w:tr2bl w:val="nil"/>
            </w:tcBorders>
            <w:vAlign w:val="center"/>
          </w:tcPr>
          <w:p w14:paraId="5EA207D9">
            <w:pPr>
              <w:snapToGrid w:val="0"/>
              <w:spacing w:line="288" w:lineRule="auto"/>
              <w:jc w:val="center"/>
              <w:rPr>
                <w:rFonts w:hint="eastAsia" w:ascii="Times New Roman" w:hAnsi="Times New Roman" w:eastAsia="仿宋_GB2312" w:cs="Times New Roman"/>
                <w:szCs w:val="28"/>
                <w:lang w:val="en-US" w:eastAsia="zh-CN"/>
              </w:rPr>
            </w:pPr>
          </w:p>
        </w:tc>
        <w:tc>
          <w:tcPr>
            <w:tcW w:w="590" w:type="pct"/>
            <w:tcBorders>
              <w:tl2br w:val="nil"/>
              <w:tr2bl w:val="nil"/>
            </w:tcBorders>
            <w:vAlign w:val="center"/>
          </w:tcPr>
          <w:p w14:paraId="0913F224">
            <w:pPr>
              <w:snapToGrid w:val="0"/>
              <w:spacing w:line="288" w:lineRule="auto"/>
              <w:jc w:val="center"/>
              <w:rPr>
                <w:rFonts w:hint="default" w:ascii="Times New Roman" w:hAnsi="Times New Roman" w:cs="Times New Roman"/>
                <w:szCs w:val="28"/>
              </w:rPr>
            </w:pPr>
          </w:p>
        </w:tc>
        <w:tc>
          <w:tcPr>
            <w:tcW w:w="706" w:type="pct"/>
            <w:gridSpan w:val="2"/>
            <w:tcBorders>
              <w:tl2br w:val="nil"/>
              <w:tr2bl w:val="nil"/>
            </w:tcBorders>
            <w:vAlign w:val="center"/>
          </w:tcPr>
          <w:p w14:paraId="5D3D0E8A">
            <w:pPr>
              <w:snapToGrid w:val="0"/>
              <w:spacing w:line="288" w:lineRule="auto"/>
              <w:jc w:val="center"/>
              <w:rPr>
                <w:rFonts w:hint="default" w:ascii="Times New Roman" w:hAnsi="Times New Roman" w:cs="Times New Roman"/>
                <w:szCs w:val="28"/>
              </w:rPr>
            </w:pPr>
          </w:p>
        </w:tc>
        <w:tc>
          <w:tcPr>
            <w:tcW w:w="532" w:type="pct"/>
            <w:tcBorders>
              <w:tl2br w:val="nil"/>
              <w:tr2bl w:val="nil"/>
            </w:tcBorders>
            <w:vAlign w:val="center"/>
          </w:tcPr>
          <w:p w14:paraId="0A63BE92">
            <w:pPr>
              <w:snapToGrid w:val="0"/>
              <w:spacing w:line="288" w:lineRule="auto"/>
              <w:jc w:val="center"/>
              <w:rPr>
                <w:rFonts w:hint="default" w:ascii="Times New Roman" w:hAnsi="Times New Roman" w:cs="Times New Roman"/>
                <w:szCs w:val="28"/>
              </w:rPr>
            </w:pPr>
          </w:p>
        </w:tc>
      </w:tr>
      <w:tr w14:paraId="7C66B0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016" w:type="pct"/>
            <w:tcBorders>
              <w:tl2br w:val="nil"/>
              <w:tr2bl w:val="nil"/>
            </w:tcBorders>
            <w:vAlign w:val="center"/>
          </w:tcPr>
          <w:p w14:paraId="251958D1">
            <w:pPr>
              <w:snapToGrid w:val="0"/>
              <w:spacing w:line="288" w:lineRule="auto"/>
              <w:jc w:val="center"/>
              <w:rPr>
                <w:rFonts w:hint="default" w:ascii="Times New Roman" w:hAnsi="Times New Roman" w:cs="Times New Roman"/>
                <w:szCs w:val="28"/>
              </w:rPr>
            </w:pPr>
          </w:p>
        </w:tc>
        <w:tc>
          <w:tcPr>
            <w:tcW w:w="1563" w:type="pct"/>
            <w:gridSpan w:val="3"/>
            <w:tcBorders>
              <w:tl2br w:val="nil"/>
              <w:tr2bl w:val="nil"/>
            </w:tcBorders>
            <w:vAlign w:val="center"/>
          </w:tcPr>
          <w:p w14:paraId="587121AA">
            <w:pPr>
              <w:snapToGrid w:val="0"/>
              <w:spacing w:line="288" w:lineRule="auto"/>
              <w:jc w:val="center"/>
              <w:rPr>
                <w:rFonts w:hint="default" w:ascii="Times New Roman" w:hAnsi="Times New Roman" w:cs="Times New Roman"/>
                <w:szCs w:val="28"/>
              </w:rPr>
            </w:pPr>
          </w:p>
        </w:tc>
        <w:tc>
          <w:tcPr>
            <w:tcW w:w="590" w:type="pct"/>
            <w:gridSpan w:val="2"/>
            <w:tcBorders>
              <w:tl2br w:val="nil"/>
              <w:tr2bl w:val="nil"/>
            </w:tcBorders>
            <w:vAlign w:val="center"/>
          </w:tcPr>
          <w:p w14:paraId="07256B80">
            <w:pPr>
              <w:snapToGrid w:val="0"/>
              <w:spacing w:line="288" w:lineRule="auto"/>
              <w:jc w:val="center"/>
              <w:rPr>
                <w:rFonts w:hint="default" w:ascii="Times New Roman" w:hAnsi="Times New Roman" w:cs="Times New Roman"/>
                <w:szCs w:val="28"/>
              </w:rPr>
            </w:pPr>
          </w:p>
        </w:tc>
        <w:tc>
          <w:tcPr>
            <w:tcW w:w="590" w:type="pct"/>
            <w:tcBorders>
              <w:tl2br w:val="nil"/>
              <w:tr2bl w:val="nil"/>
            </w:tcBorders>
            <w:vAlign w:val="center"/>
          </w:tcPr>
          <w:p w14:paraId="4199C0D3">
            <w:pPr>
              <w:snapToGrid w:val="0"/>
              <w:spacing w:line="288" w:lineRule="auto"/>
              <w:jc w:val="center"/>
              <w:rPr>
                <w:rFonts w:hint="default" w:ascii="Times New Roman" w:hAnsi="Times New Roman" w:cs="Times New Roman"/>
                <w:szCs w:val="28"/>
              </w:rPr>
            </w:pPr>
          </w:p>
        </w:tc>
        <w:tc>
          <w:tcPr>
            <w:tcW w:w="706" w:type="pct"/>
            <w:gridSpan w:val="2"/>
            <w:tcBorders>
              <w:tl2br w:val="nil"/>
              <w:tr2bl w:val="nil"/>
            </w:tcBorders>
            <w:vAlign w:val="center"/>
          </w:tcPr>
          <w:p w14:paraId="428748C0">
            <w:pPr>
              <w:snapToGrid w:val="0"/>
              <w:spacing w:line="288" w:lineRule="auto"/>
              <w:jc w:val="center"/>
              <w:rPr>
                <w:rFonts w:hint="default" w:ascii="Times New Roman" w:hAnsi="Times New Roman" w:cs="Times New Roman"/>
                <w:szCs w:val="28"/>
              </w:rPr>
            </w:pPr>
          </w:p>
        </w:tc>
        <w:tc>
          <w:tcPr>
            <w:tcW w:w="532" w:type="pct"/>
            <w:tcBorders>
              <w:tl2br w:val="nil"/>
              <w:tr2bl w:val="nil"/>
            </w:tcBorders>
            <w:vAlign w:val="center"/>
          </w:tcPr>
          <w:p w14:paraId="5AFECF61">
            <w:pPr>
              <w:snapToGrid w:val="0"/>
              <w:spacing w:line="288" w:lineRule="auto"/>
              <w:jc w:val="center"/>
              <w:rPr>
                <w:rFonts w:hint="default" w:ascii="Times New Roman" w:hAnsi="Times New Roman" w:cs="Times New Roman"/>
                <w:szCs w:val="28"/>
              </w:rPr>
            </w:pPr>
          </w:p>
        </w:tc>
      </w:tr>
      <w:tr w14:paraId="7B5050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016" w:type="pct"/>
            <w:tcBorders>
              <w:tl2br w:val="nil"/>
              <w:tr2bl w:val="nil"/>
            </w:tcBorders>
            <w:vAlign w:val="center"/>
          </w:tcPr>
          <w:p w14:paraId="0A7DC211">
            <w:pPr>
              <w:snapToGrid w:val="0"/>
              <w:spacing w:line="288" w:lineRule="auto"/>
              <w:jc w:val="center"/>
              <w:rPr>
                <w:rFonts w:hint="default" w:ascii="Times New Roman" w:hAnsi="Times New Roman" w:cs="Times New Roman"/>
                <w:szCs w:val="28"/>
              </w:rPr>
            </w:pPr>
          </w:p>
        </w:tc>
        <w:tc>
          <w:tcPr>
            <w:tcW w:w="1563" w:type="pct"/>
            <w:gridSpan w:val="3"/>
            <w:tcBorders>
              <w:tl2br w:val="nil"/>
              <w:tr2bl w:val="nil"/>
            </w:tcBorders>
            <w:vAlign w:val="center"/>
          </w:tcPr>
          <w:p w14:paraId="158AAEB7">
            <w:pPr>
              <w:snapToGrid w:val="0"/>
              <w:spacing w:line="288" w:lineRule="auto"/>
              <w:jc w:val="center"/>
              <w:rPr>
                <w:rFonts w:hint="default" w:ascii="Times New Roman" w:hAnsi="Times New Roman" w:cs="Times New Roman"/>
                <w:szCs w:val="28"/>
              </w:rPr>
            </w:pPr>
          </w:p>
        </w:tc>
        <w:tc>
          <w:tcPr>
            <w:tcW w:w="590" w:type="pct"/>
            <w:gridSpan w:val="2"/>
            <w:tcBorders>
              <w:tl2br w:val="nil"/>
              <w:tr2bl w:val="nil"/>
            </w:tcBorders>
            <w:vAlign w:val="center"/>
          </w:tcPr>
          <w:p w14:paraId="045D603A">
            <w:pPr>
              <w:snapToGrid w:val="0"/>
              <w:spacing w:line="288" w:lineRule="auto"/>
              <w:jc w:val="center"/>
              <w:rPr>
                <w:rFonts w:hint="default" w:ascii="Times New Roman" w:hAnsi="Times New Roman" w:cs="Times New Roman"/>
                <w:szCs w:val="28"/>
              </w:rPr>
            </w:pPr>
          </w:p>
        </w:tc>
        <w:tc>
          <w:tcPr>
            <w:tcW w:w="590" w:type="pct"/>
            <w:tcBorders>
              <w:tl2br w:val="nil"/>
              <w:tr2bl w:val="nil"/>
            </w:tcBorders>
            <w:vAlign w:val="center"/>
          </w:tcPr>
          <w:p w14:paraId="0D4137F6">
            <w:pPr>
              <w:snapToGrid w:val="0"/>
              <w:spacing w:line="288" w:lineRule="auto"/>
              <w:jc w:val="center"/>
              <w:rPr>
                <w:rFonts w:hint="default" w:ascii="Times New Roman" w:hAnsi="Times New Roman" w:cs="Times New Roman"/>
                <w:szCs w:val="28"/>
              </w:rPr>
            </w:pPr>
          </w:p>
        </w:tc>
        <w:tc>
          <w:tcPr>
            <w:tcW w:w="706" w:type="pct"/>
            <w:gridSpan w:val="2"/>
            <w:tcBorders>
              <w:tl2br w:val="nil"/>
              <w:tr2bl w:val="nil"/>
            </w:tcBorders>
            <w:vAlign w:val="center"/>
          </w:tcPr>
          <w:p w14:paraId="1A0C9643">
            <w:pPr>
              <w:snapToGrid w:val="0"/>
              <w:spacing w:line="288" w:lineRule="auto"/>
              <w:jc w:val="center"/>
              <w:rPr>
                <w:rFonts w:hint="default" w:ascii="Times New Roman" w:hAnsi="Times New Roman" w:cs="Times New Roman"/>
                <w:szCs w:val="28"/>
              </w:rPr>
            </w:pPr>
          </w:p>
        </w:tc>
        <w:tc>
          <w:tcPr>
            <w:tcW w:w="532" w:type="pct"/>
            <w:tcBorders>
              <w:tl2br w:val="nil"/>
              <w:tr2bl w:val="nil"/>
            </w:tcBorders>
            <w:vAlign w:val="center"/>
          </w:tcPr>
          <w:p w14:paraId="6FED3D29">
            <w:pPr>
              <w:snapToGrid w:val="0"/>
              <w:spacing w:line="288" w:lineRule="auto"/>
              <w:jc w:val="center"/>
              <w:rPr>
                <w:rFonts w:hint="default" w:ascii="Times New Roman" w:hAnsi="Times New Roman" w:cs="Times New Roman"/>
                <w:szCs w:val="28"/>
              </w:rPr>
            </w:pPr>
          </w:p>
        </w:tc>
      </w:tr>
      <w:tr w14:paraId="164D26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016" w:type="pct"/>
            <w:tcBorders>
              <w:tl2br w:val="nil"/>
              <w:tr2bl w:val="nil"/>
            </w:tcBorders>
            <w:vAlign w:val="center"/>
          </w:tcPr>
          <w:p w14:paraId="53244301">
            <w:pPr>
              <w:snapToGrid w:val="0"/>
              <w:spacing w:line="288" w:lineRule="auto"/>
              <w:jc w:val="center"/>
              <w:rPr>
                <w:rFonts w:hint="default" w:ascii="Times New Roman" w:hAnsi="Times New Roman" w:cs="Times New Roman"/>
                <w:szCs w:val="28"/>
              </w:rPr>
            </w:pPr>
          </w:p>
        </w:tc>
        <w:tc>
          <w:tcPr>
            <w:tcW w:w="1563" w:type="pct"/>
            <w:gridSpan w:val="3"/>
            <w:tcBorders>
              <w:tl2br w:val="nil"/>
              <w:tr2bl w:val="nil"/>
            </w:tcBorders>
            <w:vAlign w:val="center"/>
          </w:tcPr>
          <w:p w14:paraId="312B5268">
            <w:pPr>
              <w:snapToGrid w:val="0"/>
              <w:spacing w:line="288" w:lineRule="auto"/>
              <w:jc w:val="center"/>
              <w:rPr>
                <w:rFonts w:hint="default" w:ascii="Times New Roman" w:hAnsi="Times New Roman" w:cs="Times New Roman"/>
                <w:szCs w:val="28"/>
              </w:rPr>
            </w:pPr>
          </w:p>
        </w:tc>
        <w:tc>
          <w:tcPr>
            <w:tcW w:w="590" w:type="pct"/>
            <w:gridSpan w:val="2"/>
            <w:tcBorders>
              <w:tl2br w:val="nil"/>
              <w:tr2bl w:val="nil"/>
            </w:tcBorders>
            <w:vAlign w:val="center"/>
          </w:tcPr>
          <w:p w14:paraId="66053FD6">
            <w:pPr>
              <w:snapToGrid w:val="0"/>
              <w:spacing w:line="288" w:lineRule="auto"/>
              <w:jc w:val="center"/>
              <w:rPr>
                <w:rFonts w:hint="default" w:ascii="Times New Roman" w:hAnsi="Times New Roman" w:cs="Times New Roman"/>
                <w:szCs w:val="28"/>
              </w:rPr>
            </w:pPr>
          </w:p>
        </w:tc>
        <w:tc>
          <w:tcPr>
            <w:tcW w:w="590" w:type="pct"/>
            <w:tcBorders>
              <w:tl2br w:val="nil"/>
              <w:tr2bl w:val="nil"/>
            </w:tcBorders>
            <w:vAlign w:val="center"/>
          </w:tcPr>
          <w:p w14:paraId="726EEFB2">
            <w:pPr>
              <w:snapToGrid w:val="0"/>
              <w:spacing w:line="288" w:lineRule="auto"/>
              <w:jc w:val="center"/>
              <w:rPr>
                <w:rFonts w:hint="default" w:ascii="Times New Roman" w:hAnsi="Times New Roman" w:cs="Times New Roman"/>
                <w:szCs w:val="28"/>
              </w:rPr>
            </w:pPr>
          </w:p>
        </w:tc>
        <w:tc>
          <w:tcPr>
            <w:tcW w:w="706" w:type="pct"/>
            <w:gridSpan w:val="2"/>
            <w:tcBorders>
              <w:tl2br w:val="nil"/>
              <w:tr2bl w:val="nil"/>
            </w:tcBorders>
            <w:vAlign w:val="center"/>
          </w:tcPr>
          <w:p w14:paraId="24EE82A4">
            <w:pPr>
              <w:snapToGrid w:val="0"/>
              <w:spacing w:line="288" w:lineRule="auto"/>
              <w:jc w:val="center"/>
              <w:rPr>
                <w:rFonts w:hint="default" w:ascii="Times New Roman" w:hAnsi="Times New Roman" w:cs="Times New Roman"/>
                <w:szCs w:val="28"/>
              </w:rPr>
            </w:pPr>
          </w:p>
        </w:tc>
        <w:tc>
          <w:tcPr>
            <w:tcW w:w="532" w:type="pct"/>
            <w:tcBorders>
              <w:tl2br w:val="nil"/>
              <w:tr2bl w:val="nil"/>
            </w:tcBorders>
            <w:vAlign w:val="center"/>
          </w:tcPr>
          <w:p w14:paraId="6D169488">
            <w:pPr>
              <w:snapToGrid w:val="0"/>
              <w:spacing w:line="288" w:lineRule="auto"/>
              <w:jc w:val="center"/>
              <w:rPr>
                <w:rFonts w:hint="default" w:ascii="Times New Roman" w:hAnsi="Times New Roman" w:cs="Times New Roman"/>
                <w:szCs w:val="28"/>
              </w:rPr>
            </w:pPr>
          </w:p>
        </w:tc>
      </w:tr>
      <w:tr w14:paraId="6C81E5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5000" w:type="pct"/>
            <w:gridSpan w:val="10"/>
            <w:tcBorders>
              <w:tl2br w:val="nil"/>
              <w:tr2bl w:val="nil"/>
            </w:tcBorders>
            <w:vAlign w:val="center"/>
          </w:tcPr>
          <w:p w14:paraId="28BCC297">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项目负责人工作经历（请至少填写最近三段工作经历）</w:t>
            </w:r>
          </w:p>
        </w:tc>
      </w:tr>
      <w:tr w14:paraId="3E9AA5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016" w:type="pct"/>
            <w:tcBorders>
              <w:tl2br w:val="nil"/>
              <w:tr2bl w:val="nil"/>
            </w:tcBorders>
            <w:vAlign w:val="center"/>
          </w:tcPr>
          <w:p w14:paraId="4E47DCD9">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时间</w:t>
            </w:r>
          </w:p>
        </w:tc>
        <w:tc>
          <w:tcPr>
            <w:tcW w:w="2745" w:type="pct"/>
            <w:gridSpan w:val="6"/>
            <w:tcBorders>
              <w:tl2br w:val="nil"/>
              <w:tr2bl w:val="nil"/>
            </w:tcBorders>
            <w:vAlign w:val="center"/>
          </w:tcPr>
          <w:p w14:paraId="35F04B1F">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单位名称</w:t>
            </w:r>
          </w:p>
        </w:tc>
        <w:tc>
          <w:tcPr>
            <w:tcW w:w="1238" w:type="pct"/>
            <w:gridSpan w:val="3"/>
            <w:tcBorders>
              <w:tl2br w:val="nil"/>
              <w:tr2bl w:val="nil"/>
            </w:tcBorders>
            <w:vAlign w:val="center"/>
          </w:tcPr>
          <w:p w14:paraId="5E7EB961">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职务</w:t>
            </w:r>
          </w:p>
        </w:tc>
      </w:tr>
      <w:tr w14:paraId="6ACE93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016" w:type="pct"/>
            <w:tcBorders>
              <w:tl2br w:val="nil"/>
              <w:tr2bl w:val="nil"/>
            </w:tcBorders>
            <w:vAlign w:val="center"/>
          </w:tcPr>
          <w:p w14:paraId="4DC2F22D">
            <w:pPr>
              <w:snapToGrid w:val="0"/>
              <w:spacing w:line="288" w:lineRule="auto"/>
              <w:jc w:val="center"/>
              <w:rPr>
                <w:rFonts w:hint="default" w:ascii="Times New Roman" w:hAnsi="Times New Roman" w:cs="Times New Roman"/>
                <w:szCs w:val="28"/>
              </w:rPr>
            </w:pPr>
          </w:p>
        </w:tc>
        <w:tc>
          <w:tcPr>
            <w:tcW w:w="2745" w:type="pct"/>
            <w:gridSpan w:val="6"/>
            <w:tcBorders>
              <w:tl2br w:val="nil"/>
              <w:tr2bl w:val="nil"/>
            </w:tcBorders>
            <w:vAlign w:val="center"/>
          </w:tcPr>
          <w:p w14:paraId="4AD18555">
            <w:pPr>
              <w:snapToGrid w:val="0"/>
              <w:spacing w:line="288" w:lineRule="auto"/>
              <w:jc w:val="center"/>
              <w:rPr>
                <w:rFonts w:hint="default" w:ascii="Times New Roman" w:hAnsi="Times New Roman" w:cs="Times New Roman"/>
                <w:szCs w:val="28"/>
              </w:rPr>
            </w:pPr>
          </w:p>
        </w:tc>
        <w:tc>
          <w:tcPr>
            <w:tcW w:w="1238" w:type="pct"/>
            <w:gridSpan w:val="3"/>
            <w:tcBorders>
              <w:tl2br w:val="nil"/>
              <w:tr2bl w:val="nil"/>
            </w:tcBorders>
            <w:vAlign w:val="center"/>
          </w:tcPr>
          <w:p w14:paraId="62F4F7AD">
            <w:pPr>
              <w:snapToGrid w:val="0"/>
              <w:spacing w:line="288" w:lineRule="auto"/>
              <w:jc w:val="center"/>
              <w:rPr>
                <w:rFonts w:hint="default" w:ascii="Times New Roman" w:hAnsi="Times New Roman" w:cs="Times New Roman"/>
                <w:szCs w:val="28"/>
              </w:rPr>
            </w:pPr>
          </w:p>
        </w:tc>
      </w:tr>
      <w:tr w14:paraId="24F419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016" w:type="pct"/>
            <w:tcBorders>
              <w:tl2br w:val="nil"/>
              <w:tr2bl w:val="nil"/>
            </w:tcBorders>
            <w:vAlign w:val="center"/>
          </w:tcPr>
          <w:p w14:paraId="120F6F0F">
            <w:pPr>
              <w:snapToGrid w:val="0"/>
              <w:spacing w:line="288" w:lineRule="auto"/>
              <w:jc w:val="center"/>
              <w:rPr>
                <w:rFonts w:hint="default" w:ascii="Times New Roman" w:hAnsi="Times New Roman" w:cs="Times New Roman"/>
                <w:szCs w:val="28"/>
              </w:rPr>
            </w:pPr>
          </w:p>
        </w:tc>
        <w:tc>
          <w:tcPr>
            <w:tcW w:w="2745" w:type="pct"/>
            <w:gridSpan w:val="6"/>
            <w:tcBorders>
              <w:tl2br w:val="nil"/>
              <w:tr2bl w:val="nil"/>
            </w:tcBorders>
            <w:vAlign w:val="center"/>
          </w:tcPr>
          <w:p w14:paraId="75243D88">
            <w:pPr>
              <w:snapToGrid w:val="0"/>
              <w:spacing w:line="288" w:lineRule="auto"/>
              <w:jc w:val="center"/>
              <w:rPr>
                <w:rFonts w:hint="default" w:ascii="Times New Roman" w:hAnsi="Times New Roman" w:cs="Times New Roman"/>
                <w:szCs w:val="28"/>
              </w:rPr>
            </w:pPr>
          </w:p>
        </w:tc>
        <w:tc>
          <w:tcPr>
            <w:tcW w:w="1238" w:type="pct"/>
            <w:gridSpan w:val="3"/>
            <w:tcBorders>
              <w:tl2br w:val="nil"/>
              <w:tr2bl w:val="nil"/>
            </w:tcBorders>
            <w:vAlign w:val="center"/>
          </w:tcPr>
          <w:p w14:paraId="0A597542">
            <w:pPr>
              <w:snapToGrid w:val="0"/>
              <w:spacing w:line="288" w:lineRule="auto"/>
              <w:jc w:val="center"/>
              <w:rPr>
                <w:rFonts w:hint="default" w:ascii="Times New Roman" w:hAnsi="Times New Roman" w:cs="Times New Roman"/>
                <w:szCs w:val="28"/>
              </w:rPr>
            </w:pPr>
          </w:p>
        </w:tc>
      </w:tr>
      <w:tr w14:paraId="797D09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016" w:type="pct"/>
            <w:tcBorders>
              <w:tl2br w:val="nil"/>
              <w:tr2bl w:val="nil"/>
            </w:tcBorders>
            <w:vAlign w:val="center"/>
          </w:tcPr>
          <w:p w14:paraId="437D6A43">
            <w:pPr>
              <w:snapToGrid w:val="0"/>
              <w:spacing w:line="288" w:lineRule="auto"/>
              <w:jc w:val="center"/>
              <w:rPr>
                <w:rFonts w:hint="default" w:ascii="Times New Roman" w:hAnsi="Times New Roman" w:cs="Times New Roman"/>
                <w:szCs w:val="28"/>
              </w:rPr>
            </w:pPr>
          </w:p>
        </w:tc>
        <w:tc>
          <w:tcPr>
            <w:tcW w:w="2745" w:type="pct"/>
            <w:gridSpan w:val="6"/>
            <w:tcBorders>
              <w:tl2br w:val="nil"/>
              <w:tr2bl w:val="nil"/>
            </w:tcBorders>
            <w:vAlign w:val="center"/>
          </w:tcPr>
          <w:p w14:paraId="3D625AA4">
            <w:pPr>
              <w:snapToGrid w:val="0"/>
              <w:spacing w:line="288" w:lineRule="auto"/>
              <w:jc w:val="center"/>
              <w:rPr>
                <w:rFonts w:hint="default" w:ascii="Times New Roman" w:hAnsi="Times New Roman" w:cs="Times New Roman"/>
                <w:szCs w:val="28"/>
              </w:rPr>
            </w:pPr>
          </w:p>
        </w:tc>
        <w:tc>
          <w:tcPr>
            <w:tcW w:w="1238" w:type="pct"/>
            <w:gridSpan w:val="3"/>
            <w:tcBorders>
              <w:tl2br w:val="nil"/>
              <w:tr2bl w:val="nil"/>
            </w:tcBorders>
            <w:vAlign w:val="center"/>
          </w:tcPr>
          <w:p w14:paraId="013C184E">
            <w:pPr>
              <w:snapToGrid w:val="0"/>
              <w:spacing w:line="288" w:lineRule="auto"/>
              <w:jc w:val="center"/>
              <w:rPr>
                <w:rFonts w:hint="default" w:ascii="Times New Roman" w:hAnsi="Times New Roman" w:cs="Times New Roman"/>
                <w:szCs w:val="28"/>
              </w:rPr>
            </w:pPr>
          </w:p>
        </w:tc>
      </w:tr>
      <w:tr w14:paraId="273A7E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336" w:type="pct"/>
            <w:gridSpan w:val="2"/>
            <w:tcBorders>
              <w:tl2br w:val="nil"/>
              <w:tr2bl w:val="nil"/>
            </w:tcBorders>
            <w:vAlign w:val="center"/>
          </w:tcPr>
          <w:p w14:paraId="4CEEEB46">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所在单位性质</w:t>
            </w:r>
          </w:p>
        </w:tc>
        <w:tc>
          <w:tcPr>
            <w:tcW w:w="3663" w:type="pct"/>
            <w:gridSpan w:val="8"/>
            <w:tcBorders>
              <w:tl2br w:val="nil"/>
              <w:tr2bl w:val="nil"/>
            </w:tcBorders>
            <w:vAlign w:val="center"/>
          </w:tcPr>
          <w:p w14:paraId="04C4B8F8">
            <w:pPr>
              <w:snapToGrid w:val="0"/>
              <w:spacing w:line="288" w:lineRule="auto"/>
              <w:rPr>
                <w:rFonts w:hint="default" w:ascii="Times New Roman" w:hAnsi="Times New Roman" w:cs="Times New Roman"/>
                <w:szCs w:val="28"/>
              </w:rPr>
            </w:pPr>
            <w:r>
              <w:rPr>
                <w:rFonts w:hint="eastAsia" w:cs="Times New Roman"/>
                <w:szCs w:val="28"/>
                <w:lang w:eastAsia="zh-CN"/>
              </w:rPr>
              <w:t>□</w:t>
            </w:r>
            <w:r>
              <w:rPr>
                <w:rFonts w:hint="default" w:ascii="Times New Roman" w:hAnsi="Times New Roman" w:cs="Times New Roman"/>
                <w:szCs w:val="28"/>
              </w:rPr>
              <w:t xml:space="preserve"> 高校 </w:t>
            </w:r>
            <w:r>
              <w:rPr>
                <w:rFonts w:hint="eastAsia" w:cs="Times New Roman"/>
                <w:szCs w:val="28"/>
                <w:lang w:eastAsia="zh-CN"/>
              </w:rPr>
              <w:t>□</w:t>
            </w:r>
            <w:r>
              <w:rPr>
                <w:rFonts w:hint="default" w:ascii="Times New Roman" w:hAnsi="Times New Roman" w:cs="Times New Roman"/>
                <w:szCs w:val="28"/>
              </w:rPr>
              <w:t xml:space="preserve"> 科研院所 </w:t>
            </w:r>
            <w:r>
              <w:rPr>
                <w:rFonts w:hint="eastAsia" w:cs="Times New Roman"/>
                <w:szCs w:val="28"/>
                <w:lang w:eastAsia="zh-CN"/>
              </w:rPr>
              <w:t>□</w:t>
            </w:r>
            <w:r>
              <w:rPr>
                <w:rFonts w:hint="default" w:ascii="Times New Roman" w:hAnsi="Times New Roman" w:cs="Times New Roman"/>
                <w:szCs w:val="28"/>
              </w:rPr>
              <w:t xml:space="preserve"> 国有企业 </w:t>
            </w:r>
            <w:r>
              <w:rPr>
                <w:rFonts w:hint="eastAsia" w:cs="Times New Roman"/>
                <w:szCs w:val="28"/>
                <w:lang w:eastAsia="zh-CN"/>
              </w:rPr>
              <w:t>□</w:t>
            </w:r>
            <w:r>
              <w:rPr>
                <w:rFonts w:hint="default" w:ascii="Times New Roman" w:hAnsi="Times New Roman" w:cs="Times New Roman"/>
                <w:szCs w:val="28"/>
              </w:rPr>
              <w:t xml:space="preserve"> 民营企业</w:t>
            </w:r>
          </w:p>
          <w:p w14:paraId="09F8C216">
            <w:pPr>
              <w:snapToGrid w:val="0"/>
              <w:spacing w:line="288" w:lineRule="auto"/>
              <w:rPr>
                <w:rFonts w:hint="default" w:ascii="Times New Roman" w:hAnsi="Times New Roman" w:cs="Times New Roman"/>
                <w:szCs w:val="28"/>
              </w:rPr>
            </w:pPr>
            <w:r>
              <w:rPr>
                <w:rFonts w:hint="eastAsia" w:cs="Times New Roman"/>
                <w:szCs w:val="28"/>
                <w:lang w:eastAsia="zh-CN"/>
              </w:rPr>
              <w:t>□</w:t>
            </w:r>
            <w:r>
              <w:rPr>
                <w:rFonts w:hint="default" w:ascii="Times New Roman" w:hAnsi="Times New Roman" w:cs="Times New Roman"/>
                <w:szCs w:val="28"/>
              </w:rPr>
              <w:t xml:space="preserve"> 民间非盈利组织  </w:t>
            </w:r>
            <w:r>
              <w:rPr>
                <w:rFonts w:hint="eastAsia" w:cs="Times New Roman"/>
                <w:szCs w:val="28"/>
                <w:lang w:eastAsia="zh-CN"/>
              </w:rPr>
              <w:t>□</w:t>
            </w:r>
            <w:r>
              <w:rPr>
                <w:rFonts w:hint="default" w:ascii="Times New Roman" w:hAnsi="Times New Roman" w:cs="Times New Roman"/>
                <w:szCs w:val="28"/>
              </w:rPr>
              <w:t xml:space="preserve"> 其他_______________</w:t>
            </w:r>
          </w:p>
        </w:tc>
      </w:tr>
      <w:tr w14:paraId="539AC7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336" w:type="pct"/>
            <w:gridSpan w:val="2"/>
            <w:tcBorders>
              <w:tl2br w:val="nil"/>
              <w:tr2bl w:val="nil"/>
            </w:tcBorders>
            <w:vAlign w:val="center"/>
          </w:tcPr>
          <w:p w14:paraId="0A04FA40">
            <w:pPr>
              <w:snapToGrid w:val="0"/>
              <w:spacing w:line="288" w:lineRule="auto"/>
              <w:jc w:val="center"/>
              <w:rPr>
                <w:rFonts w:hint="default" w:ascii="Times New Roman" w:hAnsi="Times New Roman" w:cs="Times New Roman"/>
                <w:szCs w:val="28"/>
              </w:rPr>
            </w:pPr>
            <w:r>
              <w:rPr>
                <w:rFonts w:hint="default" w:ascii="Times New Roman" w:hAnsi="Times New Roman" w:cs="Times New Roman"/>
                <w:szCs w:val="28"/>
              </w:rPr>
              <w:t>统一社会信用代码</w:t>
            </w:r>
          </w:p>
        </w:tc>
        <w:tc>
          <w:tcPr>
            <w:tcW w:w="3663" w:type="pct"/>
            <w:gridSpan w:val="8"/>
            <w:tcBorders>
              <w:tl2br w:val="nil"/>
              <w:tr2bl w:val="nil"/>
            </w:tcBorders>
            <w:vAlign w:val="center"/>
          </w:tcPr>
          <w:p w14:paraId="7C01294F">
            <w:pPr>
              <w:snapToGrid w:val="0"/>
              <w:spacing w:line="288" w:lineRule="auto"/>
              <w:jc w:val="center"/>
              <w:rPr>
                <w:rFonts w:hint="default" w:ascii="Times New Roman" w:hAnsi="Times New Roman" w:cs="Times New Roman"/>
                <w:szCs w:val="28"/>
              </w:rPr>
            </w:pPr>
          </w:p>
        </w:tc>
      </w:tr>
      <w:tr w14:paraId="6A25C2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336" w:type="pct"/>
            <w:gridSpan w:val="2"/>
            <w:tcBorders>
              <w:tl2br w:val="nil"/>
              <w:tr2bl w:val="nil"/>
            </w:tcBorders>
            <w:vAlign w:val="center"/>
          </w:tcPr>
          <w:p w14:paraId="73E4EAB1">
            <w:pPr>
              <w:snapToGrid w:val="0"/>
              <w:spacing w:line="288" w:lineRule="auto"/>
              <w:jc w:val="center"/>
              <w:rPr>
                <w:rFonts w:hint="default" w:ascii="Times New Roman" w:hAnsi="Times New Roman" w:eastAsia="仿宋_GB2312" w:cs="Times New Roman"/>
                <w:szCs w:val="28"/>
                <w:lang w:eastAsia="zh"/>
              </w:rPr>
            </w:pPr>
            <w:r>
              <w:rPr>
                <w:rFonts w:hint="default" w:ascii="Times New Roman" w:hAnsi="Times New Roman" w:cs="Times New Roman"/>
                <w:szCs w:val="28"/>
                <w:lang w:eastAsia="zh"/>
                <w:woUserID w:val="2"/>
              </w:rPr>
              <w:t>单位开户银行</w:t>
            </w:r>
          </w:p>
        </w:tc>
        <w:tc>
          <w:tcPr>
            <w:tcW w:w="3663" w:type="pct"/>
            <w:gridSpan w:val="8"/>
            <w:tcBorders>
              <w:tl2br w:val="nil"/>
              <w:tr2bl w:val="nil"/>
            </w:tcBorders>
            <w:vAlign w:val="center"/>
          </w:tcPr>
          <w:p w14:paraId="300C7D0A">
            <w:pPr>
              <w:snapToGrid w:val="0"/>
              <w:spacing w:line="288" w:lineRule="auto"/>
              <w:jc w:val="center"/>
              <w:rPr>
                <w:rFonts w:hint="default" w:ascii="Times New Roman" w:hAnsi="Times New Roman" w:cs="Times New Roman"/>
                <w:szCs w:val="28"/>
              </w:rPr>
            </w:pPr>
          </w:p>
        </w:tc>
      </w:tr>
      <w:tr w14:paraId="56A31F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1336" w:type="pct"/>
            <w:gridSpan w:val="2"/>
            <w:tcBorders>
              <w:tl2br w:val="nil"/>
              <w:tr2bl w:val="nil"/>
            </w:tcBorders>
            <w:vAlign w:val="center"/>
          </w:tcPr>
          <w:p w14:paraId="0E9AE86F">
            <w:pPr>
              <w:snapToGrid w:val="0"/>
              <w:spacing w:line="288" w:lineRule="auto"/>
              <w:ind w:left="0" w:leftChars="0" w:firstLine="0" w:firstLineChars="0"/>
              <w:jc w:val="center"/>
              <w:rPr>
                <w:rFonts w:hint="default" w:ascii="Times New Roman" w:hAnsi="Times New Roman" w:eastAsia="仿宋_GB2312" w:cs="Times New Roman"/>
                <w:szCs w:val="28"/>
                <w:lang w:eastAsia="zh"/>
                <w:woUserID w:val="1"/>
              </w:rPr>
            </w:pPr>
            <w:r>
              <w:rPr>
                <w:rFonts w:hint="default" w:ascii="Times New Roman" w:hAnsi="Times New Roman" w:cs="Times New Roman"/>
                <w:szCs w:val="28"/>
                <w:lang w:eastAsia="zh"/>
                <w:woUserID w:val="1"/>
              </w:rPr>
              <w:t>单位收款账号</w:t>
            </w:r>
          </w:p>
        </w:tc>
        <w:tc>
          <w:tcPr>
            <w:tcW w:w="3663" w:type="pct"/>
            <w:gridSpan w:val="8"/>
            <w:tcBorders>
              <w:tl2br w:val="nil"/>
              <w:tr2bl w:val="nil"/>
            </w:tcBorders>
            <w:vAlign w:val="center"/>
          </w:tcPr>
          <w:p w14:paraId="0BD6FC32">
            <w:pPr>
              <w:snapToGrid w:val="0"/>
              <w:spacing w:line="288" w:lineRule="auto"/>
              <w:ind w:left="0" w:leftChars="0" w:firstLine="0" w:firstLineChars="0"/>
              <w:rPr>
                <w:rFonts w:hint="default" w:ascii="Times New Roman" w:hAnsi="Times New Roman" w:cs="Times New Roman"/>
                <w:szCs w:val="28"/>
              </w:rPr>
            </w:pPr>
          </w:p>
        </w:tc>
      </w:tr>
    </w:tbl>
    <w:p w14:paraId="2FD4CE5C">
      <w:pPr>
        <w:snapToGrid w:val="0"/>
        <w:spacing w:line="580" w:lineRule="exact"/>
        <w:rPr>
          <w:rFonts w:hint="default" w:ascii="Times New Roman" w:hAnsi="Times New Roman" w:eastAsia="黑体" w:cs="Times New Roman"/>
          <w:sz w:val="32"/>
          <w:szCs w:val="32"/>
        </w:rPr>
        <w:sectPr>
          <w:headerReference r:id="rId5" w:type="default"/>
          <w:footerReference r:id="rId6" w:type="default"/>
          <w:pgSz w:w="11906" w:h="16838"/>
          <w:pgMar w:top="1814" w:right="1474" w:bottom="1361" w:left="1474" w:header="851" w:footer="992" w:gutter="0"/>
          <w:pgNumType w:start="1"/>
          <w:cols w:space="720" w:num="1"/>
          <w:docGrid w:type="lines" w:linePitch="381" w:charSpace="0"/>
        </w:sectPr>
      </w:pPr>
    </w:p>
    <w:p w14:paraId="11FD74C5">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sz w:val="32"/>
          <w:szCs w:val="32"/>
        </w:rPr>
        <w:t>一、立项依据与研究目标</w:t>
      </w:r>
      <w:r>
        <w:rPr>
          <w:rFonts w:hint="default" w:ascii="Times New Roman" w:hAnsi="Times New Roman" w:eastAsia="楷体_GB2312" w:cs="Times New Roman"/>
          <w:b w:val="0"/>
          <w:bCs w:val="0"/>
          <w:sz w:val="32"/>
          <w:szCs w:val="32"/>
        </w:rPr>
        <w:t>（不超过</w:t>
      </w:r>
      <w:r>
        <w:rPr>
          <w:rFonts w:hint="eastAsia" w:eastAsia="楷体_GB2312" w:cs="Times New Roman"/>
          <w:b w:val="0"/>
          <w:bCs w:val="0"/>
          <w:sz w:val="32"/>
          <w:szCs w:val="32"/>
          <w:lang w:val="en-US" w:eastAsia="zh-CN"/>
        </w:rPr>
        <w:t>5</w:t>
      </w:r>
      <w:r>
        <w:rPr>
          <w:rFonts w:hint="default" w:ascii="Times New Roman" w:hAnsi="Times New Roman" w:eastAsia="楷体_GB2312" w:cs="Times New Roman"/>
          <w:b w:val="0"/>
          <w:bCs w:val="0"/>
          <w:sz w:val="32"/>
          <w:szCs w:val="32"/>
        </w:rPr>
        <w:t>00字）</w:t>
      </w:r>
    </w:p>
    <w:p w14:paraId="437558C5">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项目</w:t>
      </w:r>
      <w:r>
        <w:rPr>
          <w:rFonts w:hint="eastAsia" w:ascii="楷体_GB2312" w:hAnsi="楷体_GB2312" w:eastAsia="楷体_GB2312" w:cs="楷体_GB2312"/>
          <w:b/>
          <w:bCs/>
          <w:sz w:val="32"/>
          <w:szCs w:val="32"/>
          <w:lang w:val="en-US" w:eastAsia="zh-CN"/>
        </w:rPr>
        <w:t>研究现状</w:t>
      </w:r>
    </w:p>
    <w:p w14:paraId="07DB680B">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cs="Times New Roman"/>
          <w:sz w:val="32"/>
          <w:szCs w:val="32"/>
        </w:rPr>
      </w:pPr>
      <w:r>
        <w:rPr>
          <w:rFonts w:hint="default" w:ascii="Times New Roman" w:hAnsi="Times New Roman" w:cs="Times New Roman"/>
          <w:sz w:val="32"/>
          <w:szCs w:val="32"/>
        </w:rPr>
        <w:t>（简述国内外针对该</w:t>
      </w:r>
      <w:r>
        <w:rPr>
          <w:rFonts w:hint="eastAsia" w:cs="Times New Roman"/>
          <w:sz w:val="32"/>
          <w:szCs w:val="32"/>
          <w:lang w:val="en-US" w:eastAsia="zh-CN"/>
        </w:rPr>
        <w:t>需求</w:t>
      </w:r>
      <w:r>
        <w:rPr>
          <w:rFonts w:hint="default" w:ascii="Times New Roman" w:hAnsi="Times New Roman" w:cs="Times New Roman"/>
          <w:sz w:val="32"/>
          <w:szCs w:val="32"/>
        </w:rPr>
        <w:t>的现有技术路线、</w:t>
      </w:r>
      <w:r>
        <w:rPr>
          <w:rFonts w:hint="eastAsia" w:cs="Times New Roman"/>
          <w:sz w:val="32"/>
          <w:szCs w:val="32"/>
          <w:lang w:val="en-US" w:eastAsia="zh-CN"/>
        </w:rPr>
        <w:t>探索路径</w:t>
      </w:r>
      <w:r>
        <w:rPr>
          <w:rFonts w:hint="default" w:ascii="Times New Roman" w:hAnsi="Times New Roman" w:cs="Times New Roman"/>
          <w:sz w:val="32"/>
          <w:szCs w:val="32"/>
        </w:rPr>
        <w:t>和发展趋势，并客观评述其优缺点及尚未</w:t>
      </w:r>
      <w:r>
        <w:rPr>
          <w:rFonts w:hint="eastAsia" w:cs="Times New Roman"/>
          <w:sz w:val="32"/>
          <w:szCs w:val="32"/>
          <w:lang w:val="en-US" w:eastAsia="zh-CN"/>
        </w:rPr>
        <w:t>攻破</w:t>
      </w:r>
      <w:r>
        <w:rPr>
          <w:rFonts w:hint="default" w:ascii="Times New Roman" w:hAnsi="Times New Roman" w:cs="Times New Roman"/>
          <w:sz w:val="32"/>
          <w:szCs w:val="32"/>
        </w:rPr>
        <w:t>的</w:t>
      </w:r>
      <w:r>
        <w:rPr>
          <w:rFonts w:hint="eastAsia" w:cs="Times New Roman"/>
          <w:sz w:val="32"/>
          <w:szCs w:val="32"/>
          <w:lang w:val="en-US" w:eastAsia="zh-CN"/>
        </w:rPr>
        <w:t>关键技术</w:t>
      </w:r>
      <w:r>
        <w:rPr>
          <w:rFonts w:hint="default" w:ascii="Times New Roman" w:hAnsi="Times New Roman" w:cs="Times New Roman"/>
          <w:sz w:val="32"/>
          <w:szCs w:val="32"/>
        </w:rPr>
        <w:t>难点）</w:t>
      </w:r>
    </w:p>
    <w:p w14:paraId="073325BF">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default" w:ascii="楷体_GB2312" w:hAnsi="楷体_GB2312" w:eastAsia="楷体_GB2312" w:cs="楷体_GB2312"/>
          <w:b/>
          <w:bCs/>
          <w:sz w:val="32"/>
          <w:szCs w:val="32"/>
          <w:lang w:eastAsia="zh-CN"/>
        </w:rPr>
        <w:t>项目目标</w:t>
      </w:r>
    </w:p>
    <w:p w14:paraId="503BC942">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cs="Times New Roman"/>
          <w:sz w:val="32"/>
          <w:szCs w:val="32"/>
        </w:rPr>
      </w:pPr>
      <w:r>
        <w:rPr>
          <w:rFonts w:hint="default" w:ascii="Times New Roman" w:hAnsi="Times New Roman" w:cs="Times New Roman"/>
          <w:sz w:val="32"/>
          <w:szCs w:val="32"/>
        </w:rPr>
        <w:t>（力求量化项目完结时计划实现的目标、预计成果形式）</w:t>
      </w:r>
    </w:p>
    <w:p w14:paraId="20A4BDA6">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outlineLvl w:val="0"/>
        <w:rPr>
          <w:rFonts w:hint="default" w:ascii="Times New Roman" w:hAnsi="Times New Roman" w:eastAsia="微软雅黑" w:cs="Times New Roman"/>
          <w:sz w:val="32"/>
          <w:szCs w:val="32"/>
        </w:rPr>
      </w:pPr>
    </w:p>
    <w:p w14:paraId="6B0C4685">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eastAsia="楷体_GB2312" w:cs="Times New Roman"/>
          <w:sz w:val="32"/>
          <w:szCs w:val="32"/>
        </w:rPr>
      </w:pPr>
      <w:r>
        <w:rPr>
          <w:rFonts w:hint="default" w:ascii="Times New Roman" w:hAnsi="Times New Roman" w:eastAsia="黑体" w:cs="Times New Roman"/>
          <w:sz w:val="32"/>
          <w:szCs w:val="32"/>
        </w:rPr>
        <w:t>二、研究内容与技术方案</w:t>
      </w:r>
      <w:r>
        <w:rPr>
          <w:rFonts w:hint="default" w:ascii="Times New Roman" w:hAnsi="Times New Roman" w:eastAsia="楷体_GB2312" w:cs="Times New Roman"/>
          <w:b w:val="0"/>
          <w:bCs w:val="0"/>
          <w:sz w:val="32"/>
          <w:szCs w:val="32"/>
        </w:rPr>
        <w:t>（不超过</w:t>
      </w:r>
      <w:r>
        <w:rPr>
          <w:rFonts w:hint="eastAsia" w:eastAsia="楷体_GB2312" w:cs="Times New Roman"/>
          <w:b w:val="0"/>
          <w:bCs w:val="0"/>
          <w:sz w:val="32"/>
          <w:szCs w:val="32"/>
          <w:lang w:val="en-US" w:eastAsia="zh-CN"/>
        </w:rPr>
        <w:t>1</w:t>
      </w:r>
      <w:r>
        <w:rPr>
          <w:rFonts w:hint="default" w:ascii="Times New Roman" w:hAnsi="Times New Roman" w:eastAsia="楷体_GB2312" w:cs="Times New Roman"/>
          <w:b w:val="0"/>
          <w:bCs w:val="0"/>
          <w:sz w:val="32"/>
          <w:szCs w:val="32"/>
        </w:rPr>
        <w:t>000字）</w:t>
      </w:r>
    </w:p>
    <w:p w14:paraId="50FA4584">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主要研究内容</w:t>
      </w:r>
    </w:p>
    <w:p w14:paraId="2C49B3B1">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eastAsia" w:ascii="Times New Roman" w:hAnsi="Times New Roman" w:eastAsia="仿宋_GB2312" w:cs="Times New Roman"/>
          <w:sz w:val="32"/>
          <w:szCs w:val="32"/>
          <w:lang w:eastAsia="zh-CN"/>
        </w:rPr>
      </w:pPr>
      <w:r>
        <w:rPr>
          <w:rFonts w:hint="eastAsia" w:cs="Times New Roman"/>
          <w:sz w:val="32"/>
          <w:szCs w:val="32"/>
          <w:lang w:eastAsia="zh-CN"/>
        </w:rPr>
        <w:t>（</w:t>
      </w:r>
      <w:r>
        <w:rPr>
          <w:rFonts w:hint="default" w:ascii="Times New Roman" w:hAnsi="Times New Roman" w:cs="Times New Roman"/>
          <w:sz w:val="32"/>
          <w:szCs w:val="32"/>
        </w:rPr>
        <w:t>分点详细说明为达成上述目标，需要开展的具体研究任务</w:t>
      </w:r>
      <w:r>
        <w:rPr>
          <w:rFonts w:hint="eastAsia" w:cs="Times New Roman"/>
          <w:sz w:val="32"/>
          <w:szCs w:val="32"/>
          <w:lang w:eastAsia="zh-CN"/>
        </w:rPr>
        <w:t>）</w:t>
      </w:r>
    </w:p>
    <w:p w14:paraId="227F65DE">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default" w:ascii="楷体_GB2312" w:hAnsi="楷体_GB2312" w:eastAsia="楷体_GB2312" w:cs="楷体_GB2312"/>
          <w:b/>
          <w:bCs/>
          <w:sz w:val="32"/>
          <w:szCs w:val="32"/>
          <w:lang w:eastAsia="zh-CN"/>
        </w:rPr>
        <w:t>技术方案</w:t>
      </w:r>
    </w:p>
    <w:p w14:paraId="0C73C3F4">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cs="Times New Roman"/>
          <w:sz w:val="32"/>
          <w:szCs w:val="32"/>
        </w:rPr>
      </w:pPr>
      <w:r>
        <w:rPr>
          <w:rFonts w:hint="eastAsia" w:cs="Times New Roman"/>
          <w:sz w:val="32"/>
          <w:szCs w:val="32"/>
          <w:lang w:val="en-US" w:eastAsia="zh-CN"/>
        </w:rPr>
        <w:t xml:space="preserve">1. </w:t>
      </w:r>
      <w:r>
        <w:rPr>
          <w:rFonts w:hint="default" w:ascii="Times New Roman" w:hAnsi="Times New Roman" w:cs="Times New Roman"/>
          <w:sz w:val="32"/>
          <w:szCs w:val="32"/>
        </w:rPr>
        <w:t>技术路线（展示项目实施的技术路径、各环节的逻辑关系及关键技术节点）</w:t>
      </w:r>
    </w:p>
    <w:p w14:paraId="503113FF">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cs="Times New Roman"/>
          <w:sz w:val="32"/>
          <w:szCs w:val="32"/>
        </w:rPr>
      </w:pPr>
      <w:r>
        <w:rPr>
          <w:rFonts w:hint="eastAsia" w:cs="Times New Roman"/>
          <w:sz w:val="32"/>
          <w:szCs w:val="32"/>
          <w:lang w:val="en-US" w:eastAsia="zh-CN"/>
        </w:rPr>
        <w:t xml:space="preserve">2. </w:t>
      </w:r>
      <w:r>
        <w:rPr>
          <w:rFonts w:hint="default" w:ascii="Times New Roman" w:hAnsi="Times New Roman" w:cs="Times New Roman"/>
          <w:sz w:val="32"/>
          <w:szCs w:val="32"/>
        </w:rPr>
        <w:t>可行性分析</w:t>
      </w:r>
    </w:p>
    <w:p w14:paraId="05D90BDC">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cs="Times New Roman"/>
          <w:sz w:val="32"/>
          <w:szCs w:val="32"/>
        </w:rPr>
      </w:pPr>
      <w:r>
        <w:rPr>
          <w:rFonts w:hint="eastAsia" w:cs="Times New Roman"/>
          <w:sz w:val="32"/>
          <w:szCs w:val="32"/>
          <w:lang w:val="en-US" w:eastAsia="zh-CN"/>
        </w:rPr>
        <w:t xml:space="preserve">3. </w:t>
      </w:r>
      <w:r>
        <w:rPr>
          <w:rFonts w:hint="default" w:ascii="Times New Roman" w:hAnsi="Times New Roman" w:cs="Times New Roman"/>
          <w:sz w:val="32"/>
          <w:szCs w:val="32"/>
        </w:rPr>
        <w:t>项目创新点</w:t>
      </w:r>
    </w:p>
    <w:p w14:paraId="72A8B1D0">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eastAsia="微软雅黑" w:cs="Times New Roman"/>
          <w:sz w:val="32"/>
          <w:szCs w:val="32"/>
        </w:rPr>
      </w:pPr>
    </w:p>
    <w:p w14:paraId="4CBA6FEC">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三、工作基础与团队实力</w:t>
      </w:r>
      <w:r>
        <w:rPr>
          <w:rFonts w:hint="default" w:ascii="Times New Roman" w:hAnsi="Times New Roman" w:eastAsia="楷体_GB2312" w:cs="Times New Roman"/>
          <w:b w:val="0"/>
          <w:bCs w:val="0"/>
          <w:sz w:val="32"/>
          <w:szCs w:val="32"/>
        </w:rPr>
        <w:t>（不超过</w:t>
      </w:r>
      <w:r>
        <w:rPr>
          <w:rFonts w:hint="eastAsia" w:eastAsia="楷体_GB2312" w:cs="Times New Roman"/>
          <w:b w:val="0"/>
          <w:bCs w:val="0"/>
          <w:sz w:val="32"/>
          <w:szCs w:val="32"/>
          <w:lang w:val="en-US" w:eastAsia="zh-CN"/>
        </w:rPr>
        <w:t>5</w:t>
      </w:r>
      <w:r>
        <w:rPr>
          <w:rFonts w:hint="default" w:ascii="Times New Roman" w:hAnsi="Times New Roman" w:eastAsia="楷体_GB2312" w:cs="Times New Roman"/>
          <w:b w:val="0"/>
          <w:bCs w:val="0"/>
          <w:sz w:val="32"/>
          <w:szCs w:val="32"/>
        </w:rPr>
        <w:t>00字）</w:t>
      </w:r>
    </w:p>
    <w:p w14:paraId="27649836">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研究基础</w:t>
      </w:r>
    </w:p>
    <w:p w14:paraId="59302389">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cs="Times New Roman"/>
          <w:sz w:val="32"/>
          <w:szCs w:val="32"/>
        </w:rPr>
      </w:pPr>
      <w:r>
        <w:rPr>
          <w:rFonts w:hint="eastAsia" w:cs="Times New Roman"/>
          <w:sz w:val="32"/>
          <w:szCs w:val="32"/>
          <w:lang w:val="en-US" w:eastAsia="zh-CN"/>
        </w:rPr>
        <w:t xml:space="preserve">1. </w:t>
      </w:r>
      <w:r>
        <w:rPr>
          <w:rFonts w:hint="default" w:ascii="Times New Roman" w:hAnsi="Times New Roman" w:cs="Times New Roman"/>
          <w:sz w:val="32"/>
          <w:szCs w:val="32"/>
        </w:rPr>
        <w:t>项目负责人所拥有的前期工作基础和可利用的研发资源</w:t>
      </w:r>
    </w:p>
    <w:p w14:paraId="26D02965">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cs="Times New Roman"/>
          <w:sz w:val="32"/>
          <w:szCs w:val="32"/>
        </w:rPr>
      </w:pPr>
      <w:r>
        <w:rPr>
          <w:rFonts w:hint="eastAsia" w:cs="Times New Roman"/>
          <w:sz w:val="32"/>
          <w:szCs w:val="32"/>
          <w:lang w:val="en-US" w:eastAsia="zh-CN"/>
        </w:rPr>
        <w:t xml:space="preserve">2. </w:t>
      </w:r>
      <w:r>
        <w:rPr>
          <w:rFonts w:hint="default" w:ascii="Times New Roman" w:hAnsi="Times New Roman" w:cs="Times New Roman"/>
          <w:sz w:val="32"/>
          <w:szCs w:val="32"/>
        </w:rPr>
        <w:t>尚需寻求的研发资源等</w:t>
      </w:r>
    </w:p>
    <w:p w14:paraId="1AD0CD61">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default" w:ascii="楷体_GB2312" w:hAnsi="楷体_GB2312" w:eastAsia="楷体_GB2312" w:cs="楷体_GB2312"/>
          <w:b/>
          <w:bCs/>
          <w:sz w:val="32"/>
          <w:szCs w:val="32"/>
          <w:lang w:eastAsia="zh-CN"/>
        </w:rPr>
        <w:t>项目团队</w:t>
      </w:r>
    </w:p>
    <w:p w14:paraId="5763B2DE">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cs="Times New Roman"/>
          <w:sz w:val="32"/>
          <w:szCs w:val="32"/>
        </w:rPr>
      </w:pPr>
      <w:r>
        <w:rPr>
          <w:rFonts w:hint="eastAsia" w:cs="Times New Roman"/>
          <w:sz w:val="32"/>
          <w:szCs w:val="32"/>
          <w:lang w:val="en-US" w:eastAsia="zh-CN"/>
        </w:rPr>
        <w:t xml:space="preserve">1. </w:t>
      </w:r>
      <w:r>
        <w:rPr>
          <w:rFonts w:hint="default" w:ascii="Times New Roman" w:hAnsi="Times New Roman" w:cs="Times New Roman"/>
          <w:sz w:val="32"/>
          <w:szCs w:val="32"/>
        </w:rPr>
        <w:t>项目负责人简介（介绍其研究方向、主要学术或产业成就，以及承担同类项目的经验）</w:t>
      </w:r>
    </w:p>
    <w:p w14:paraId="26D1C412">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cs="Times New Roman"/>
          <w:sz w:val="32"/>
          <w:szCs w:val="32"/>
        </w:rPr>
      </w:pPr>
      <w:r>
        <w:rPr>
          <w:rFonts w:hint="eastAsia" w:cs="Times New Roman"/>
          <w:sz w:val="32"/>
          <w:szCs w:val="32"/>
          <w:lang w:val="en-US" w:eastAsia="zh-CN"/>
        </w:rPr>
        <w:t xml:space="preserve">2. </w:t>
      </w:r>
      <w:r>
        <w:rPr>
          <w:rFonts w:hint="default" w:ascii="Times New Roman" w:hAnsi="Times New Roman" w:cs="Times New Roman"/>
          <w:sz w:val="32"/>
          <w:szCs w:val="32"/>
        </w:rPr>
        <w:t>核心成员构成（如有，以列表形式展示申报团队成员的姓名、单位、任务分工，突出团队学科结构、能力结构的完整性与合理性）</w:t>
      </w:r>
    </w:p>
    <w:p w14:paraId="585B9CB6">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cs="Times New Roman"/>
          <w:sz w:val="32"/>
          <w:szCs w:val="32"/>
        </w:rPr>
      </w:pPr>
      <w:r>
        <w:rPr>
          <w:rFonts w:hint="eastAsia" w:cs="Times New Roman"/>
          <w:sz w:val="32"/>
          <w:szCs w:val="32"/>
          <w:lang w:val="en-US" w:eastAsia="zh-CN"/>
        </w:rPr>
        <w:t xml:space="preserve">3. </w:t>
      </w:r>
      <w:r>
        <w:rPr>
          <w:rFonts w:hint="default" w:ascii="Times New Roman" w:hAnsi="Times New Roman" w:cs="Times New Roman"/>
          <w:sz w:val="32"/>
          <w:szCs w:val="32"/>
        </w:rPr>
        <w:t>合作单位（如有，请说明其单位优势及在本项目中的具体分工与协作机制）</w:t>
      </w:r>
    </w:p>
    <w:p w14:paraId="4D97D878">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cs="Times New Roman"/>
          <w:sz w:val="32"/>
          <w:szCs w:val="32"/>
        </w:rPr>
      </w:pPr>
    </w:p>
    <w:p w14:paraId="55585214">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四、项目实施计划与风险分析</w:t>
      </w:r>
      <w:r>
        <w:rPr>
          <w:rFonts w:hint="default" w:ascii="Times New Roman" w:hAnsi="Times New Roman" w:eastAsia="楷体_GB2312" w:cs="Times New Roman"/>
          <w:b w:val="0"/>
          <w:bCs w:val="0"/>
          <w:sz w:val="32"/>
          <w:szCs w:val="32"/>
        </w:rPr>
        <w:t>（不超过</w:t>
      </w:r>
      <w:r>
        <w:rPr>
          <w:rFonts w:hint="eastAsia" w:eastAsia="楷体_GB2312" w:cs="Times New Roman"/>
          <w:b w:val="0"/>
          <w:bCs w:val="0"/>
          <w:sz w:val="32"/>
          <w:szCs w:val="32"/>
          <w:lang w:val="en-US" w:eastAsia="zh-CN"/>
        </w:rPr>
        <w:t>1</w:t>
      </w:r>
      <w:r>
        <w:rPr>
          <w:rFonts w:hint="default" w:ascii="Times New Roman" w:hAnsi="Times New Roman" w:eastAsia="楷体_GB2312" w:cs="Times New Roman"/>
          <w:b w:val="0"/>
          <w:bCs w:val="0"/>
          <w:sz w:val="32"/>
          <w:szCs w:val="32"/>
        </w:rPr>
        <w:t>000字）</w:t>
      </w:r>
    </w:p>
    <w:p w14:paraId="30E2C287">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default" w:ascii="楷体_GB2312" w:hAnsi="楷体_GB2312" w:eastAsia="楷体_GB2312" w:cs="楷体_GB2312"/>
          <w:b/>
          <w:bCs/>
          <w:sz w:val="32"/>
          <w:szCs w:val="32"/>
          <w:lang w:eastAsia="zh-CN"/>
        </w:rPr>
        <w:t>进度安排</w:t>
      </w:r>
    </w:p>
    <w:p w14:paraId="3851A4FB">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cs="Times New Roman"/>
          <w:b w:val="0"/>
          <w:bCs w:val="0"/>
          <w:sz w:val="32"/>
          <w:szCs w:val="32"/>
        </w:rPr>
      </w:pPr>
      <w:r>
        <w:rPr>
          <w:rFonts w:hint="default" w:ascii="Times New Roman" w:hAnsi="Times New Roman" w:cs="Times New Roman"/>
          <w:b w:val="0"/>
          <w:bCs w:val="0"/>
          <w:sz w:val="32"/>
          <w:szCs w:val="32"/>
        </w:rPr>
        <w:t>（将项目周期划分为若干阶段，明确各阶段的起止时间）</w:t>
      </w:r>
    </w:p>
    <w:p w14:paraId="26A8D145">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default" w:ascii="楷体_GB2312" w:hAnsi="楷体_GB2312" w:eastAsia="楷体_GB2312" w:cs="楷体_GB2312"/>
          <w:b/>
          <w:bCs/>
          <w:sz w:val="32"/>
          <w:szCs w:val="32"/>
          <w:lang w:eastAsia="zh-CN"/>
        </w:rPr>
        <w:t>考核指标</w:t>
      </w:r>
    </w:p>
    <w:p w14:paraId="2F32F14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561" w:firstLineChars="0"/>
        <w:textAlignment w:val="auto"/>
        <w:rPr>
          <w:rFonts w:hint="default" w:ascii="Times New Roman" w:hAnsi="Times New Roman" w:cs="Times New Roman"/>
          <w:b w:val="0"/>
          <w:bCs w:val="0"/>
          <w:sz w:val="32"/>
          <w:szCs w:val="32"/>
        </w:rPr>
      </w:pPr>
      <w:r>
        <w:rPr>
          <w:rFonts w:hint="default" w:ascii="Times New Roman" w:hAnsi="Times New Roman" w:cs="Times New Roman"/>
          <w:b w:val="0"/>
          <w:bCs w:val="0"/>
          <w:sz w:val="32"/>
          <w:szCs w:val="32"/>
        </w:rPr>
        <w:t>（</w:t>
      </w:r>
      <w:r>
        <w:rPr>
          <w:rFonts w:hint="eastAsia" w:cs="Times New Roman"/>
          <w:b w:val="0"/>
          <w:bCs w:val="0"/>
          <w:sz w:val="32"/>
          <w:szCs w:val="32"/>
          <w:lang w:val="en-US" w:eastAsia="zh-CN"/>
        </w:rPr>
        <w:t>中期评估</w:t>
      </w:r>
      <w:r>
        <w:rPr>
          <w:rFonts w:hint="default" w:ascii="Times New Roman" w:hAnsi="Times New Roman" w:cs="Times New Roman"/>
          <w:b w:val="0"/>
          <w:bCs w:val="0"/>
          <w:sz w:val="32"/>
          <w:szCs w:val="32"/>
        </w:rPr>
        <w:t>目标和考核内容、预期成果形式</w:t>
      </w:r>
      <w:r>
        <w:rPr>
          <w:rFonts w:hint="eastAsia" w:cs="Times New Roman"/>
          <w:b w:val="0"/>
          <w:bCs w:val="0"/>
          <w:sz w:val="32"/>
          <w:szCs w:val="32"/>
          <w:lang w:eastAsia="zh-CN"/>
        </w:rPr>
        <w:t>；</w:t>
      </w:r>
      <w:r>
        <w:rPr>
          <w:rFonts w:hint="default" w:ascii="Times New Roman" w:hAnsi="Times New Roman" w:cs="Times New Roman"/>
          <w:b w:val="0"/>
          <w:bCs w:val="0"/>
          <w:sz w:val="32"/>
          <w:szCs w:val="32"/>
        </w:rPr>
        <w:t>项目最终验收目标</w:t>
      </w:r>
      <w:r>
        <w:rPr>
          <w:rFonts w:hint="eastAsia" w:cs="Times New Roman"/>
          <w:b w:val="0"/>
          <w:bCs w:val="0"/>
          <w:sz w:val="32"/>
          <w:szCs w:val="32"/>
          <w:lang w:eastAsia="zh-CN"/>
        </w:rPr>
        <w:t>，</w:t>
      </w:r>
      <w:r>
        <w:rPr>
          <w:rFonts w:hint="eastAsia" w:cs="Times New Roman"/>
          <w:b w:val="0"/>
          <w:bCs w:val="0"/>
          <w:sz w:val="32"/>
          <w:szCs w:val="32"/>
          <w:lang w:val="en-US" w:eastAsia="zh-CN"/>
        </w:rPr>
        <w:t>需描述交付物和成果及其状态</w:t>
      </w:r>
      <w:r>
        <w:rPr>
          <w:rFonts w:hint="default" w:ascii="Times New Roman" w:hAnsi="Times New Roman" w:cs="Times New Roman"/>
          <w:b w:val="0"/>
          <w:bCs w:val="0"/>
          <w:sz w:val="32"/>
          <w:szCs w:val="32"/>
        </w:rPr>
        <w:t>）</w:t>
      </w:r>
    </w:p>
    <w:p w14:paraId="745ABEDF">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eastAsia="zh-CN"/>
        </w:rPr>
        <w:t>）</w:t>
      </w:r>
      <w:r>
        <w:rPr>
          <w:rFonts w:hint="default" w:ascii="楷体_GB2312" w:hAnsi="楷体_GB2312" w:eastAsia="楷体_GB2312" w:cs="楷体_GB2312"/>
          <w:b/>
          <w:bCs/>
          <w:sz w:val="32"/>
          <w:szCs w:val="32"/>
          <w:lang w:eastAsia="zh-CN"/>
        </w:rPr>
        <w:t>风险分析及应对措施</w:t>
      </w:r>
    </w:p>
    <w:p w14:paraId="505DE357">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561" w:firstLineChars="0"/>
        <w:textAlignment w:val="auto"/>
        <w:rPr>
          <w:rFonts w:hint="default" w:ascii="Times New Roman" w:hAnsi="Times New Roman" w:cs="Times New Roman"/>
          <w:b w:val="0"/>
          <w:bCs w:val="0"/>
          <w:sz w:val="32"/>
          <w:szCs w:val="32"/>
        </w:rPr>
      </w:pPr>
      <w:r>
        <w:rPr>
          <w:rFonts w:hint="default" w:ascii="Times New Roman" w:hAnsi="Times New Roman" w:cs="Times New Roman"/>
          <w:b w:val="0"/>
          <w:bCs w:val="0"/>
          <w:sz w:val="32"/>
          <w:szCs w:val="32"/>
        </w:rPr>
        <w:t>（识别可能遇到的技术难点和不确定性，并提出备选技术方案）</w:t>
      </w:r>
    </w:p>
    <w:p w14:paraId="329F6410">
      <w:pPr>
        <w:keepNext w:val="0"/>
        <w:keepLines w:val="0"/>
        <w:pageBreakBefore w:val="0"/>
        <w:widowControl w:val="0"/>
        <w:numPr>
          <w:ilvl w:val="-1"/>
          <w:numId w:val="0"/>
        </w:numPr>
        <w:kinsoku/>
        <w:wordWrap/>
        <w:overflowPunct/>
        <w:topLinePunct w:val="0"/>
        <w:autoSpaceDE/>
        <w:autoSpaceDN/>
        <w:bidi w:val="0"/>
        <w:adjustRightInd/>
        <w:snapToGrid w:val="0"/>
        <w:spacing w:line="560" w:lineRule="exact"/>
        <w:ind w:left="0" w:leftChars="0" w:right="0" w:rightChars="0" w:firstLine="561" w:firstLineChars="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（四）知识产权归属</w:t>
      </w:r>
    </w:p>
    <w:p w14:paraId="003F0503">
      <w:pPr>
        <w:widowControl/>
        <w:spacing w:line="360" w:lineRule="auto"/>
        <w:ind w:firstLine="640" w:firstLineChars="200"/>
        <w:jc w:val="left"/>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b w:val="0"/>
          <w:bCs w:val="0"/>
          <w:color w:val="000000"/>
          <w:kern w:val="0"/>
          <w:sz w:val="32"/>
          <w:szCs w:val="32"/>
          <w:lang w:val="en-US" w:eastAsia="zh-CN" w:bidi="ar"/>
        </w:rPr>
        <w:t>□共有 □出题单位所有 □揭榜团队所有 □其他___________________________</w:t>
      </w:r>
    </w:p>
    <w:p w14:paraId="3B7CCB75">
      <w:pPr>
        <w:keepNext w:val="0"/>
        <w:keepLines w:val="0"/>
        <w:pageBreakBefore w:val="0"/>
        <w:widowControl w:val="0"/>
        <w:numPr>
          <w:ilvl w:val="-1"/>
          <w:numId w:val="0"/>
        </w:numPr>
        <w:kinsoku/>
        <w:wordWrap/>
        <w:overflowPunct/>
        <w:topLinePunct w:val="0"/>
        <w:autoSpaceDE/>
        <w:autoSpaceDN/>
        <w:bidi w:val="0"/>
        <w:adjustRightInd/>
        <w:snapToGrid w:val="0"/>
        <w:spacing w:line="560" w:lineRule="exact"/>
        <w:ind w:left="561" w:leftChars="0" w:right="0" w:rightChars="0" w:firstLine="0" w:firstLineChars="0"/>
        <w:textAlignment w:val="auto"/>
        <w:rPr>
          <w:rFonts w:hint="default" w:cs="Times New Roman"/>
          <w:b w:val="0"/>
          <w:bCs w:val="0"/>
          <w:sz w:val="32"/>
          <w:szCs w:val="32"/>
          <w:lang w:val="en-US" w:eastAsia="zh-CN"/>
        </w:rPr>
      </w:pPr>
    </w:p>
    <w:p w14:paraId="3CE75832">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eastAsia="微软雅黑" w:cs="Times New Roman"/>
          <w:sz w:val="32"/>
          <w:szCs w:val="32"/>
        </w:rPr>
      </w:pPr>
    </w:p>
    <w:p w14:paraId="122F5CF8">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1"/>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五、经费预算</w:t>
      </w:r>
    </w:p>
    <w:p w14:paraId="3E0E51AA">
      <w:pPr>
        <w:snapToGrid w:val="0"/>
        <w:spacing w:line="580" w:lineRule="exact"/>
        <w:ind w:firstLine="561"/>
        <w:jc w:val="right"/>
        <w:rPr>
          <w:rFonts w:hint="default" w:ascii="Times New Roman" w:hAnsi="Times New Roman" w:cs="Times New Roman"/>
          <w:szCs w:val="28"/>
        </w:rPr>
      </w:pPr>
      <w:r>
        <w:rPr>
          <w:rFonts w:hint="default" w:ascii="Times New Roman" w:hAnsi="Times New Roman" w:cs="Times New Roman"/>
          <w:szCs w:val="28"/>
        </w:rPr>
        <w:t xml:space="preserve">   单位：万元</w:t>
      </w:r>
    </w:p>
    <w:tbl>
      <w:tblPr>
        <w:tblStyle w:val="1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8"/>
        <w:gridCol w:w="1110"/>
        <w:gridCol w:w="833"/>
        <w:gridCol w:w="1145"/>
        <w:gridCol w:w="1672"/>
        <w:gridCol w:w="1769"/>
      </w:tblGrid>
      <w:tr w14:paraId="2F6D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pct"/>
            <w:vAlign w:val="center"/>
          </w:tcPr>
          <w:p w14:paraId="465FA9BE">
            <w:pPr>
              <w:jc w:val="center"/>
              <w:rPr>
                <w:rFonts w:hint="default" w:ascii="Times New Roman" w:hAnsi="Times New Roman" w:cs="Times New Roman"/>
                <w:szCs w:val="28"/>
              </w:rPr>
            </w:pPr>
            <w:r>
              <w:rPr>
                <w:rFonts w:hint="default" w:ascii="Times New Roman" w:hAnsi="Times New Roman" w:cs="Times New Roman"/>
                <w:bCs/>
                <w:szCs w:val="28"/>
              </w:rPr>
              <w:t>科目名称</w:t>
            </w:r>
          </w:p>
        </w:tc>
        <w:tc>
          <w:tcPr>
            <w:tcW w:w="605" w:type="pct"/>
            <w:vAlign w:val="center"/>
          </w:tcPr>
          <w:p w14:paraId="5EFFC6B2">
            <w:pPr>
              <w:jc w:val="center"/>
              <w:rPr>
                <w:rFonts w:hint="default" w:ascii="Times New Roman" w:hAnsi="Times New Roman" w:cs="Times New Roman"/>
                <w:szCs w:val="28"/>
              </w:rPr>
            </w:pPr>
            <w:r>
              <w:rPr>
                <w:rFonts w:hint="default" w:ascii="Times New Roman" w:hAnsi="Times New Roman" w:cs="Times New Roman"/>
                <w:bCs/>
                <w:szCs w:val="28"/>
              </w:rPr>
              <w:t>数量/单位</w:t>
            </w:r>
          </w:p>
        </w:tc>
        <w:tc>
          <w:tcPr>
            <w:tcW w:w="454" w:type="pct"/>
            <w:vAlign w:val="center"/>
          </w:tcPr>
          <w:p w14:paraId="1576915A">
            <w:pPr>
              <w:jc w:val="center"/>
              <w:rPr>
                <w:rFonts w:hint="default" w:ascii="Times New Roman" w:hAnsi="Times New Roman" w:cs="Times New Roman"/>
                <w:szCs w:val="28"/>
              </w:rPr>
            </w:pPr>
            <w:r>
              <w:rPr>
                <w:rFonts w:hint="default" w:ascii="Times New Roman" w:hAnsi="Times New Roman" w:cs="Times New Roman"/>
                <w:bCs/>
                <w:szCs w:val="28"/>
              </w:rPr>
              <w:t>单价</w:t>
            </w:r>
          </w:p>
        </w:tc>
        <w:tc>
          <w:tcPr>
            <w:tcW w:w="624" w:type="pct"/>
            <w:vAlign w:val="center"/>
          </w:tcPr>
          <w:p w14:paraId="00B2F8C0">
            <w:pPr>
              <w:jc w:val="center"/>
              <w:rPr>
                <w:rFonts w:hint="default" w:ascii="Times New Roman" w:hAnsi="Times New Roman" w:cs="Times New Roman"/>
                <w:szCs w:val="28"/>
              </w:rPr>
            </w:pPr>
            <w:r>
              <w:rPr>
                <w:rFonts w:hint="default" w:ascii="Times New Roman" w:hAnsi="Times New Roman" w:cs="Times New Roman"/>
                <w:bCs/>
                <w:szCs w:val="28"/>
              </w:rPr>
              <w:t>预算总额</w:t>
            </w:r>
          </w:p>
        </w:tc>
        <w:tc>
          <w:tcPr>
            <w:tcW w:w="911" w:type="pct"/>
            <w:vAlign w:val="center"/>
          </w:tcPr>
          <w:p w14:paraId="6CFD8310">
            <w:pPr>
              <w:jc w:val="center"/>
              <w:rPr>
                <w:rFonts w:hint="default" w:ascii="Times New Roman" w:hAnsi="Times New Roman" w:cs="Times New Roman"/>
                <w:szCs w:val="28"/>
              </w:rPr>
            </w:pPr>
            <w:r>
              <w:rPr>
                <w:rFonts w:hint="default" w:ascii="Times New Roman" w:hAnsi="Times New Roman" w:cs="Times New Roman"/>
                <w:bCs/>
                <w:szCs w:val="28"/>
              </w:rPr>
              <w:t>其中：“启源国资项目”</w:t>
            </w:r>
            <w:bookmarkStart w:id="0" w:name="_GoBack"/>
            <w:r>
              <w:rPr>
                <w:rFonts w:hint="default" w:ascii="Times New Roman" w:hAnsi="Times New Roman" w:cs="Times New Roman"/>
                <w:bCs/>
                <w:szCs w:val="28"/>
              </w:rPr>
              <w:t>资助</w:t>
            </w:r>
            <w:bookmarkEnd w:id="0"/>
            <w:r>
              <w:rPr>
                <w:rFonts w:hint="default" w:ascii="Times New Roman" w:hAnsi="Times New Roman" w:cs="Times New Roman"/>
                <w:bCs/>
                <w:szCs w:val="28"/>
              </w:rPr>
              <w:t>额</w:t>
            </w:r>
          </w:p>
        </w:tc>
        <w:tc>
          <w:tcPr>
            <w:tcW w:w="964" w:type="pct"/>
            <w:vAlign w:val="center"/>
          </w:tcPr>
          <w:p w14:paraId="5499E82F">
            <w:pPr>
              <w:jc w:val="center"/>
              <w:rPr>
                <w:rFonts w:hint="default" w:ascii="Times New Roman" w:hAnsi="Times New Roman" w:cs="Times New Roman"/>
                <w:szCs w:val="28"/>
              </w:rPr>
            </w:pPr>
            <w:r>
              <w:rPr>
                <w:rFonts w:hint="default" w:ascii="Times New Roman" w:hAnsi="Times New Roman" w:cs="Times New Roman"/>
                <w:bCs/>
                <w:szCs w:val="28"/>
              </w:rPr>
              <w:t>计算依据</w:t>
            </w:r>
          </w:p>
        </w:tc>
      </w:tr>
      <w:tr w14:paraId="6EA4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pct"/>
            <w:vAlign w:val="center"/>
          </w:tcPr>
          <w:p w14:paraId="0DCAB75E">
            <w:pPr>
              <w:autoSpaceDN w:val="0"/>
              <w:jc w:val="left"/>
              <w:textAlignment w:val="center"/>
              <w:rPr>
                <w:rFonts w:hint="default" w:ascii="Times New Roman" w:hAnsi="Times New Roman" w:cs="Times New Roman"/>
                <w:szCs w:val="28"/>
              </w:rPr>
            </w:pPr>
            <w:r>
              <w:rPr>
                <w:rFonts w:hint="default" w:ascii="Times New Roman" w:hAnsi="Times New Roman" w:cs="Times New Roman"/>
                <w:szCs w:val="28"/>
              </w:rPr>
              <w:t>经费预算（合计）</w:t>
            </w:r>
          </w:p>
        </w:tc>
        <w:tc>
          <w:tcPr>
            <w:tcW w:w="605" w:type="pct"/>
            <w:vAlign w:val="center"/>
          </w:tcPr>
          <w:p w14:paraId="34E9515D">
            <w:pPr>
              <w:autoSpaceDN w:val="0"/>
              <w:jc w:val="left"/>
              <w:textAlignment w:val="center"/>
              <w:rPr>
                <w:rFonts w:hint="default" w:ascii="Times New Roman" w:hAnsi="Times New Roman" w:cs="Times New Roman"/>
                <w:szCs w:val="28"/>
              </w:rPr>
            </w:pPr>
          </w:p>
        </w:tc>
        <w:tc>
          <w:tcPr>
            <w:tcW w:w="454" w:type="pct"/>
            <w:vAlign w:val="center"/>
          </w:tcPr>
          <w:p w14:paraId="75E329CF">
            <w:pPr>
              <w:autoSpaceDN w:val="0"/>
              <w:jc w:val="left"/>
              <w:textAlignment w:val="center"/>
              <w:rPr>
                <w:rFonts w:hint="default" w:ascii="Times New Roman" w:hAnsi="Times New Roman" w:cs="Times New Roman"/>
                <w:szCs w:val="28"/>
              </w:rPr>
            </w:pPr>
          </w:p>
        </w:tc>
        <w:tc>
          <w:tcPr>
            <w:tcW w:w="624" w:type="pct"/>
            <w:vAlign w:val="center"/>
          </w:tcPr>
          <w:p w14:paraId="26C7DFEA">
            <w:pPr>
              <w:autoSpaceDN w:val="0"/>
              <w:jc w:val="left"/>
              <w:textAlignment w:val="center"/>
              <w:rPr>
                <w:rFonts w:hint="default" w:ascii="Times New Roman" w:hAnsi="Times New Roman" w:cs="Times New Roman"/>
                <w:szCs w:val="28"/>
              </w:rPr>
            </w:pPr>
          </w:p>
        </w:tc>
        <w:tc>
          <w:tcPr>
            <w:tcW w:w="911" w:type="pct"/>
            <w:vAlign w:val="center"/>
          </w:tcPr>
          <w:p w14:paraId="5CE5D545">
            <w:pPr>
              <w:autoSpaceDN w:val="0"/>
              <w:jc w:val="left"/>
              <w:textAlignment w:val="center"/>
              <w:rPr>
                <w:rFonts w:hint="default" w:ascii="Times New Roman" w:hAnsi="Times New Roman" w:cs="Times New Roman"/>
                <w:szCs w:val="28"/>
              </w:rPr>
            </w:pPr>
          </w:p>
        </w:tc>
        <w:tc>
          <w:tcPr>
            <w:tcW w:w="964" w:type="pct"/>
            <w:vAlign w:val="center"/>
          </w:tcPr>
          <w:p w14:paraId="783399EB">
            <w:pPr>
              <w:jc w:val="center"/>
              <w:rPr>
                <w:rFonts w:hint="default" w:ascii="Times New Roman" w:hAnsi="Times New Roman" w:cs="Times New Roman"/>
                <w:szCs w:val="28"/>
              </w:rPr>
            </w:pPr>
          </w:p>
        </w:tc>
      </w:tr>
      <w:tr w14:paraId="4D8C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pct"/>
            <w:vAlign w:val="center"/>
          </w:tcPr>
          <w:p w14:paraId="4490A668">
            <w:pPr>
              <w:autoSpaceDN w:val="0"/>
              <w:jc w:val="left"/>
              <w:textAlignment w:val="center"/>
              <w:rPr>
                <w:rFonts w:hint="default" w:ascii="Times New Roman" w:hAnsi="Times New Roman" w:cs="Times New Roman"/>
                <w:szCs w:val="28"/>
              </w:rPr>
            </w:pPr>
            <w:r>
              <w:rPr>
                <w:rFonts w:hint="default" w:ascii="Times New Roman" w:hAnsi="Times New Roman" w:cs="Times New Roman"/>
                <w:szCs w:val="28"/>
              </w:rPr>
              <w:t>1.设备费</w:t>
            </w:r>
          </w:p>
        </w:tc>
        <w:tc>
          <w:tcPr>
            <w:tcW w:w="605" w:type="pct"/>
            <w:vAlign w:val="center"/>
          </w:tcPr>
          <w:p w14:paraId="7C4CBAC5">
            <w:pPr>
              <w:autoSpaceDN w:val="0"/>
              <w:jc w:val="left"/>
              <w:textAlignment w:val="center"/>
              <w:rPr>
                <w:rFonts w:hint="default" w:ascii="Times New Roman" w:hAnsi="Times New Roman" w:cs="Times New Roman"/>
                <w:szCs w:val="28"/>
              </w:rPr>
            </w:pPr>
          </w:p>
        </w:tc>
        <w:tc>
          <w:tcPr>
            <w:tcW w:w="454" w:type="pct"/>
            <w:vAlign w:val="center"/>
          </w:tcPr>
          <w:p w14:paraId="26A6135A">
            <w:pPr>
              <w:autoSpaceDN w:val="0"/>
              <w:jc w:val="left"/>
              <w:textAlignment w:val="center"/>
              <w:rPr>
                <w:rFonts w:hint="default" w:ascii="Times New Roman" w:hAnsi="Times New Roman" w:cs="Times New Roman"/>
                <w:szCs w:val="28"/>
              </w:rPr>
            </w:pPr>
          </w:p>
        </w:tc>
        <w:tc>
          <w:tcPr>
            <w:tcW w:w="624" w:type="pct"/>
            <w:vAlign w:val="center"/>
          </w:tcPr>
          <w:p w14:paraId="4C4119DE">
            <w:pPr>
              <w:autoSpaceDN w:val="0"/>
              <w:jc w:val="left"/>
              <w:textAlignment w:val="center"/>
              <w:rPr>
                <w:rFonts w:hint="default" w:ascii="Times New Roman" w:hAnsi="Times New Roman" w:cs="Times New Roman"/>
                <w:szCs w:val="28"/>
              </w:rPr>
            </w:pPr>
          </w:p>
        </w:tc>
        <w:tc>
          <w:tcPr>
            <w:tcW w:w="911" w:type="pct"/>
            <w:vAlign w:val="center"/>
          </w:tcPr>
          <w:p w14:paraId="788A3FFF">
            <w:pPr>
              <w:autoSpaceDN w:val="0"/>
              <w:jc w:val="left"/>
              <w:textAlignment w:val="center"/>
              <w:rPr>
                <w:rFonts w:hint="default" w:ascii="Times New Roman" w:hAnsi="Times New Roman" w:cs="Times New Roman"/>
                <w:szCs w:val="28"/>
              </w:rPr>
            </w:pPr>
          </w:p>
        </w:tc>
        <w:tc>
          <w:tcPr>
            <w:tcW w:w="964" w:type="pct"/>
            <w:vAlign w:val="center"/>
          </w:tcPr>
          <w:p w14:paraId="6AC61E7B">
            <w:pPr>
              <w:jc w:val="center"/>
              <w:rPr>
                <w:rFonts w:hint="default" w:ascii="Times New Roman" w:hAnsi="Times New Roman" w:cs="Times New Roman"/>
                <w:szCs w:val="28"/>
              </w:rPr>
            </w:pPr>
          </w:p>
        </w:tc>
      </w:tr>
      <w:tr w14:paraId="6BD4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pct"/>
            <w:vAlign w:val="center"/>
          </w:tcPr>
          <w:p w14:paraId="1BEC16DA">
            <w:pPr>
              <w:autoSpaceDN w:val="0"/>
              <w:jc w:val="left"/>
              <w:textAlignment w:val="center"/>
              <w:rPr>
                <w:rFonts w:hint="default" w:ascii="Times New Roman" w:hAnsi="Times New Roman" w:cs="Times New Roman"/>
                <w:szCs w:val="28"/>
              </w:rPr>
            </w:pPr>
            <w:r>
              <w:rPr>
                <w:rFonts w:hint="default" w:ascii="Times New Roman" w:hAnsi="Times New Roman" w:cs="Times New Roman"/>
                <w:szCs w:val="28"/>
              </w:rPr>
              <w:t>（1）购置设备费</w:t>
            </w:r>
          </w:p>
        </w:tc>
        <w:tc>
          <w:tcPr>
            <w:tcW w:w="605" w:type="pct"/>
            <w:vAlign w:val="center"/>
          </w:tcPr>
          <w:p w14:paraId="4B356B22">
            <w:pPr>
              <w:autoSpaceDN w:val="0"/>
              <w:jc w:val="left"/>
              <w:textAlignment w:val="center"/>
              <w:rPr>
                <w:rFonts w:hint="default" w:ascii="Times New Roman" w:hAnsi="Times New Roman" w:cs="Times New Roman"/>
                <w:szCs w:val="28"/>
              </w:rPr>
            </w:pPr>
          </w:p>
        </w:tc>
        <w:tc>
          <w:tcPr>
            <w:tcW w:w="454" w:type="pct"/>
            <w:vAlign w:val="center"/>
          </w:tcPr>
          <w:p w14:paraId="5B5BCB32">
            <w:pPr>
              <w:autoSpaceDN w:val="0"/>
              <w:jc w:val="left"/>
              <w:textAlignment w:val="center"/>
              <w:rPr>
                <w:rFonts w:hint="default" w:ascii="Times New Roman" w:hAnsi="Times New Roman" w:cs="Times New Roman"/>
                <w:szCs w:val="28"/>
              </w:rPr>
            </w:pPr>
          </w:p>
        </w:tc>
        <w:tc>
          <w:tcPr>
            <w:tcW w:w="624" w:type="pct"/>
            <w:vAlign w:val="center"/>
          </w:tcPr>
          <w:p w14:paraId="6B8F20D1">
            <w:pPr>
              <w:autoSpaceDN w:val="0"/>
              <w:jc w:val="left"/>
              <w:textAlignment w:val="center"/>
              <w:rPr>
                <w:rFonts w:hint="default" w:ascii="Times New Roman" w:hAnsi="Times New Roman" w:cs="Times New Roman"/>
                <w:szCs w:val="28"/>
              </w:rPr>
            </w:pPr>
          </w:p>
        </w:tc>
        <w:tc>
          <w:tcPr>
            <w:tcW w:w="911" w:type="pct"/>
            <w:vAlign w:val="center"/>
          </w:tcPr>
          <w:p w14:paraId="6CEAE217">
            <w:pPr>
              <w:autoSpaceDN w:val="0"/>
              <w:jc w:val="left"/>
              <w:textAlignment w:val="center"/>
              <w:rPr>
                <w:rFonts w:hint="default" w:ascii="Times New Roman" w:hAnsi="Times New Roman" w:cs="Times New Roman"/>
                <w:szCs w:val="28"/>
              </w:rPr>
            </w:pPr>
          </w:p>
        </w:tc>
        <w:tc>
          <w:tcPr>
            <w:tcW w:w="964" w:type="pct"/>
            <w:vAlign w:val="center"/>
          </w:tcPr>
          <w:p w14:paraId="09F0896A">
            <w:pPr>
              <w:jc w:val="center"/>
              <w:rPr>
                <w:rFonts w:hint="default" w:ascii="Times New Roman" w:hAnsi="Times New Roman" w:cs="Times New Roman"/>
                <w:szCs w:val="28"/>
              </w:rPr>
            </w:pPr>
          </w:p>
        </w:tc>
      </w:tr>
      <w:tr w14:paraId="1F74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pct"/>
            <w:vAlign w:val="center"/>
          </w:tcPr>
          <w:p w14:paraId="4D9EFC9D">
            <w:pPr>
              <w:autoSpaceDN w:val="0"/>
              <w:jc w:val="left"/>
              <w:textAlignment w:val="center"/>
              <w:rPr>
                <w:rFonts w:hint="default" w:ascii="Times New Roman" w:hAnsi="Times New Roman" w:cs="Times New Roman"/>
                <w:szCs w:val="28"/>
              </w:rPr>
            </w:pPr>
            <w:r>
              <w:rPr>
                <w:rFonts w:hint="default" w:ascii="Times New Roman" w:hAnsi="Times New Roman" w:cs="Times New Roman"/>
                <w:szCs w:val="28"/>
              </w:rPr>
              <w:t>（2）试制设备费</w:t>
            </w:r>
          </w:p>
        </w:tc>
        <w:tc>
          <w:tcPr>
            <w:tcW w:w="605" w:type="pct"/>
            <w:vAlign w:val="center"/>
          </w:tcPr>
          <w:p w14:paraId="674DF3C4">
            <w:pPr>
              <w:autoSpaceDN w:val="0"/>
              <w:jc w:val="left"/>
              <w:textAlignment w:val="center"/>
              <w:rPr>
                <w:rFonts w:hint="default" w:ascii="Times New Roman" w:hAnsi="Times New Roman" w:cs="Times New Roman"/>
                <w:szCs w:val="28"/>
              </w:rPr>
            </w:pPr>
          </w:p>
        </w:tc>
        <w:tc>
          <w:tcPr>
            <w:tcW w:w="454" w:type="pct"/>
            <w:vAlign w:val="center"/>
          </w:tcPr>
          <w:p w14:paraId="348D9326">
            <w:pPr>
              <w:autoSpaceDN w:val="0"/>
              <w:jc w:val="left"/>
              <w:textAlignment w:val="center"/>
              <w:rPr>
                <w:rFonts w:hint="default" w:ascii="Times New Roman" w:hAnsi="Times New Roman" w:cs="Times New Roman"/>
                <w:szCs w:val="28"/>
              </w:rPr>
            </w:pPr>
          </w:p>
        </w:tc>
        <w:tc>
          <w:tcPr>
            <w:tcW w:w="624" w:type="pct"/>
            <w:vAlign w:val="center"/>
          </w:tcPr>
          <w:p w14:paraId="3652F6B1">
            <w:pPr>
              <w:autoSpaceDN w:val="0"/>
              <w:jc w:val="left"/>
              <w:textAlignment w:val="center"/>
              <w:rPr>
                <w:rFonts w:hint="default" w:ascii="Times New Roman" w:hAnsi="Times New Roman" w:cs="Times New Roman"/>
                <w:szCs w:val="28"/>
              </w:rPr>
            </w:pPr>
          </w:p>
        </w:tc>
        <w:tc>
          <w:tcPr>
            <w:tcW w:w="911" w:type="pct"/>
            <w:vAlign w:val="center"/>
          </w:tcPr>
          <w:p w14:paraId="27CEAEA2">
            <w:pPr>
              <w:autoSpaceDN w:val="0"/>
              <w:jc w:val="left"/>
              <w:textAlignment w:val="center"/>
              <w:rPr>
                <w:rFonts w:hint="default" w:ascii="Times New Roman" w:hAnsi="Times New Roman" w:cs="Times New Roman"/>
                <w:szCs w:val="28"/>
              </w:rPr>
            </w:pPr>
          </w:p>
        </w:tc>
        <w:tc>
          <w:tcPr>
            <w:tcW w:w="964" w:type="pct"/>
            <w:vAlign w:val="center"/>
          </w:tcPr>
          <w:p w14:paraId="3F0E3785">
            <w:pPr>
              <w:jc w:val="center"/>
              <w:rPr>
                <w:rFonts w:hint="default" w:ascii="Times New Roman" w:hAnsi="Times New Roman" w:cs="Times New Roman"/>
                <w:szCs w:val="28"/>
              </w:rPr>
            </w:pPr>
          </w:p>
        </w:tc>
      </w:tr>
      <w:tr w14:paraId="2ACB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pct"/>
            <w:vAlign w:val="center"/>
          </w:tcPr>
          <w:p w14:paraId="5EBA3854">
            <w:pPr>
              <w:autoSpaceDN w:val="0"/>
              <w:jc w:val="left"/>
              <w:textAlignment w:val="center"/>
              <w:rPr>
                <w:rFonts w:hint="default" w:ascii="Times New Roman" w:hAnsi="Times New Roman" w:cs="Times New Roman"/>
                <w:szCs w:val="28"/>
              </w:rPr>
            </w:pPr>
            <w:r>
              <w:rPr>
                <w:rFonts w:hint="default" w:ascii="Times New Roman" w:hAnsi="Times New Roman" w:cs="Times New Roman"/>
                <w:szCs w:val="28"/>
              </w:rPr>
              <w:t>2.材料费</w:t>
            </w:r>
          </w:p>
        </w:tc>
        <w:tc>
          <w:tcPr>
            <w:tcW w:w="605" w:type="pct"/>
            <w:vAlign w:val="center"/>
          </w:tcPr>
          <w:p w14:paraId="290FE0B5">
            <w:pPr>
              <w:autoSpaceDN w:val="0"/>
              <w:jc w:val="left"/>
              <w:textAlignment w:val="center"/>
              <w:rPr>
                <w:rFonts w:hint="default" w:ascii="Times New Roman" w:hAnsi="Times New Roman" w:cs="Times New Roman"/>
                <w:szCs w:val="28"/>
              </w:rPr>
            </w:pPr>
          </w:p>
        </w:tc>
        <w:tc>
          <w:tcPr>
            <w:tcW w:w="454" w:type="pct"/>
            <w:vAlign w:val="center"/>
          </w:tcPr>
          <w:p w14:paraId="612C52B3">
            <w:pPr>
              <w:autoSpaceDN w:val="0"/>
              <w:jc w:val="left"/>
              <w:textAlignment w:val="center"/>
              <w:rPr>
                <w:rFonts w:hint="default" w:ascii="Times New Roman" w:hAnsi="Times New Roman" w:cs="Times New Roman"/>
                <w:szCs w:val="28"/>
              </w:rPr>
            </w:pPr>
          </w:p>
        </w:tc>
        <w:tc>
          <w:tcPr>
            <w:tcW w:w="624" w:type="pct"/>
            <w:vAlign w:val="center"/>
          </w:tcPr>
          <w:p w14:paraId="7C6D79C9">
            <w:pPr>
              <w:autoSpaceDN w:val="0"/>
              <w:jc w:val="left"/>
              <w:textAlignment w:val="center"/>
              <w:rPr>
                <w:rFonts w:hint="default" w:ascii="Times New Roman" w:hAnsi="Times New Roman" w:cs="Times New Roman"/>
                <w:szCs w:val="28"/>
              </w:rPr>
            </w:pPr>
          </w:p>
        </w:tc>
        <w:tc>
          <w:tcPr>
            <w:tcW w:w="911" w:type="pct"/>
            <w:vAlign w:val="center"/>
          </w:tcPr>
          <w:p w14:paraId="0EE60F48">
            <w:pPr>
              <w:autoSpaceDN w:val="0"/>
              <w:jc w:val="left"/>
              <w:textAlignment w:val="center"/>
              <w:rPr>
                <w:rFonts w:hint="default" w:ascii="Times New Roman" w:hAnsi="Times New Roman" w:cs="Times New Roman"/>
                <w:szCs w:val="28"/>
              </w:rPr>
            </w:pPr>
          </w:p>
        </w:tc>
        <w:tc>
          <w:tcPr>
            <w:tcW w:w="964" w:type="pct"/>
            <w:vAlign w:val="center"/>
          </w:tcPr>
          <w:p w14:paraId="2AE4E8FE">
            <w:pPr>
              <w:jc w:val="center"/>
              <w:rPr>
                <w:rFonts w:hint="default" w:ascii="Times New Roman" w:hAnsi="Times New Roman" w:cs="Times New Roman"/>
                <w:szCs w:val="28"/>
              </w:rPr>
            </w:pPr>
          </w:p>
        </w:tc>
      </w:tr>
      <w:tr w14:paraId="245D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pct"/>
            <w:vAlign w:val="center"/>
          </w:tcPr>
          <w:p w14:paraId="4C0CE539">
            <w:pPr>
              <w:autoSpaceDN w:val="0"/>
              <w:jc w:val="left"/>
              <w:textAlignment w:val="center"/>
              <w:rPr>
                <w:rFonts w:hint="default" w:ascii="Times New Roman" w:hAnsi="Times New Roman" w:cs="Times New Roman"/>
                <w:szCs w:val="28"/>
              </w:rPr>
            </w:pPr>
            <w:r>
              <w:rPr>
                <w:rFonts w:hint="default" w:ascii="Times New Roman" w:hAnsi="Times New Roman" w:cs="Times New Roman"/>
                <w:szCs w:val="28"/>
              </w:rPr>
              <w:t>3.劳务费</w:t>
            </w:r>
          </w:p>
        </w:tc>
        <w:tc>
          <w:tcPr>
            <w:tcW w:w="605" w:type="pct"/>
            <w:vAlign w:val="center"/>
          </w:tcPr>
          <w:p w14:paraId="25C28A15">
            <w:pPr>
              <w:autoSpaceDN w:val="0"/>
              <w:jc w:val="left"/>
              <w:textAlignment w:val="center"/>
              <w:rPr>
                <w:rFonts w:hint="default" w:ascii="Times New Roman" w:hAnsi="Times New Roman" w:cs="Times New Roman"/>
                <w:szCs w:val="28"/>
              </w:rPr>
            </w:pPr>
          </w:p>
        </w:tc>
        <w:tc>
          <w:tcPr>
            <w:tcW w:w="454" w:type="pct"/>
            <w:vAlign w:val="center"/>
          </w:tcPr>
          <w:p w14:paraId="33382152">
            <w:pPr>
              <w:autoSpaceDN w:val="0"/>
              <w:jc w:val="left"/>
              <w:textAlignment w:val="center"/>
              <w:rPr>
                <w:rFonts w:hint="default" w:ascii="Times New Roman" w:hAnsi="Times New Roman" w:cs="Times New Roman"/>
                <w:szCs w:val="28"/>
              </w:rPr>
            </w:pPr>
          </w:p>
        </w:tc>
        <w:tc>
          <w:tcPr>
            <w:tcW w:w="624" w:type="pct"/>
            <w:vAlign w:val="center"/>
          </w:tcPr>
          <w:p w14:paraId="0B630A87">
            <w:pPr>
              <w:autoSpaceDN w:val="0"/>
              <w:jc w:val="left"/>
              <w:textAlignment w:val="center"/>
              <w:rPr>
                <w:rFonts w:hint="default" w:ascii="Times New Roman" w:hAnsi="Times New Roman" w:cs="Times New Roman"/>
                <w:szCs w:val="28"/>
              </w:rPr>
            </w:pPr>
          </w:p>
        </w:tc>
        <w:tc>
          <w:tcPr>
            <w:tcW w:w="911" w:type="pct"/>
            <w:vAlign w:val="center"/>
          </w:tcPr>
          <w:p w14:paraId="7197984F">
            <w:pPr>
              <w:autoSpaceDN w:val="0"/>
              <w:jc w:val="left"/>
              <w:textAlignment w:val="center"/>
              <w:rPr>
                <w:rFonts w:hint="default" w:ascii="Times New Roman" w:hAnsi="Times New Roman" w:cs="Times New Roman"/>
                <w:szCs w:val="28"/>
              </w:rPr>
            </w:pPr>
          </w:p>
        </w:tc>
        <w:tc>
          <w:tcPr>
            <w:tcW w:w="964" w:type="pct"/>
            <w:vAlign w:val="center"/>
          </w:tcPr>
          <w:p w14:paraId="5FBB0289">
            <w:pPr>
              <w:jc w:val="center"/>
              <w:rPr>
                <w:rFonts w:hint="default" w:ascii="Times New Roman" w:hAnsi="Times New Roman" w:cs="Times New Roman"/>
                <w:szCs w:val="28"/>
              </w:rPr>
            </w:pPr>
          </w:p>
        </w:tc>
      </w:tr>
      <w:tr w14:paraId="00D0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pct"/>
            <w:vAlign w:val="center"/>
          </w:tcPr>
          <w:p w14:paraId="27B04B07">
            <w:pPr>
              <w:autoSpaceDN w:val="0"/>
              <w:jc w:val="left"/>
              <w:textAlignment w:val="center"/>
              <w:rPr>
                <w:rFonts w:hint="default" w:ascii="Times New Roman" w:hAnsi="Times New Roman" w:cs="Times New Roman"/>
                <w:szCs w:val="28"/>
              </w:rPr>
            </w:pPr>
            <w:r>
              <w:rPr>
                <w:rFonts w:hint="default" w:ascii="Times New Roman" w:hAnsi="Times New Roman" w:cs="Times New Roman"/>
                <w:szCs w:val="28"/>
              </w:rPr>
              <w:t>4.测试化验加工费</w:t>
            </w:r>
          </w:p>
        </w:tc>
        <w:tc>
          <w:tcPr>
            <w:tcW w:w="605" w:type="pct"/>
            <w:vAlign w:val="center"/>
          </w:tcPr>
          <w:p w14:paraId="313B2070">
            <w:pPr>
              <w:autoSpaceDN w:val="0"/>
              <w:jc w:val="left"/>
              <w:textAlignment w:val="center"/>
              <w:rPr>
                <w:rFonts w:hint="default" w:ascii="Times New Roman" w:hAnsi="Times New Roman" w:cs="Times New Roman"/>
                <w:szCs w:val="28"/>
              </w:rPr>
            </w:pPr>
          </w:p>
        </w:tc>
        <w:tc>
          <w:tcPr>
            <w:tcW w:w="454" w:type="pct"/>
            <w:vAlign w:val="center"/>
          </w:tcPr>
          <w:p w14:paraId="44583ACF">
            <w:pPr>
              <w:autoSpaceDN w:val="0"/>
              <w:jc w:val="left"/>
              <w:textAlignment w:val="center"/>
              <w:rPr>
                <w:rFonts w:hint="default" w:ascii="Times New Roman" w:hAnsi="Times New Roman" w:cs="Times New Roman"/>
                <w:szCs w:val="28"/>
              </w:rPr>
            </w:pPr>
          </w:p>
        </w:tc>
        <w:tc>
          <w:tcPr>
            <w:tcW w:w="624" w:type="pct"/>
            <w:vAlign w:val="center"/>
          </w:tcPr>
          <w:p w14:paraId="07D4F40A">
            <w:pPr>
              <w:autoSpaceDN w:val="0"/>
              <w:jc w:val="left"/>
              <w:textAlignment w:val="center"/>
              <w:rPr>
                <w:rFonts w:hint="default" w:ascii="Times New Roman" w:hAnsi="Times New Roman" w:cs="Times New Roman"/>
                <w:szCs w:val="28"/>
              </w:rPr>
            </w:pPr>
          </w:p>
        </w:tc>
        <w:tc>
          <w:tcPr>
            <w:tcW w:w="911" w:type="pct"/>
            <w:vAlign w:val="center"/>
          </w:tcPr>
          <w:p w14:paraId="0FA2D923">
            <w:pPr>
              <w:autoSpaceDN w:val="0"/>
              <w:jc w:val="left"/>
              <w:textAlignment w:val="center"/>
              <w:rPr>
                <w:rFonts w:hint="default" w:ascii="Times New Roman" w:hAnsi="Times New Roman" w:cs="Times New Roman"/>
                <w:szCs w:val="28"/>
              </w:rPr>
            </w:pPr>
          </w:p>
        </w:tc>
        <w:tc>
          <w:tcPr>
            <w:tcW w:w="964" w:type="pct"/>
            <w:vAlign w:val="center"/>
          </w:tcPr>
          <w:p w14:paraId="7570BB59">
            <w:pPr>
              <w:jc w:val="center"/>
              <w:rPr>
                <w:rFonts w:hint="default" w:ascii="Times New Roman" w:hAnsi="Times New Roman" w:cs="Times New Roman"/>
                <w:szCs w:val="28"/>
              </w:rPr>
            </w:pPr>
          </w:p>
        </w:tc>
      </w:tr>
      <w:tr w14:paraId="1BBDC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pct"/>
            <w:vAlign w:val="center"/>
          </w:tcPr>
          <w:p w14:paraId="7CC5792B">
            <w:pPr>
              <w:autoSpaceDN w:val="0"/>
              <w:jc w:val="left"/>
              <w:textAlignment w:val="center"/>
              <w:rPr>
                <w:rFonts w:hint="default" w:ascii="Times New Roman" w:hAnsi="Times New Roman" w:cs="Times New Roman"/>
                <w:szCs w:val="28"/>
              </w:rPr>
            </w:pPr>
            <w:r>
              <w:rPr>
                <w:rFonts w:hint="default" w:ascii="Times New Roman" w:hAnsi="Times New Roman" w:cs="Times New Roman"/>
                <w:szCs w:val="28"/>
                <w:lang w:eastAsia="zh"/>
                <w:woUserID w:val="1"/>
              </w:rPr>
              <w:t>5</w:t>
            </w:r>
            <w:r>
              <w:rPr>
                <w:rFonts w:hint="default" w:ascii="Times New Roman" w:hAnsi="Times New Roman" w:cs="Times New Roman"/>
                <w:szCs w:val="28"/>
              </w:rPr>
              <w:t>.差旅费</w:t>
            </w:r>
          </w:p>
        </w:tc>
        <w:tc>
          <w:tcPr>
            <w:tcW w:w="605" w:type="pct"/>
            <w:vAlign w:val="center"/>
          </w:tcPr>
          <w:p w14:paraId="3EC66999">
            <w:pPr>
              <w:autoSpaceDN w:val="0"/>
              <w:jc w:val="left"/>
              <w:textAlignment w:val="center"/>
              <w:rPr>
                <w:rFonts w:hint="default" w:ascii="Times New Roman" w:hAnsi="Times New Roman" w:cs="Times New Roman"/>
                <w:szCs w:val="28"/>
              </w:rPr>
            </w:pPr>
          </w:p>
        </w:tc>
        <w:tc>
          <w:tcPr>
            <w:tcW w:w="454" w:type="pct"/>
            <w:vAlign w:val="center"/>
          </w:tcPr>
          <w:p w14:paraId="5CCDD98A">
            <w:pPr>
              <w:autoSpaceDN w:val="0"/>
              <w:jc w:val="left"/>
              <w:textAlignment w:val="center"/>
              <w:rPr>
                <w:rFonts w:hint="default" w:ascii="Times New Roman" w:hAnsi="Times New Roman" w:cs="Times New Roman"/>
                <w:szCs w:val="28"/>
              </w:rPr>
            </w:pPr>
          </w:p>
        </w:tc>
        <w:tc>
          <w:tcPr>
            <w:tcW w:w="624" w:type="pct"/>
            <w:vAlign w:val="center"/>
          </w:tcPr>
          <w:p w14:paraId="601F5D7F">
            <w:pPr>
              <w:autoSpaceDN w:val="0"/>
              <w:jc w:val="left"/>
              <w:textAlignment w:val="center"/>
              <w:rPr>
                <w:rFonts w:hint="default" w:ascii="Times New Roman" w:hAnsi="Times New Roman" w:cs="Times New Roman"/>
                <w:szCs w:val="28"/>
              </w:rPr>
            </w:pPr>
          </w:p>
        </w:tc>
        <w:tc>
          <w:tcPr>
            <w:tcW w:w="911" w:type="pct"/>
            <w:vAlign w:val="center"/>
          </w:tcPr>
          <w:p w14:paraId="2E52AD3A">
            <w:pPr>
              <w:autoSpaceDN w:val="0"/>
              <w:jc w:val="left"/>
              <w:textAlignment w:val="center"/>
              <w:rPr>
                <w:rFonts w:hint="default" w:ascii="Times New Roman" w:hAnsi="Times New Roman" w:cs="Times New Roman"/>
                <w:szCs w:val="28"/>
              </w:rPr>
            </w:pPr>
          </w:p>
        </w:tc>
        <w:tc>
          <w:tcPr>
            <w:tcW w:w="964" w:type="pct"/>
            <w:vAlign w:val="center"/>
          </w:tcPr>
          <w:p w14:paraId="34CC469D">
            <w:pPr>
              <w:jc w:val="center"/>
              <w:rPr>
                <w:rFonts w:hint="default" w:ascii="Times New Roman" w:hAnsi="Times New Roman" w:cs="Times New Roman"/>
                <w:szCs w:val="28"/>
              </w:rPr>
            </w:pPr>
          </w:p>
        </w:tc>
      </w:tr>
      <w:tr w14:paraId="5400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438" w:type="pct"/>
            <w:vAlign w:val="center"/>
          </w:tcPr>
          <w:p w14:paraId="5A5D4891">
            <w:pPr>
              <w:autoSpaceDN w:val="0"/>
              <w:jc w:val="left"/>
              <w:textAlignment w:val="center"/>
              <w:rPr>
                <w:rFonts w:hint="default" w:ascii="Times New Roman" w:hAnsi="Times New Roman" w:cs="Times New Roman"/>
                <w:szCs w:val="28"/>
              </w:rPr>
            </w:pPr>
            <w:r>
              <w:rPr>
                <w:rFonts w:hint="default" w:ascii="Times New Roman" w:hAnsi="Times New Roman" w:cs="Times New Roman"/>
                <w:szCs w:val="28"/>
                <w:lang w:eastAsia="zh"/>
                <w:woUserID w:val="1"/>
              </w:rPr>
              <w:t>6</w:t>
            </w:r>
            <w:r>
              <w:rPr>
                <w:rFonts w:hint="default" w:ascii="Times New Roman" w:hAnsi="Times New Roman" w:cs="Times New Roman"/>
                <w:szCs w:val="28"/>
              </w:rPr>
              <w:t>.知识产权事务费</w:t>
            </w:r>
          </w:p>
        </w:tc>
        <w:tc>
          <w:tcPr>
            <w:tcW w:w="605" w:type="pct"/>
            <w:vAlign w:val="center"/>
          </w:tcPr>
          <w:p w14:paraId="47B5B7DE">
            <w:pPr>
              <w:autoSpaceDN w:val="0"/>
              <w:jc w:val="left"/>
              <w:textAlignment w:val="center"/>
              <w:rPr>
                <w:rFonts w:hint="default" w:ascii="Times New Roman" w:hAnsi="Times New Roman" w:cs="Times New Roman"/>
                <w:szCs w:val="28"/>
              </w:rPr>
            </w:pPr>
          </w:p>
        </w:tc>
        <w:tc>
          <w:tcPr>
            <w:tcW w:w="454" w:type="pct"/>
            <w:vAlign w:val="center"/>
          </w:tcPr>
          <w:p w14:paraId="215BADA5">
            <w:pPr>
              <w:autoSpaceDN w:val="0"/>
              <w:jc w:val="left"/>
              <w:textAlignment w:val="center"/>
              <w:rPr>
                <w:rFonts w:hint="default" w:ascii="Times New Roman" w:hAnsi="Times New Roman" w:cs="Times New Roman"/>
                <w:szCs w:val="28"/>
              </w:rPr>
            </w:pPr>
          </w:p>
        </w:tc>
        <w:tc>
          <w:tcPr>
            <w:tcW w:w="624" w:type="pct"/>
            <w:vAlign w:val="center"/>
          </w:tcPr>
          <w:p w14:paraId="55215F4B">
            <w:pPr>
              <w:autoSpaceDN w:val="0"/>
              <w:jc w:val="left"/>
              <w:textAlignment w:val="center"/>
              <w:rPr>
                <w:rFonts w:hint="default" w:ascii="Times New Roman" w:hAnsi="Times New Roman" w:cs="Times New Roman"/>
                <w:szCs w:val="28"/>
              </w:rPr>
            </w:pPr>
          </w:p>
        </w:tc>
        <w:tc>
          <w:tcPr>
            <w:tcW w:w="911" w:type="pct"/>
            <w:vAlign w:val="center"/>
          </w:tcPr>
          <w:p w14:paraId="7C519D9A">
            <w:pPr>
              <w:autoSpaceDN w:val="0"/>
              <w:jc w:val="left"/>
              <w:textAlignment w:val="center"/>
              <w:rPr>
                <w:rFonts w:hint="default" w:ascii="Times New Roman" w:hAnsi="Times New Roman" w:cs="Times New Roman"/>
                <w:szCs w:val="28"/>
              </w:rPr>
            </w:pPr>
          </w:p>
        </w:tc>
        <w:tc>
          <w:tcPr>
            <w:tcW w:w="964" w:type="pct"/>
            <w:vAlign w:val="center"/>
          </w:tcPr>
          <w:p w14:paraId="62182995">
            <w:pPr>
              <w:jc w:val="center"/>
              <w:rPr>
                <w:rFonts w:hint="default" w:ascii="Times New Roman" w:hAnsi="Times New Roman" w:cs="Times New Roman"/>
                <w:szCs w:val="28"/>
              </w:rPr>
            </w:pPr>
          </w:p>
        </w:tc>
      </w:tr>
      <w:tr w14:paraId="53A0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pct"/>
            <w:vAlign w:val="center"/>
          </w:tcPr>
          <w:p w14:paraId="274E076F">
            <w:pPr>
              <w:autoSpaceDN w:val="0"/>
              <w:jc w:val="left"/>
              <w:textAlignment w:val="center"/>
              <w:rPr>
                <w:rFonts w:hint="default" w:ascii="Times New Roman" w:hAnsi="Times New Roman" w:cs="Times New Roman"/>
                <w:szCs w:val="28"/>
              </w:rPr>
            </w:pPr>
            <w:r>
              <w:rPr>
                <w:rFonts w:hint="default" w:ascii="Times New Roman" w:hAnsi="Times New Roman" w:cs="Times New Roman"/>
                <w:szCs w:val="28"/>
                <w:lang w:eastAsia="zh"/>
                <w:woUserID w:val="1"/>
              </w:rPr>
              <w:t>7</w:t>
            </w:r>
            <w:r>
              <w:rPr>
                <w:rFonts w:hint="default" w:ascii="Times New Roman" w:hAnsi="Times New Roman" w:cs="Times New Roman"/>
                <w:szCs w:val="28"/>
              </w:rPr>
              <w:t>.对外协作费</w:t>
            </w:r>
          </w:p>
        </w:tc>
        <w:tc>
          <w:tcPr>
            <w:tcW w:w="605" w:type="pct"/>
            <w:vAlign w:val="center"/>
          </w:tcPr>
          <w:p w14:paraId="777FE8E4">
            <w:pPr>
              <w:autoSpaceDN w:val="0"/>
              <w:jc w:val="left"/>
              <w:textAlignment w:val="center"/>
              <w:rPr>
                <w:rFonts w:hint="default" w:ascii="Times New Roman" w:hAnsi="Times New Roman" w:cs="Times New Roman"/>
                <w:szCs w:val="28"/>
              </w:rPr>
            </w:pPr>
          </w:p>
        </w:tc>
        <w:tc>
          <w:tcPr>
            <w:tcW w:w="454" w:type="pct"/>
            <w:vAlign w:val="center"/>
          </w:tcPr>
          <w:p w14:paraId="01165C2E">
            <w:pPr>
              <w:autoSpaceDN w:val="0"/>
              <w:jc w:val="left"/>
              <w:textAlignment w:val="center"/>
              <w:rPr>
                <w:rFonts w:hint="default" w:ascii="Times New Roman" w:hAnsi="Times New Roman" w:cs="Times New Roman"/>
                <w:szCs w:val="28"/>
              </w:rPr>
            </w:pPr>
          </w:p>
        </w:tc>
        <w:tc>
          <w:tcPr>
            <w:tcW w:w="624" w:type="pct"/>
            <w:vAlign w:val="center"/>
          </w:tcPr>
          <w:p w14:paraId="51DB132C">
            <w:pPr>
              <w:autoSpaceDN w:val="0"/>
              <w:jc w:val="left"/>
              <w:textAlignment w:val="center"/>
              <w:rPr>
                <w:rFonts w:hint="default" w:ascii="Times New Roman" w:hAnsi="Times New Roman" w:cs="Times New Roman"/>
                <w:szCs w:val="28"/>
              </w:rPr>
            </w:pPr>
          </w:p>
        </w:tc>
        <w:tc>
          <w:tcPr>
            <w:tcW w:w="911" w:type="pct"/>
            <w:vAlign w:val="center"/>
          </w:tcPr>
          <w:p w14:paraId="5C7B5D3E">
            <w:pPr>
              <w:autoSpaceDN w:val="0"/>
              <w:jc w:val="left"/>
              <w:textAlignment w:val="center"/>
              <w:rPr>
                <w:rFonts w:hint="default" w:ascii="Times New Roman" w:hAnsi="Times New Roman" w:cs="Times New Roman"/>
                <w:szCs w:val="28"/>
              </w:rPr>
            </w:pPr>
          </w:p>
        </w:tc>
        <w:tc>
          <w:tcPr>
            <w:tcW w:w="964" w:type="pct"/>
            <w:vAlign w:val="center"/>
          </w:tcPr>
          <w:p w14:paraId="03B50C29">
            <w:pPr>
              <w:jc w:val="center"/>
              <w:rPr>
                <w:rFonts w:hint="default" w:ascii="Times New Roman" w:hAnsi="Times New Roman" w:cs="Times New Roman"/>
                <w:szCs w:val="28"/>
              </w:rPr>
            </w:pPr>
          </w:p>
        </w:tc>
      </w:tr>
      <w:tr w14:paraId="5094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pct"/>
            <w:vAlign w:val="center"/>
          </w:tcPr>
          <w:p w14:paraId="468F94F5">
            <w:pPr>
              <w:autoSpaceDN w:val="0"/>
              <w:jc w:val="left"/>
              <w:textAlignment w:val="center"/>
              <w:rPr>
                <w:rFonts w:hint="default" w:ascii="Times New Roman" w:hAnsi="Times New Roman" w:cs="Times New Roman"/>
                <w:szCs w:val="28"/>
              </w:rPr>
            </w:pPr>
            <w:r>
              <w:rPr>
                <w:rFonts w:hint="default" w:ascii="Times New Roman" w:hAnsi="Times New Roman" w:cs="Times New Roman"/>
                <w:szCs w:val="28"/>
                <w:lang w:eastAsia="zh"/>
                <w:woUserID w:val="1"/>
              </w:rPr>
              <w:t>8</w:t>
            </w:r>
            <w:r>
              <w:rPr>
                <w:rFonts w:hint="default" w:ascii="Times New Roman" w:hAnsi="Times New Roman" w:cs="Times New Roman"/>
                <w:szCs w:val="28"/>
              </w:rPr>
              <w:t>.其他费用</w:t>
            </w:r>
          </w:p>
        </w:tc>
        <w:tc>
          <w:tcPr>
            <w:tcW w:w="605" w:type="pct"/>
            <w:vAlign w:val="center"/>
          </w:tcPr>
          <w:p w14:paraId="0D5249C2">
            <w:pPr>
              <w:autoSpaceDN w:val="0"/>
              <w:jc w:val="left"/>
              <w:textAlignment w:val="center"/>
              <w:rPr>
                <w:rFonts w:hint="default" w:ascii="Times New Roman" w:hAnsi="Times New Roman" w:cs="Times New Roman"/>
                <w:szCs w:val="28"/>
              </w:rPr>
            </w:pPr>
          </w:p>
        </w:tc>
        <w:tc>
          <w:tcPr>
            <w:tcW w:w="454" w:type="pct"/>
            <w:vAlign w:val="center"/>
          </w:tcPr>
          <w:p w14:paraId="28E44748">
            <w:pPr>
              <w:autoSpaceDN w:val="0"/>
              <w:jc w:val="left"/>
              <w:textAlignment w:val="center"/>
              <w:rPr>
                <w:rFonts w:hint="default" w:ascii="Times New Roman" w:hAnsi="Times New Roman" w:cs="Times New Roman"/>
                <w:szCs w:val="28"/>
              </w:rPr>
            </w:pPr>
          </w:p>
        </w:tc>
        <w:tc>
          <w:tcPr>
            <w:tcW w:w="624" w:type="pct"/>
            <w:vAlign w:val="center"/>
          </w:tcPr>
          <w:p w14:paraId="588F6AA6">
            <w:pPr>
              <w:autoSpaceDN w:val="0"/>
              <w:jc w:val="left"/>
              <w:textAlignment w:val="center"/>
              <w:rPr>
                <w:rFonts w:hint="default" w:ascii="Times New Roman" w:hAnsi="Times New Roman" w:cs="Times New Roman"/>
                <w:szCs w:val="28"/>
              </w:rPr>
            </w:pPr>
          </w:p>
        </w:tc>
        <w:tc>
          <w:tcPr>
            <w:tcW w:w="911" w:type="pct"/>
            <w:vAlign w:val="center"/>
          </w:tcPr>
          <w:p w14:paraId="10FB45D0">
            <w:pPr>
              <w:autoSpaceDN w:val="0"/>
              <w:jc w:val="left"/>
              <w:textAlignment w:val="center"/>
              <w:rPr>
                <w:rFonts w:hint="default" w:ascii="Times New Roman" w:hAnsi="Times New Roman" w:cs="Times New Roman"/>
                <w:szCs w:val="28"/>
              </w:rPr>
            </w:pPr>
          </w:p>
        </w:tc>
        <w:tc>
          <w:tcPr>
            <w:tcW w:w="964" w:type="pct"/>
            <w:vAlign w:val="center"/>
          </w:tcPr>
          <w:p w14:paraId="12B1F86F">
            <w:pPr>
              <w:jc w:val="center"/>
              <w:rPr>
                <w:rFonts w:hint="default" w:ascii="Times New Roman" w:hAnsi="Times New Roman" w:cs="Times New Roman"/>
                <w:szCs w:val="28"/>
              </w:rPr>
            </w:pPr>
          </w:p>
        </w:tc>
      </w:tr>
    </w:tbl>
    <w:p w14:paraId="6A05BA7A">
      <w:pPr>
        <w:keepNext w:val="0"/>
        <w:keepLines w:val="0"/>
        <w:pageBreakBefore w:val="0"/>
        <w:widowControl w:val="0"/>
        <w:kinsoku/>
        <w:wordWrap/>
        <w:overflowPunct/>
        <w:topLinePunct w:val="0"/>
        <w:autoSpaceDE/>
        <w:autoSpaceDN/>
        <w:bidi w:val="0"/>
        <w:adjustRightInd/>
        <w:snapToGrid w:val="0"/>
        <w:spacing w:line="560" w:lineRule="exact"/>
        <w:ind w:firstLine="561"/>
        <w:textAlignment w:val="auto"/>
        <w:rPr>
          <w:rFonts w:hint="default" w:ascii="Times New Roman" w:hAnsi="Times New Roman" w:cs="Times New Roman"/>
          <w:szCs w:val="28"/>
        </w:rPr>
      </w:pPr>
      <w:r>
        <w:rPr>
          <w:rFonts w:hint="default" w:ascii="Times New Roman" w:hAnsi="Times New Roman" w:cs="Times New Roman"/>
          <w:szCs w:val="28"/>
        </w:rPr>
        <w:t>注1: 经费预算科目可根据实际情况调整。</w:t>
      </w:r>
    </w:p>
    <w:p w14:paraId="78CFD281">
      <w:pPr>
        <w:keepNext w:val="0"/>
        <w:keepLines w:val="0"/>
        <w:pageBreakBefore w:val="0"/>
        <w:widowControl w:val="0"/>
        <w:kinsoku/>
        <w:wordWrap/>
        <w:overflowPunct/>
        <w:topLinePunct w:val="0"/>
        <w:autoSpaceDE/>
        <w:autoSpaceDN/>
        <w:bidi w:val="0"/>
        <w:adjustRightInd/>
        <w:snapToGrid w:val="0"/>
        <w:spacing w:line="560" w:lineRule="exact"/>
        <w:ind w:firstLine="561"/>
        <w:textAlignment w:val="auto"/>
        <w:rPr>
          <w:rFonts w:hint="default" w:ascii="Times New Roman" w:hAnsi="Times New Roman" w:cs="Times New Roman"/>
          <w:szCs w:val="28"/>
        </w:rPr>
      </w:pPr>
      <w:r>
        <w:rPr>
          <w:rFonts w:hint="default" w:ascii="Times New Roman" w:hAnsi="Times New Roman" w:cs="Times New Roman"/>
          <w:szCs w:val="28"/>
        </w:rPr>
        <w:t>注2：计算依据可另附说明。</w:t>
      </w:r>
    </w:p>
    <w:p w14:paraId="39D864D4">
      <w:pPr>
        <w:keepNext w:val="0"/>
        <w:keepLines w:val="0"/>
        <w:pageBreakBefore w:val="0"/>
        <w:widowControl w:val="0"/>
        <w:kinsoku/>
        <w:wordWrap/>
        <w:overflowPunct/>
        <w:topLinePunct w:val="0"/>
        <w:autoSpaceDE/>
        <w:autoSpaceDN/>
        <w:bidi w:val="0"/>
        <w:adjustRightInd/>
        <w:snapToGrid w:val="0"/>
        <w:spacing w:line="560" w:lineRule="exact"/>
        <w:ind w:firstLine="561"/>
        <w:textAlignment w:val="auto"/>
        <w:rPr>
          <w:rFonts w:hint="default" w:ascii="Times New Roman" w:hAnsi="Times New Roman" w:cs="Times New Roman"/>
          <w:sz w:val="32"/>
          <w:szCs w:val="32"/>
        </w:rPr>
      </w:pPr>
    </w:p>
    <w:p w14:paraId="21CBA3F8">
      <w:pPr>
        <w:keepNext w:val="0"/>
        <w:keepLines w:val="0"/>
        <w:pageBreakBefore w:val="0"/>
        <w:widowControl w:val="0"/>
        <w:kinsoku/>
        <w:wordWrap/>
        <w:overflowPunct/>
        <w:topLinePunct w:val="0"/>
        <w:autoSpaceDE/>
        <w:autoSpaceDN/>
        <w:bidi w:val="0"/>
        <w:adjustRightInd/>
        <w:snapToGrid w:val="0"/>
        <w:spacing w:line="560" w:lineRule="exact"/>
        <w:ind w:firstLine="561"/>
        <w:textAlignment w:val="auto"/>
        <w:rPr>
          <w:rFonts w:hint="default" w:ascii="Times New Roman" w:hAnsi="Times New Roman" w:eastAsia="黑体" w:cs="Times New Roman"/>
          <w:sz w:val="32"/>
          <w:szCs w:val="32"/>
          <w:woUserID w:val="1"/>
        </w:rPr>
      </w:pPr>
      <w:r>
        <w:rPr>
          <w:rFonts w:hint="default" w:ascii="Times New Roman" w:hAnsi="Times New Roman" w:eastAsia="黑体" w:cs="Times New Roman"/>
          <w:sz w:val="32"/>
          <w:szCs w:val="32"/>
          <w:woUserID w:val="1"/>
        </w:rPr>
        <w:t xml:space="preserve">六、 </w:t>
      </w:r>
      <w:r>
        <w:rPr>
          <w:rFonts w:hint="default" w:ascii="Times New Roman" w:hAnsi="Times New Roman" w:eastAsia="黑体" w:cs="Times New Roman"/>
          <w:sz w:val="32"/>
          <w:szCs w:val="32"/>
          <w:lang w:eastAsia="zh"/>
          <w:woUserID w:val="2"/>
        </w:rPr>
        <w:t>承诺事项</w:t>
      </w:r>
    </w:p>
    <w:p w14:paraId="7C726E8D">
      <w:pPr>
        <w:keepNext w:val="0"/>
        <w:keepLines w:val="0"/>
        <w:pageBreakBefore w:val="0"/>
        <w:widowControl w:val="0"/>
        <w:kinsoku/>
        <w:wordWrap/>
        <w:overflowPunct/>
        <w:topLinePunct w:val="0"/>
        <w:autoSpaceDE/>
        <w:autoSpaceDN/>
        <w:bidi w:val="0"/>
        <w:adjustRightInd/>
        <w:snapToGrid w:val="0"/>
        <w:spacing w:line="560" w:lineRule="exact"/>
        <w:ind w:firstLine="561"/>
        <w:textAlignment w:val="auto"/>
        <w:rPr>
          <w:rFonts w:hint="default" w:ascii="Times New Roman" w:hAnsi="Times New Roman" w:eastAsia="仿宋_GB2312" w:cs="Times New Roman"/>
          <w:sz w:val="32"/>
          <w:szCs w:val="32"/>
          <w:woUserID w:val="1"/>
        </w:rPr>
      </w:pPr>
      <w:r>
        <w:rPr>
          <w:rFonts w:hint="eastAsia" w:cs="Times New Roman"/>
          <w:sz w:val="32"/>
          <w:szCs w:val="32"/>
          <w:lang w:eastAsia="zh-CN"/>
          <w:woUserID w:val="1"/>
        </w:rPr>
        <w:t>（</w:t>
      </w:r>
      <w:r>
        <w:rPr>
          <w:rFonts w:hint="eastAsia" w:cs="Times New Roman"/>
          <w:sz w:val="32"/>
          <w:szCs w:val="32"/>
          <w:lang w:val="en-US" w:eastAsia="zh-CN"/>
          <w:woUserID w:val="1"/>
        </w:rPr>
        <w:t>一</w:t>
      </w:r>
      <w:r>
        <w:rPr>
          <w:rFonts w:hint="eastAsia" w:cs="Times New Roman"/>
          <w:sz w:val="32"/>
          <w:szCs w:val="32"/>
          <w:lang w:eastAsia="zh-CN"/>
          <w:woUserID w:val="1"/>
        </w:rPr>
        <w:t>）</w:t>
      </w:r>
      <w:r>
        <w:rPr>
          <w:rFonts w:hint="default" w:ascii="Times New Roman" w:hAnsi="Times New Roman" w:eastAsia="仿宋_GB2312" w:cs="Times New Roman"/>
          <w:sz w:val="32"/>
          <w:szCs w:val="32"/>
          <w:woUserID w:val="1"/>
        </w:rPr>
        <w:t>本人及所在单位已仔细阅读、充分理解并完全认同上海启源国资创新策源公益基金会《</w:t>
      </w:r>
      <w:r>
        <w:rPr>
          <w:rFonts w:hint="eastAsia" w:cs="Times New Roman"/>
          <w:sz w:val="32"/>
          <w:szCs w:val="32"/>
          <w:lang w:eastAsia="zh-CN"/>
          <w:woUserID w:val="1"/>
        </w:rPr>
        <w:t>“</w:t>
      </w:r>
      <w:r>
        <w:rPr>
          <w:rFonts w:hint="default" w:ascii="Times New Roman" w:hAnsi="Times New Roman" w:eastAsia="仿宋_GB2312" w:cs="Times New Roman"/>
          <w:sz w:val="32"/>
          <w:szCs w:val="32"/>
          <w:woUserID w:val="1"/>
        </w:rPr>
        <w:t>启源国资先锋项目</w:t>
      </w:r>
      <w:r>
        <w:rPr>
          <w:rFonts w:hint="eastAsia" w:cs="Times New Roman"/>
          <w:sz w:val="32"/>
          <w:szCs w:val="32"/>
          <w:lang w:eastAsia="zh-CN"/>
          <w:woUserID w:val="1"/>
        </w:rPr>
        <w:t>”</w:t>
      </w:r>
      <w:r>
        <w:rPr>
          <w:rFonts w:hint="default" w:ascii="Times New Roman" w:hAnsi="Times New Roman" w:eastAsia="仿宋_GB2312" w:cs="Times New Roman"/>
          <w:sz w:val="32"/>
          <w:szCs w:val="32"/>
          <w:woUserID w:val="1"/>
        </w:rPr>
        <w:t>实施管理细则（2026年</w:t>
      </w:r>
      <w:r>
        <w:rPr>
          <w:rFonts w:hint="eastAsia" w:cs="Times New Roman"/>
          <w:sz w:val="32"/>
          <w:szCs w:val="32"/>
          <w:lang w:val="en-US" w:eastAsia="zh-CN"/>
          <w:woUserID w:val="1"/>
        </w:rPr>
        <w:t>修订版</w:t>
      </w:r>
      <w:r>
        <w:rPr>
          <w:rFonts w:hint="default" w:ascii="Times New Roman" w:hAnsi="Times New Roman" w:eastAsia="仿宋_GB2312" w:cs="Times New Roman"/>
          <w:sz w:val="32"/>
          <w:szCs w:val="32"/>
          <w:woUserID w:val="1"/>
        </w:rPr>
        <w:t>）》及其他相关管理规定、通知文件的全部内容。</w:t>
      </w:r>
    </w:p>
    <w:p w14:paraId="65A68399">
      <w:pPr>
        <w:keepNext w:val="0"/>
        <w:keepLines w:val="0"/>
        <w:pageBreakBefore w:val="0"/>
        <w:widowControl w:val="0"/>
        <w:kinsoku/>
        <w:wordWrap/>
        <w:overflowPunct/>
        <w:topLinePunct w:val="0"/>
        <w:autoSpaceDE/>
        <w:autoSpaceDN/>
        <w:bidi w:val="0"/>
        <w:adjustRightInd/>
        <w:snapToGrid w:val="0"/>
        <w:spacing w:line="560" w:lineRule="exact"/>
        <w:ind w:firstLine="561"/>
        <w:textAlignment w:val="auto"/>
        <w:rPr>
          <w:rFonts w:hint="default" w:ascii="Times New Roman" w:hAnsi="Times New Roman" w:eastAsia="仿宋_GB2312" w:cs="Times New Roman"/>
          <w:sz w:val="32"/>
          <w:szCs w:val="32"/>
          <w:woUserID w:val="1"/>
        </w:rPr>
      </w:pPr>
      <w:r>
        <w:rPr>
          <w:rFonts w:hint="eastAsia" w:cs="Times New Roman"/>
          <w:sz w:val="32"/>
          <w:szCs w:val="32"/>
          <w:lang w:eastAsia="zh-CN"/>
          <w:woUserID w:val="1"/>
        </w:rPr>
        <w:t>（</w:t>
      </w:r>
      <w:r>
        <w:rPr>
          <w:rFonts w:hint="eastAsia" w:cs="Times New Roman"/>
          <w:sz w:val="32"/>
          <w:szCs w:val="32"/>
          <w:lang w:val="en-US" w:eastAsia="zh-CN"/>
          <w:woUserID w:val="1"/>
        </w:rPr>
        <w:t>二</w:t>
      </w:r>
      <w:r>
        <w:rPr>
          <w:rFonts w:hint="eastAsia" w:cs="Times New Roman"/>
          <w:sz w:val="32"/>
          <w:szCs w:val="32"/>
          <w:lang w:eastAsia="zh-CN"/>
          <w:woUserID w:val="1"/>
        </w:rPr>
        <w:t>）本人保证在本项目申请、实施及结题过程中所提交的全部材料均真实、准确、完整</w:t>
      </w:r>
      <w:r>
        <w:rPr>
          <w:rFonts w:hint="default" w:ascii="Times New Roman" w:hAnsi="Times New Roman" w:eastAsia="仿宋_GB2312" w:cs="Times New Roman"/>
          <w:sz w:val="32"/>
          <w:szCs w:val="32"/>
        </w:rPr>
        <w:t>，不得含有涉密内容</w:t>
      </w:r>
      <w:r>
        <w:rPr>
          <w:rFonts w:hint="eastAsia" w:cs="Times New Roman"/>
          <w:sz w:val="32"/>
          <w:szCs w:val="32"/>
          <w:lang w:eastAsia="zh-CN"/>
          <w:woUserID w:val="1"/>
        </w:rPr>
        <w:t>，不存在虚假记载、误导性陈述或重大遗漏</w:t>
      </w:r>
      <w:r>
        <w:rPr>
          <w:rFonts w:hint="default" w:ascii="Times New Roman" w:hAnsi="Times New Roman" w:eastAsia="仿宋_GB2312" w:cs="Times New Roman"/>
          <w:sz w:val="32"/>
          <w:szCs w:val="32"/>
          <w:lang w:eastAsia="zh-CN"/>
          <w:woUserID w:val="1"/>
        </w:rPr>
        <w:t>。</w:t>
      </w:r>
    </w:p>
    <w:p w14:paraId="04155933">
      <w:pPr>
        <w:keepNext w:val="0"/>
        <w:keepLines w:val="0"/>
        <w:pageBreakBefore w:val="0"/>
        <w:widowControl w:val="0"/>
        <w:kinsoku/>
        <w:wordWrap/>
        <w:overflowPunct/>
        <w:topLinePunct w:val="0"/>
        <w:autoSpaceDE/>
        <w:autoSpaceDN/>
        <w:bidi w:val="0"/>
        <w:adjustRightInd/>
        <w:snapToGrid w:val="0"/>
        <w:spacing w:line="560" w:lineRule="exact"/>
        <w:ind w:firstLine="561"/>
        <w:textAlignment w:val="auto"/>
        <w:rPr>
          <w:rFonts w:hint="eastAsia" w:ascii="仿宋" w:hAnsi="仿宋" w:eastAsia="仿宋"/>
          <w:sz w:val="32"/>
          <w:szCs w:val="32"/>
          <w:lang w:val="en-US" w:eastAsia="zh-CN"/>
        </w:rPr>
      </w:pPr>
      <w:r>
        <w:rPr>
          <w:rFonts w:hint="eastAsia" w:cs="Times New Roman"/>
          <w:sz w:val="32"/>
          <w:szCs w:val="32"/>
          <w:lang w:eastAsia="zh-CN"/>
          <w:woUserID w:val="1"/>
        </w:rPr>
        <w:t>（</w:t>
      </w:r>
      <w:r>
        <w:rPr>
          <w:rFonts w:hint="eastAsia" w:cs="Times New Roman"/>
          <w:sz w:val="32"/>
          <w:szCs w:val="32"/>
          <w:lang w:val="en-US" w:eastAsia="zh-CN"/>
          <w:woUserID w:val="1"/>
        </w:rPr>
        <w:t>三</w:t>
      </w:r>
      <w:r>
        <w:rPr>
          <w:rFonts w:hint="eastAsia" w:cs="Times New Roman"/>
          <w:sz w:val="32"/>
          <w:szCs w:val="32"/>
          <w:lang w:eastAsia="zh-CN"/>
          <w:woUserID w:val="1"/>
        </w:rPr>
        <w:t>）</w:t>
      </w:r>
      <w:r>
        <w:rPr>
          <w:rFonts w:hint="eastAsia" w:ascii="仿宋" w:hAnsi="仿宋" w:eastAsia="仿宋"/>
          <w:sz w:val="32"/>
          <w:szCs w:val="32"/>
          <w:lang w:val="en-US" w:eastAsia="zh-CN"/>
        </w:rPr>
        <w:t>本人承诺严格按照上海启源国资创新策源公益基金会有关项目资金管理规定使用经费，专款专用，配合基金会及相关监督机构开展财务检查与审计工作。</w:t>
      </w:r>
    </w:p>
    <w:p w14:paraId="4F9B7C36">
      <w:pPr>
        <w:spacing w:line="560" w:lineRule="exact"/>
        <w:ind w:firstLine="640" w:firstLineChars="200"/>
        <w:rPr>
          <w:rFonts w:hint="eastAsia" w:ascii="仿宋" w:hAnsi="仿宋" w:eastAsia="仿宋"/>
          <w:sz w:val="32"/>
          <w:szCs w:val="32"/>
          <w:lang w:val="en-US" w:eastAsia="zh-CN"/>
        </w:rPr>
      </w:pPr>
      <w:r>
        <w:rPr>
          <w:rFonts w:hint="eastAsia" w:cs="Times New Roman"/>
          <w:sz w:val="32"/>
          <w:szCs w:val="32"/>
          <w:lang w:eastAsia="zh-CN"/>
          <w:woUserID w:val="1"/>
        </w:rPr>
        <w:t>（</w:t>
      </w:r>
      <w:r>
        <w:rPr>
          <w:rFonts w:hint="eastAsia" w:cs="Times New Roman"/>
          <w:sz w:val="32"/>
          <w:szCs w:val="32"/>
          <w:lang w:val="en-US" w:eastAsia="zh-CN"/>
          <w:woUserID w:val="1"/>
        </w:rPr>
        <w:t>四</w:t>
      </w:r>
      <w:r>
        <w:rPr>
          <w:rFonts w:hint="eastAsia" w:cs="Times New Roman"/>
          <w:sz w:val="32"/>
          <w:szCs w:val="32"/>
          <w:lang w:eastAsia="zh-CN"/>
          <w:woUserID w:val="1"/>
        </w:rPr>
        <w:t>）</w:t>
      </w:r>
      <w:r>
        <w:rPr>
          <w:rFonts w:hint="eastAsia" w:ascii="仿宋" w:hAnsi="仿宋" w:eastAsia="仿宋"/>
          <w:sz w:val="32"/>
          <w:szCs w:val="32"/>
          <w:lang w:val="en-US" w:eastAsia="zh-CN"/>
        </w:rPr>
        <w:t>本人保证本项目实施过程遵守国家法律法规、行业规范及上海启源国资创新策源公益基金会的各项规章制度，不涉及任何违法违规行为。</w:t>
      </w:r>
    </w:p>
    <w:p w14:paraId="728D0B5A">
      <w:pPr>
        <w:spacing w:line="560" w:lineRule="exact"/>
        <w:ind w:firstLine="640" w:firstLineChars="200"/>
        <w:rPr>
          <w:rFonts w:hint="eastAsia" w:ascii="仿宋" w:hAnsi="仿宋" w:eastAsia="仿宋"/>
          <w:sz w:val="32"/>
          <w:szCs w:val="32"/>
          <w:lang w:val="en-US" w:eastAsia="zh-CN"/>
        </w:rPr>
      </w:pPr>
      <w:r>
        <w:rPr>
          <w:rFonts w:hint="eastAsia" w:cs="Times New Roman"/>
          <w:sz w:val="32"/>
          <w:szCs w:val="32"/>
          <w:lang w:eastAsia="zh-CN"/>
          <w:woUserID w:val="1"/>
        </w:rPr>
        <w:t>（</w:t>
      </w:r>
      <w:r>
        <w:rPr>
          <w:rFonts w:hint="eastAsia" w:cs="Times New Roman"/>
          <w:sz w:val="32"/>
          <w:szCs w:val="32"/>
          <w:lang w:val="en-US" w:eastAsia="zh-CN"/>
          <w:woUserID w:val="1"/>
        </w:rPr>
        <w:t>五</w:t>
      </w:r>
      <w:r>
        <w:rPr>
          <w:rFonts w:hint="eastAsia" w:cs="Times New Roman"/>
          <w:sz w:val="32"/>
          <w:szCs w:val="32"/>
          <w:lang w:eastAsia="zh-CN"/>
          <w:woUserID w:val="1"/>
        </w:rPr>
        <w:t>）</w:t>
      </w:r>
      <w:r>
        <w:rPr>
          <w:rFonts w:hint="eastAsia" w:cs="Times New Roman"/>
          <w:sz w:val="32"/>
          <w:szCs w:val="32"/>
          <w:lang w:val="en-US" w:eastAsia="zh-CN"/>
          <w:woUserID w:val="1"/>
        </w:rPr>
        <w:t>本人</w:t>
      </w:r>
      <w:r>
        <w:rPr>
          <w:rFonts w:hint="default" w:ascii="Times New Roman" w:hAnsi="Times New Roman" w:eastAsia="仿宋_GB2312" w:cs="Times New Roman"/>
          <w:sz w:val="32"/>
          <w:szCs w:val="32"/>
        </w:rPr>
        <w:t>及所在单位</w:t>
      </w:r>
      <w:r>
        <w:rPr>
          <w:rFonts w:hint="eastAsia" w:cs="Times New Roman"/>
          <w:sz w:val="32"/>
          <w:szCs w:val="32"/>
          <w:lang w:val="en-US" w:eastAsia="zh-CN"/>
        </w:rPr>
        <w:t>保证</w:t>
      </w:r>
      <w:r>
        <w:rPr>
          <w:rFonts w:hint="default" w:ascii="Times New Roman" w:hAnsi="Times New Roman" w:eastAsia="仿宋_GB2312" w:cs="Times New Roman"/>
          <w:sz w:val="32"/>
          <w:szCs w:val="32"/>
        </w:rPr>
        <w:t>遵守国家及中国适用的国际知识产权法律法规，技术来源正当合法，支撑攻关任务的知识产权明晰无争议、来源合法；</w:t>
      </w:r>
      <w:r>
        <w:rPr>
          <w:rFonts w:hint="eastAsia" w:cs="Times New Roman"/>
          <w:sz w:val="32"/>
          <w:szCs w:val="32"/>
          <w:lang w:val="en-US" w:eastAsia="zh-CN"/>
        </w:rPr>
        <w:t>并</w:t>
      </w:r>
      <w:r>
        <w:rPr>
          <w:rFonts w:hint="default" w:ascii="Times New Roman" w:hAnsi="Times New Roman" w:eastAsia="仿宋_GB2312" w:cs="Times New Roman"/>
          <w:sz w:val="32"/>
          <w:szCs w:val="32"/>
        </w:rPr>
        <w:t>承诺在研发过程中做好知识产权、数据安全、模型安全等管理；近三年无科研诚信违规记录，不存在知识产权失信或侵权行为</w:t>
      </w:r>
      <w:r>
        <w:rPr>
          <w:rFonts w:hint="eastAsia" w:ascii="仿宋" w:hAnsi="仿宋" w:eastAsia="仿宋"/>
          <w:sz w:val="32"/>
          <w:szCs w:val="32"/>
          <w:lang w:val="en-US" w:eastAsia="zh-CN"/>
        </w:rPr>
        <w:t>。</w:t>
      </w:r>
    </w:p>
    <w:p w14:paraId="49A81502">
      <w:pPr>
        <w:spacing w:line="560" w:lineRule="exact"/>
        <w:ind w:firstLine="640" w:firstLineChars="200"/>
        <w:rPr>
          <w:rFonts w:hint="eastAsia" w:ascii="仿宋" w:hAnsi="仿宋" w:eastAsia="仿宋"/>
          <w:sz w:val="32"/>
          <w:szCs w:val="32"/>
          <w:lang w:val="en-US" w:eastAsia="zh-CN"/>
        </w:rPr>
      </w:pPr>
      <w:r>
        <w:rPr>
          <w:rFonts w:hint="eastAsia" w:cs="Times New Roman"/>
          <w:sz w:val="32"/>
          <w:szCs w:val="32"/>
          <w:lang w:eastAsia="zh-CN"/>
          <w:woUserID w:val="1"/>
        </w:rPr>
        <w:t>（</w:t>
      </w:r>
      <w:r>
        <w:rPr>
          <w:rFonts w:hint="eastAsia" w:cs="Times New Roman"/>
          <w:sz w:val="32"/>
          <w:szCs w:val="32"/>
          <w:lang w:val="en-US" w:eastAsia="zh-CN"/>
          <w:woUserID w:val="1"/>
        </w:rPr>
        <w:t>六</w:t>
      </w:r>
      <w:r>
        <w:rPr>
          <w:rFonts w:hint="eastAsia" w:cs="Times New Roman"/>
          <w:sz w:val="32"/>
          <w:szCs w:val="32"/>
          <w:lang w:eastAsia="zh-CN"/>
          <w:woUserID w:val="1"/>
        </w:rPr>
        <w:t>）</w:t>
      </w:r>
      <w:r>
        <w:rPr>
          <w:rFonts w:hint="eastAsia" w:ascii="仿宋" w:hAnsi="仿宋" w:eastAsia="仿宋"/>
          <w:sz w:val="32"/>
          <w:szCs w:val="32"/>
          <w:lang w:val="en-US" w:eastAsia="zh-CN"/>
        </w:rPr>
        <w:t>如本人违反上述任何承诺，愿承担由此引发的一切法律责任及后果，并接受基金会依法依规作出的处理决定。</w:t>
      </w:r>
    </w:p>
    <w:p w14:paraId="036FEE25">
      <w:pPr>
        <w:keepNext w:val="0"/>
        <w:keepLines w:val="0"/>
        <w:pageBreakBefore w:val="0"/>
        <w:widowControl w:val="0"/>
        <w:kinsoku/>
        <w:wordWrap/>
        <w:overflowPunct/>
        <w:topLinePunct w:val="0"/>
        <w:autoSpaceDE/>
        <w:autoSpaceDN/>
        <w:bidi w:val="0"/>
        <w:adjustRightInd/>
        <w:snapToGrid w:val="0"/>
        <w:spacing w:line="560" w:lineRule="exact"/>
        <w:ind w:firstLine="561"/>
        <w:textAlignment w:val="auto"/>
        <w:rPr>
          <w:rFonts w:hint="default" w:ascii="Times New Roman" w:hAnsi="Times New Roman" w:eastAsia="仿宋_GB2312" w:cs="Times New Roman"/>
          <w:sz w:val="32"/>
          <w:szCs w:val="32"/>
          <w:woUserID w:val="1"/>
        </w:rPr>
      </w:pPr>
      <w:r>
        <w:rPr>
          <w:rFonts w:hint="eastAsia" w:ascii="仿宋" w:hAnsi="仿宋" w:eastAsia="仿宋"/>
          <w:sz w:val="32"/>
          <w:szCs w:val="32"/>
          <w:lang w:val="en-US" w:eastAsia="zh-CN"/>
        </w:rPr>
        <w:t>上述承诺自本项目申报书签字之日起生效。</w:t>
      </w:r>
    </w:p>
    <w:p w14:paraId="41B3A241">
      <w:pPr>
        <w:snapToGrid w:val="0"/>
        <w:spacing w:line="560" w:lineRule="exact"/>
        <w:ind w:firstLine="561"/>
        <w:rPr>
          <w:rFonts w:hint="default" w:ascii="Times New Roman" w:hAnsi="Times New Roman" w:eastAsia="仿宋_GB2312" w:cs="Times New Roman"/>
          <w:sz w:val="32"/>
          <w:szCs w:val="32"/>
          <w:woUserID w:val="1"/>
        </w:rPr>
      </w:pPr>
    </w:p>
    <w:p w14:paraId="57CB8630">
      <w:pPr>
        <w:snapToGrid w:val="0"/>
        <w:spacing w:line="56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（以下无正文，为签字盖章页）</w:t>
      </w:r>
    </w:p>
    <w:p w14:paraId="6FF80044">
      <w:pPr>
        <w:widowControl/>
        <w:spacing w:line="56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br w:type="page"/>
      </w:r>
    </w:p>
    <w:p w14:paraId="189C8E77">
      <w:pPr>
        <w:keepNext w:val="0"/>
        <w:keepLines w:val="0"/>
        <w:pageBreakBefore w:val="0"/>
        <w:widowControl w:val="0"/>
        <w:kinsoku/>
        <w:wordWrap/>
        <w:overflowPunct/>
        <w:topLinePunct w:val="0"/>
        <w:autoSpaceDE/>
        <w:autoSpaceDN/>
        <w:bidi w:val="0"/>
        <w:adjustRightInd/>
        <w:snapToGrid w:val="0"/>
        <w:spacing w:line="560" w:lineRule="exact"/>
        <w:ind w:firstLine="561"/>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七、单位意见</w:t>
      </w:r>
    </w:p>
    <w:p w14:paraId="49122EE4">
      <w:pPr>
        <w:keepNext w:val="0"/>
        <w:keepLines w:val="0"/>
        <w:pageBreakBefore w:val="0"/>
        <w:widowControl w:val="0"/>
        <w:kinsoku/>
        <w:wordWrap/>
        <w:overflowPunct/>
        <w:topLinePunct w:val="0"/>
        <w:autoSpaceDE/>
        <w:autoSpaceDN/>
        <w:bidi w:val="0"/>
        <w:adjustRightInd/>
        <w:snapToGrid w:val="0"/>
        <w:spacing w:line="560" w:lineRule="exact"/>
        <w:ind w:firstLine="561"/>
        <w:textAlignment w:val="auto"/>
        <w:rPr>
          <w:rFonts w:hint="default" w:ascii="Times New Roman" w:hAnsi="Times New Roman" w:cs="Times New Roman"/>
          <w:sz w:val="32"/>
          <w:szCs w:val="32"/>
        </w:rPr>
      </w:pPr>
      <w:r>
        <w:rPr>
          <w:rFonts w:hint="default" w:ascii="Times New Roman" w:hAnsi="Times New Roman" w:cs="Times New Roman"/>
          <w:sz w:val="32"/>
          <w:szCs w:val="32"/>
        </w:rPr>
        <w:t>（单位审查、尾页落款处需加盖</w:t>
      </w:r>
      <w:r>
        <w:rPr>
          <w:rFonts w:hint="default" w:ascii="Times New Roman" w:hAnsi="Times New Roman" w:cs="Times New Roman"/>
          <w:sz w:val="32"/>
          <w:szCs w:val="32"/>
          <w:lang w:eastAsia="zh"/>
          <w:woUserID w:val="1"/>
        </w:rPr>
        <w:t>所在</w:t>
      </w:r>
      <w:r>
        <w:rPr>
          <w:rFonts w:hint="default" w:ascii="Times New Roman" w:hAnsi="Times New Roman" w:cs="Times New Roman"/>
          <w:sz w:val="32"/>
          <w:szCs w:val="32"/>
        </w:rPr>
        <w:t>单位公章、骑缝章。）</w:t>
      </w:r>
    </w:p>
    <w:tbl>
      <w:tblPr>
        <w:tblStyle w:val="15"/>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14:paraId="0CCF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0" w:hRule="atLeast"/>
        </w:trPr>
        <w:tc>
          <w:tcPr>
            <w:tcW w:w="9072" w:type="dxa"/>
            <w:gridSpan w:val="2"/>
          </w:tcPr>
          <w:p w14:paraId="599DBB7D">
            <w:pPr>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微软雅黑" w:cs="Times New Roman"/>
              </w:rPr>
            </w:pPr>
          </w:p>
          <w:p w14:paraId="132EA260">
            <w:pPr>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cs="Times New Roman"/>
                <w:sz w:val="32"/>
                <w:szCs w:val="32"/>
              </w:rPr>
            </w:pPr>
          </w:p>
          <w:p w14:paraId="7F17E8EE">
            <w:pPr>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cs="Times New Roman"/>
                <w:sz w:val="32"/>
                <w:szCs w:val="32"/>
              </w:rPr>
            </w:pPr>
          </w:p>
          <w:p w14:paraId="2BF3A556">
            <w:pPr>
              <w:keepNext w:val="0"/>
              <w:keepLines w:val="0"/>
              <w:pageBreakBefore w:val="0"/>
              <w:widowControl w:val="0"/>
              <w:kinsoku/>
              <w:wordWrap/>
              <w:overflowPunct/>
              <w:topLinePunct w:val="0"/>
              <w:autoSpaceDE/>
              <w:autoSpaceDN/>
              <w:bidi w:val="0"/>
              <w:adjustRightInd/>
              <w:snapToGrid w:val="0"/>
              <w:spacing w:line="560" w:lineRule="exact"/>
              <w:ind w:right="1284" w:firstLine="561"/>
              <w:jc w:val="center"/>
              <w:textAlignment w:val="auto"/>
              <w:rPr>
                <w:rFonts w:hint="default" w:ascii="Times New Roman" w:hAnsi="Times New Roman" w:cs="Times New Roman"/>
                <w:b/>
                <w:bCs/>
                <w:sz w:val="32"/>
                <w:szCs w:val="32"/>
              </w:rPr>
            </w:pPr>
            <w:r>
              <w:rPr>
                <w:rFonts w:hint="default" w:ascii="Times New Roman" w:hAnsi="Times New Roman" w:cs="Times New Roman"/>
                <w:b/>
                <w:bCs/>
                <w:sz w:val="32"/>
                <w:szCs w:val="32"/>
              </w:rPr>
              <w:t xml:space="preserve">       </w:t>
            </w:r>
          </w:p>
          <w:p w14:paraId="34B4D7FF">
            <w:pPr>
              <w:keepNext w:val="0"/>
              <w:keepLines w:val="0"/>
              <w:pageBreakBefore w:val="0"/>
              <w:widowControl w:val="0"/>
              <w:kinsoku/>
              <w:wordWrap/>
              <w:overflowPunct/>
              <w:topLinePunct w:val="0"/>
              <w:autoSpaceDE/>
              <w:autoSpaceDN/>
              <w:bidi w:val="0"/>
              <w:adjustRightInd/>
              <w:snapToGrid w:val="0"/>
              <w:spacing w:line="560" w:lineRule="exact"/>
              <w:ind w:right="1284" w:firstLine="561"/>
              <w:jc w:val="center"/>
              <w:textAlignment w:val="auto"/>
              <w:rPr>
                <w:rFonts w:hint="default" w:ascii="Times New Roman" w:hAnsi="Times New Roman" w:cs="Times New Roman"/>
                <w:b/>
                <w:bCs/>
                <w:sz w:val="32"/>
                <w:szCs w:val="32"/>
              </w:rPr>
            </w:pPr>
            <w:r>
              <w:rPr>
                <w:rFonts w:hint="default" w:ascii="Times New Roman" w:hAnsi="Times New Roman" w:cs="Times New Roman"/>
                <w:b/>
                <w:bCs/>
                <w:sz w:val="32"/>
                <w:szCs w:val="32"/>
              </w:rPr>
              <w:t xml:space="preserve">                   </w:t>
            </w:r>
          </w:p>
          <w:p w14:paraId="55F400CA">
            <w:pPr>
              <w:keepNext w:val="0"/>
              <w:keepLines w:val="0"/>
              <w:pageBreakBefore w:val="0"/>
              <w:widowControl w:val="0"/>
              <w:kinsoku/>
              <w:wordWrap/>
              <w:overflowPunct/>
              <w:topLinePunct w:val="0"/>
              <w:autoSpaceDE/>
              <w:autoSpaceDN/>
              <w:bidi w:val="0"/>
              <w:adjustRightInd/>
              <w:snapToGrid w:val="0"/>
              <w:spacing w:line="560" w:lineRule="exact"/>
              <w:ind w:right="0" w:rightChars="0" w:firstLine="561"/>
              <w:jc w:val="center"/>
              <w:textAlignment w:val="auto"/>
              <w:rPr>
                <w:rFonts w:hint="default" w:ascii="Times New Roman" w:hAnsi="Times New Roman" w:cs="Times New Roman"/>
                <w:sz w:val="32"/>
                <w:szCs w:val="32"/>
              </w:rPr>
            </w:pPr>
            <w:r>
              <w:rPr>
                <w:rFonts w:hint="default" w:ascii="Times New Roman" w:hAnsi="Times New Roman" w:cs="Times New Roman"/>
                <w:b/>
                <w:bCs/>
                <w:sz w:val="32"/>
                <w:szCs w:val="32"/>
              </w:rPr>
              <w:t xml:space="preserve">       </w:t>
            </w:r>
            <w:r>
              <w:rPr>
                <w:rFonts w:hint="default" w:ascii="Times New Roman" w:hAnsi="Times New Roman" w:cs="Times New Roman"/>
                <w:sz w:val="32"/>
                <w:szCs w:val="32"/>
              </w:rPr>
              <w:t xml:space="preserve">                       </w:t>
            </w:r>
          </w:p>
        </w:tc>
      </w:tr>
      <w:tr w14:paraId="6252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0" w:hRule="atLeast"/>
        </w:trPr>
        <w:tc>
          <w:tcPr>
            <w:tcW w:w="4536" w:type="dxa"/>
          </w:tcPr>
          <w:p w14:paraId="6BB6157A">
            <w:pPr>
              <w:rPr>
                <w:rFonts w:hint="default" w:ascii="Times New Roman" w:hAnsi="Times New Roman" w:cs="Times New Roman"/>
                <w:b/>
                <w:bCs/>
                <w:sz w:val="32"/>
                <w:szCs w:val="32"/>
              </w:rPr>
            </w:pPr>
            <w:r>
              <w:rPr>
                <w:rFonts w:hint="default" w:ascii="Times New Roman" w:hAnsi="Times New Roman" w:cs="Times New Roman"/>
                <w:b/>
                <w:bCs/>
                <w:sz w:val="32"/>
                <w:szCs w:val="32"/>
              </w:rPr>
              <w:t>项目申请人签字：</w:t>
            </w:r>
          </w:p>
          <w:p w14:paraId="3FD742C7">
            <w:pPr>
              <w:rPr>
                <w:rFonts w:hint="default" w:ascii="Times New Roman" w:hAnsi="Times New Roman" w:cs="Times New Roman"/>
                <w:b/>
                <w:bCs/>
                <w:sz w:val="32"/>
                <w:szCs w:val="32"/>
              </w:rPr>
            </w:pPr>
          </w:p>
          <w:p w14:paraId="45071F59">
            <w:pPr>
              <w:rPr>
                <w:rFonts w:hint="default" w:ascii="Times New Roman" w:hAnsi="Times New Roman" w:cs="Times New Roman"/>
                <w:b/>
                <w:bCs/>
                <w:sz w:val="32"/>
                <w:szCs w:val="32"/>
              </w:rPr>
            </w:pPr>
          </w:p>
          <w:p w14:paraId="47328BE6">
            <w:pPr>
              <w:rPr>
                <w:rFonts w:hint="default" w:ascii="Times New Roman" w:hAnsi="Times New Roman" w:cs="Times New Roman"/>
                <w:b/>
                <w:bCs/>
                <w:sz w:val="32"/>
                <w:szCs w:val="32"/>
              </w:rPr>
            </w:pPr>
          </w:p>
          <w:p w14:paraId="6A2D13DD">
            <w:pPr>
              <w:rPr>
                <w:rFonts w:hint="default" w:ascii="Times New Roman" w:hAnsi="Times New Roman" w:cs="Times New Roman"/>
                <w:b/>
                <w:bCs/>
                <w:sz w:val="32"/>
                <w:szCs w:val="32"/>
              </w:rPr>
            </w:pPr>
          </w:p>
          <w:p w14:paraId="5F969477">
            <w:pPr>
              <w:rPr>
                <w:rFonts w:hint="default" w:ascii="Times New Roman" w:hAnsi="Times New Roman" w:cs="Times New Roman"/>
                <w:b/>
                <w:bCs/>
                <w:sz w:val="32"/>
                <w:szCs w:val="32"/>
              </w:rPr>
            </w:pPr>
          </w:p>
          <w:p w14:paraId="7EA6D4DC">
            <w:pPr>
              <w:rPr>
                <w:rFonts w:hint="default" w:ascii="Times New Roman" w:hAnsi="Times New Roman" w:cs="Times New Roman"/>
                <w:b/>
                <w:bCs/>
                <w:sz w:val="32"/>
                <w:szCs w:val="32"/>
              </w:rPr>
            </w:pPr>
          </w:p>
          <w:p w14:paraId="19AECE54">
            <w:pPr>
              <w:rPr>
                <w:rFonts w:hint="default" w:ascii="Times New Roman" w:hAnsi="Times New Roman" w:cs="Times New Roman"/>
                <w:b/>
                <w:bCs/>
                <w:sz w:val="32"/>
                <w:szCs w:val="32"/>
              </w:rPr>
            </w:pPr>
          </w:p>
          <w:p w14:paraId="075A6057">
            <w:pPr>
              <w:rPr>
                <w:rFonts w:hint="default" w:ascii="Times New Roman" w:hAnsi="Times New Roman" w:eastAsia="微软雅黑" w:cs="Times New Roman"/>
              </w:rPr>
            </w:pPr>
            <w:r>
              <w:rPr>
                <w:rFonts w:hint="default" w:ascii="Times New Roman" w:hAnsi="Times New Roman" w:cs="Times New Roman"/>
                <w:sz w:val="32"/>
                <w:szCs w:val="32"/>
              </w:rPr>
              <w:t xml:space="preserve">           年     月     日</w:t>
            </w:r>
          </w:p>
        </w:tc>
        <w:tc>
          <w:tcPr>
            <w:tcW w:w="4536" w:type="dxa"/>
          </w:tcPr>
          <w:p w14:paraId="3A8BB722">
            <w:pPr>
              <w:rPr>
                <w:rFonts w:hint="default" w:ascii="Times New Roman" w:hAnsi="Times New Roman" w:cs="Times New Roman"/>
                <w:b/>
                <w:bCs/>
                <w:sz w:val="32"/>
                <w:szCs w:val="32"/>
              </w:rPr>
            </w:pPr>
            <w:r>
              <w:rPr>
                <w:rFonts w:hint="default" w:ascii="Times New Roman" w:hAnsi="Times New Roman" w:cs="Times New Roman"/>
                <w:b/>
                <w:bCs/>
                <w:sz w:val="32"/>
                <w:szCs w:val="32"/>
              </w:rPr>
              <w:t>单位盖章：</w:t>
            </w:r>
          </w:p>
          <w:p w14:paraId="3D9E2D27">
            <w:pPr>
              <w:rPr>
                <w:rFonts w:hint="default" w:ascii="Times New Roman" w:hAnsi="Times New Roman" w:cs="Times New Roman"/>
                <w:b/>
                <w:bCs/>
                <w:sz w:val="32"/>
                <w:szCs w:val="32"/>
              </w:rPr>
            </w:pPr>
          </w:p>
          <w:p w14:paraId="0A7A286A">
            <w:pPr>
              <w:rPr>
                <w:rFonts w:hint="default" w:ascii="Times New Roman" w:hAnsi="Times New Roman" w:cs="Times New Roman"/>
                <w:b/>
                <w:bCs/>
                <w:sz w:val="32"/>
                <w:szCs w:val="32"/>
              </w:rPr>
            </w:pPr>
          </w:p>
          <w:p w14:paraId="59B18B55">
            <w:pPr>
              <w:rPr>
                <w:rFonts w:hint="default" w:ascii="Times New Roman" w:hAnsi="Times New Roman" w:cs="Times New Roman"/>
                <w:b/>
                <w:bCs/>
                <w:sz w:val="32"/>
                <w:szCs w:val="32"/>
              </w:rPr>
            </w:pPr>
          </w:p>
          <w:p w14:paraId="7B8FD016">
            <w:pPr>
              <w:rPr>
                <w:rFonts w:hint="default" w:ascii="Times New Roman" w:hAnsi="Times New Roman" w:cs="Times New Roman"/>
                <w:b/>
                <w:bCs/>
                <w:sz w:val="32"/>
                <w:szCs w:val="32"/>
              </w:rPr>
            </w:pPr>
          </w:p>
          <w:p w14:paraId="4AE7B390">
            <w:pPr>
              <w:rPr>
                <w:rFonts w:hint="default" w:ascii="Times New Roman" w:hAnsi="Times New Roman" w:cs="Times New Roman"/>
                <w:b/>
                <w:bCs/>
                <w:sz w:val="32"/>
                <w:szCs w:val="32"/>
              </w:rPr>
            </w:pPr>
          </w:p>
          <w:p w14:paraId="37BC82D9">
            <w:pPr>
              <w:rPr>
                <w:rFonts w:hint="default" w:ascii="Times New Roman" w:hAnsi="Times New Roman" w:cs="Times New Roman"/>
                <w:b/>
                <w:bCs/>
                <w:sz w:val="32"/>
                <w:szCs w:val="32"/>
              </w:rPr>
            </w:pPr>
          </w:p>
          <w:p w14:paraId="0D738B16">
            <w:pPr>
              <w:rPr>
                <w:rFonts w:hint="default" w:ascii="Times New Roman" w:hAnsi="Times New Roman" w:cs="Times New Roman"/>
                <w:b/>
                <w:bCs/>
                <w:sz w:val="32"/>
                <w:szCs w:val="32"/>
              </w:rPr>
            </w:pPr>
          </w:p>
          <w:p w14:paraId="1FE2FEB8">
            <w:pPr>
              <w:rPr>
                <w:rFonts w:hint="default" w:ascii="Times New Roman" w:hAnsi="Times New Roman" w:eastAsia="微软雅黑" w:cs="Times New Roman"/>
              </w:rPr>
            </w:pPr>
            <w:r>
              <w:rPr>
                <w:rFonts w:hint="default" w:ascii="Times New Roman" w:hAnsi="Times New Roman" w:cs="Times New Roman"/>
                <w:sz w:val="32"/>
                <w:szCs w:val="32"/>
              </w:rPr>
              <w:t xml:space="preserve">           年     月     日</w:t>
            </w:r>
          </w:p>
        </w:tc>
      </w:tr>
    </w:tbl>
    <w:p w14:paraId="02690E50">
      <w:pPr>
        <w:spacing w:line="520" w:lineRule="exact"/>
        <w:rPr>
          <w:rFonts w:hint="default" w:ascii="Times New Roman" w:hAnsi="Times New Roman" w:eastAsia="微软雅黑" w:cs="Times New Roman"/>
          <w:szCs w:val="28"/>
        </w:rPr>
      </w:pPr>
    </w:p>
    <w:sectPr>
      <w:headerReference r:id="rId7" w:type="default"/>
      <w:pgSz w:w="11906" w:h="16838"/>
      <w:pgMar w:top="1814" w:right="1474" w:bottom="1361" w:left="1474" w:header="851" w:footer="992" w:gutter="0"/>
      <w:pgNumType w:start="1"/>
      <w:cols w:space="720"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A54CF2-ED30-45D1-9744-D3D941313D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5DFEF2D8-0D1A-440D-9A01-8EB4A85AB7D1}"/>
  </w:font>
  <w:font w:name="Cambria">
    <w:panose1 w:val="02040503050406030204"/>
    <w:charset w:val="00"/>
    <w:family w:val="roman"/>
    <w:pitch w:val="default"/>
    <w:sig w:usb0="E00006FF" w:usb1="420024FF" w:usb2="02000000" w:usb3="00000000" w:csb0="2000019F" w:csb1="00000000"/>
  </w:font>
  <w:font w:name="文鼎大标宋简">
    <w:altName w:val="微软雅黑"/>
    <w:panose1 w:val="00000000000000000000"/>
    <w:charset w:val="00"/>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3" w:fontKey="{A8B930F8-438F-4C96-9C0C-14F36DB65D22}"/>
  </w:font>
  <w:font w:name="仿宋">
    <w:panose1 w:val="02010609060101010101"/>
    <w:charset w:val="86"/>
    <w:family w:val="modern"/>
    <w:pitch w:val="default"/>
    <w:sig w:usb0="800002BF" w:usb1="38CF7CFA" w:usb2="00000016" w:usb3="00000000" w:csb0="00040001" w:csb1="00000000"/>
    <w:embedRegular r:id="rId4" w:fontKey="{872EFADA-5B45-4F4C-A243-31A635F94EA8}"/>
  </w:font>
  <w:font w:name="华文中宋">
    <w:panose1 w:val="02010600040101010101"/>
    <w:charset w:val="86"/>
    <w:family w:val="auto"/>
    <w:pitch w:val="default"/>
    <w:sig w:usb0="00000287" w:usb1="080F0000" w:usb2="00000000" w:usb3="00000000" w:csb0="0004009F" w:csb1="DFD70000"/>
    <w:embedRegular r:id="rId5" w:fontKey="{5D6F247B-0B9D-4EBD-B0BF-1CCEC5D30756}"/>
  </w:font>
  <w:font w:name="楷体_GB2312">
    <w:panose1 w:val="02010609030101010101"/>
    <w:charset w:val="86"/>
    <w:family w:val="auto"/>
    <w:pitch w:val="default"/>
    <w:sig w:usb0="00000001" w:usb1="080E0000" w:usb2="00000000" w:usb3="00000000" w:csb0="00040000" w:csb1="00000000"/>
    <w:embedRegular r:id="rId6" w:fontKey="{D68478E0-9DA0-4E91-B990-61767ED37D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1D254">
    <w:pPr>
      <w:pStyle w:val="10"/>
      <w:jc w:val="cente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9FD2FD">
                          <w:pPr>
                            <w:pStyle w:val="10"/>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79FD2FD">
                    <w:pPr>
                      <w:pStyle w:val="10"/>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89CDC">
    <w:pPr>
      <w:pStyle w:val="11"/>
      <w:pBdr>
        <w:bottom w:val="none" w:color="auto" w:sz="0" w:space="0"/>
      </w:pBdr>
    </w:pPr>
    <w:r>
      <w:rPr>
        <w:rFonts w:hint="eastAsia" w:ascii="仿宋" w:hAnsi="仿宋" w:eastAsia="仿宋"/>
        <w:sz w:val="32"/>
        <w:szCs w:val="32"/>
      </w:rPr>
      <w:drawing>
        <wp:anchor distT="0" distB="0" distL="114300" distR="114300" simplePos="0" relativeHeight="251659264" behindDoc="1" locked="0" layoutInCell="1" allowOverlap="1">
          <wp:simplePos x="0" y="0"/>
          <wp:positionH relativeFrom="column">
            <wp:posOffset>-977900</wp:posOffset>
          </wp:positionH>
          <wp:positionV relativeFrom="paragraph">
            <wp:posOffset>-550545</wp:posOffset>
          </wp:positionV>
          <wp:extent cx="7609840" cy="10791825"/>
          <wp:effectExtent l="0" t="0" r="0" b="9525"/>
          <wp:wrapNone/>
          <wp:docPr id="113159868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98688" name="图片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609954" cy="10792047"/>
                  </a:xfrm>
                  <a:prstGeom prst="rect">
                    <a:avLst/>
                  </a:prstGeom>
                  <a:noFill/>
                </pic:spPr>
              </pic:pic>
            </a:graphicData>
          </a:graphic>
        </wp:anchor>
      </w:drawing>
    </w:r>
    <w: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5591175"/>
          <wp:effectExtent l="0" t="0" r="0" b="0"/>
          <wp:wrapNone/>
          <wp:docPr id="7" name="WordPictureWatermark47561" descr="b5b3dde215eebb7036f4949fb7966f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47561" descr="b5b3dde215eebb7036f4949fb7966f9a"/>
                  <pic:cNvPicPr>
                    <a:picLocks noChangeAspect="1"/>
                  </pic:cNvPicPr>
                </pic:nvPicPr>
                <pic:blipFill>
                  <a:blip r:embed="rId2">
                    <a:lum bright="69998" contrast="-70001"/>
                  </a:blip>
                  <a:stretch>
                    <a:fillRect/>
                  </a:stretch>
                </pic:blipFill>
                <pic:spPr>
                  <a:xfrm>
                    <a:off x="0" y="0"/>
                    <a:ext cx="5274310" cy="559117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CE05B">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3C022">
    <w:pPr>
      <w:pStyle w:val="11"/>
      <w:pBdr>
        <w:bottom w:val="none" w:color="auto" w:sz="0" w:space="0"/>
      </w:pBdr>
    </w:pPr>
    <w:r>
      <w:rPr>
        <w:rFonts w:hint="eastAsia" w:ascii="仿宋" w:hAnsi="仿宋" w:eastAsia="仿宋" w:cs="华文中宋"/>
        <w:sz w:val="44"/>
        <w:szCs w:val="44"/>
        <w:lang w:eastAsia="zh"/>
      </w:rPr>
      <w:drawing>
        <wp:anchor distT="0" distB="0" distL="114300" distR="114300" simplePos="0" relativeHeight="251664384" behindDoc="1" locked="0" layoutInCell="1" allowOverlap="1">
          <wp:simplePos x="0" y="0"/>
          <wp:positionH relativeFrom="column">
            <wp:posOffset>-155575</wp:posOffset>
          </wp:positionH>
          <wp:positionV relativeFrom="paragraph">
            <wp:posOffset>222885</wp:posOffset>
          </wp:positionV>
          <wp:extent cx="1550035" cy="386080"/>
          <wp:effectExtent l="0" t="0" r="0" b="13970"/>
          <wp:wrapNone/>
          <wp:docPr id="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pic:cNvPicPr>
                    <a:picLocks noChangeAspect="1" noChangeArrowheads="1"/>
                  </pic:cNvPicPr>
                </pic:nvPicPr>
                <pic:blipFill>
                  <a:blip r:embed="rId1" cstate="print">
                    <a:duotone>
                      <a:prstClr val="black"/>
                      <a:schemeClr val="accent6">
                        <a:tint val="45000"/>
                        <a:satMod val="400000"/>
                      </a:schemeClr>
                    </a:duotone>
                    <a:extLst>
                      <a:ext uri="{BEBA8EAE-BF5A-486C-A8C5-ECC9F3942E4B}">
                        <a14:imgProps xmlns:a14="http://schemas.microsoft.com/office/drawing/2010/main">
                          <a14:imgLayer r:embed="rId2">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a:xfrm>
                    <a:off x="0" y="0"/>
                    <a:ext cx="1550035" cy="386080"/>
                  </a:xfrm>
                  <a:prstGeom prst="rect">
                    <a:avLst/>
                  </a:prstGeom>
                  <a:noFill/>
                  <a:ln>
                    <a:noFill/>
                  </a:ln>
                </pic:spPr>
              </pic:pic>
            </a:graphicData>
          </a:graphic>
        </wp:anchor>
      </w:drawing>
    </w:r>
    <w:r>
      <w:rPr>
        <w:rFonts w:hint="eastAsia" w:ascii="仿宋" w:hAnsi="仿宋" w:eastAsia="仿宋"/>
        <w:sz w:val="32"/>
        <w:szCs w:val="32"/>
      </w:rPr>
      <w:drawing>
        <wp:anchor distT="0" distB="0" distL="114300" distR="114300" simplePos="0" relativeHeight="251663360" behindDoc="1" locked="0" layoutInCell="1" allowOverlap="1">
          <wp:simplePos x="0" y="0"/>
          <wp:positionH relativeFrom="column">
            <wp:posOffset>-977900</wp:posOffset>
          </wp:positionH>
          <wp:positionV relativeFrom="paragraph">
            <wp:posOffset>-550545</wp:posOffset>
          </wp:positionV>
          <wp:extent cx="7609840" cy="10791825"/>
          <wp:effectExtent l="0" t="0" r="10160" b="9525"/>
          <wp:wrapNone/>
          <wp:docPr id="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7609954" cy="10792047"/>
                  </a:xfrm>
                  <a:prstGeom prst="rect">
                    <a:avLst/>
                  </a:prstGeom>
                  <a:noFill/>
                </pic:spPr>
              </pic:pic>
            </a:graphicData>
          </a:graphic>
        </wp:anchor>
      </w:drawing>
    </w:r>
    <w:r>
      <w:drawing>
        <wp:anchor distT="0" distB="0" distL="114300" distR="114300" simplePos="0" relativeHeight="251665408" behindDoc="1" locked="0" layoutInCell="1" allowOverlap="1">
          <wp:simplePos x="0" y="0"/>
          <wp:positionH relativeFrom="margin">
            <wp:align>center</wp:align>
          </wp:positionH>
          <wp:positionV relativeFrom="margin">
            <wp:align>center</wp:align>
          </wp:positionV>
          <wp:extent cx="5274310" cy="5591175"/>
          <wp:effectExtent l="0" t="0" r="0" b="0"/>
          <wp:wrapNone/>
          <wp:docPr id="5" name="WordPictureWatermark47561" descr="b5b3dde215eebb7036f4949fb7966f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47561" descr="b5b3dde215eebb7036f4949fb7966f9a"/>
                  <pic:cNvPicPr>
                    <a:picLocks noChangeAspect="1"/>
                  </pic:cNvPicPr>
                </pic:nvPicPr>
                <pic:blipFill>
                  <a:blip r:embed="rId4">
                    <a:lum bright="69998" contrast="-70001"/>
                  </a:blip>
                  <a:stretch>
                    <a:fillRect/>
                  </a:stretch>
                </pic:blipFill>
                <pic:spPr>
                  <a:xfrm>
                    <a:off x="0" y="0"/>
                    <a:ext cx="5274310" cy="5591175"/>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FBC03">
    <w:pPr>
      <w:pStyle w:val="11"/>
      <w:pBdr>
        <w:bottom w:val="none" w:color="auto" w:sz="0" w:space="0"/>
      </w:pBdr>
      <w:tabs>
        <w:tab w:val="left" w:pos="4201"/>
        <w:tab w:val="center" w:pos="4479"/>
      </w:tabs>
      <w:jc w:val="left"/>
    </w:pPr>
    <w:r>
      <w:tab/>
    </w:r>
    <w:r>
      <w:tab/>
    </w:r>
    <w:r>
      <w:rPr>
        <w:rFonts w:hint="eastAsia" w:ascii="仿宋" w:hAnsi="仿宋" w:eastAsia="仿宋" w:cs="华文中宋"/>
        <w:sz w:val="44"/>
        <w:szCs w:val="44"/>
        <w:lang w:eastAsia="zh"/>
      </w:rPr>
      <w:drawing>
        <wp:anchor distT="0" distB="0" distL="114300" distR="114300" simplePos="0" relativeHeight="251668480" behindDoc="1" locked="0" layoutInCell="1" allowOverlap="1">
          <wp:simplePos x="0" y="0"/>
          <wp:positionH relativeFrom="column">
            <wp:posOffset>0</wp:posOffset>
          </wp:positionH>
          <wp:positionV relativeFrom="paragraph">
            <wp:posOffset>0</wp:posOffset>
          </wp:positionV>
          <wp:extent cx="1550035" cy="386080"/>
          <wp:effectExtent l="0" t="0" r="0" b="13970"/>
          <wp:wrapNone/>
          <wp:docPr id="15" name="图片 18"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8" descr="文本&#10;&#10;AI 生成的内容可能不正确。"/>
                  <pic:cNvPicPr>
                    <a:picLocks noChangeAspect="1" noChangeArrowheads="1"/>
                  </pic:cNvPicPr>
                </pic:nvPicPr>
                <pic:blipFill>
                  <a:blip r:embed="rId1" cstate="print">
                    <a:duotone>
                      <a:prstClr val="black"/>
                      <a:schemeClr val="accent6">
                        <a:tint val="45000"/>
                        <a:satMod val="400000"/>
                      </a:schemeClr>
                    </a:duotone>
                    <a:extLst>
                      <a:ext uri="{BEBA8EAE-BF5A-486C-A8C5-ECC9F3942E4B}">
                        <a14:imgProps xmlns:a14="http://schemas.microsoft.com/office/drawing/2010/main">
                          <a14:imgLayer r:embed="rId2">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a:xfrm>
                    <a:off x="0" y="0"/>
                    <a:ext cx="1550035" cy="386080"/>
                  </a:xfrm>
                  <a:prstGeom prst="rect">
                    <a:avLst/>
                  </a:prstGeom>
                  <a:noFill/>
                  <a:ln>
                    <a:noFill/>
                  </a:ln>
                </pic:spPr>
              </pic:pic>
            </a:graphicData>
          </a:graphic>
        </wp:anchor>
      </w:drawing>
    </w:r>
    <w:r>
      <w:tab/>
    </w:r>
    <w:r>
      <w:rPr>
        <w:rFonts w:hint="eastAsia" w:ascii="仿宋" w:hAnsi="仿宋" w:eastAsia="仿宋"/>
        <w:sz w:val="32"/>
        <w:szCs w:val="32"/>
      </w:rPr>
      <w:drawing>
        <wp:anchor distT="0" distB="0" distL="114300" distR="114300" simplePos="0" relativeHeight="251666432" behindDoc="1" locked="0" layoutInCell="1" allowOverlap="1">
          <wp:simplePos x="0" y="0"/>
          <wp:positionH relativeFrom="column">
            <wp:posOffset>-977900</wp:posOffset>
          </wp:positionH>
          <wp:positionV relativeFrom="paragraph">
            <wp:posOffset>-550545</wp:posOffset>
          </wp:positionV>
          <wp:extent cx="7609840" cy="10791825"/>
          <wp:effectExtent l="0" t="0" r="10160" b="9525"/>
          <wp:wrapNone/>
          <wp:docPr id="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7609954" cy="10792047"/>
                  </a:xfrm>
                  <a:prstGeom prst="rect">
                    <a:avLst/>
                  </a:prstGeom>
                  <a:noFill/>
                </pic:spPr>
              </pic:pic>
            </a:graphicData>
          </a:graphic>
        </wp:anchor>
      </w:drawing>
    </w:r>
    <w: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5274310" cy="5591175"/>
          <wp:effectExtent l="0" t="0" r="0" b="0"/>
          <wp:wrapNone/>
          <wp:docPr id="9" name="WordPictureWatermark47561" descr="b5b3dde215eebb7036f4949fb7966f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47561" descr="b5b3dde215eebb7036f4949fb7966f9a"/>
                  <pic:cNvPicPr>
                    <a:picLocks noChangeAspect="1"/>
                  </pic:cNvPicPr>
                </pic:nvPicPr>
                <pic:blipFill>
                  <a:blip r:embed="rId4">
                    <a:lum bright="69998" contrast="-70001"/>
                  </a:blip>
                  <a:stretch>
                    <a:fillRect/>
                  </a:stretch>
                </pic:blipFill>
                <pic:spPr>
                  <a:xfrm>
                    <a:off x="0" y="0"/>
                    <a:ext cx="5274310" cy="559117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TrueTypeFonts/>
  <w:saveSubsetFonts/>
  <w:bordersDoNotSurroundHeader w:val="1"/>
  <w:bordersDoNotSurroundFooter w:val="1"/>
  <w:trackRevisions w:val="1"/>
  <w:documentProtection w:enforcement="0"/>
  <w:defaultTabStop w:val="420"/>
  <w:drawingGridHorizontalSpacing w:val="140"/>
  <w:drawingGridVerticalSpacing w:val="381"/>
  <w:noPunctuationKerning w:val="1"/>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3F3"/>
    <w:rsid w:val="00000D7D"/>
    <w:rsid w:val="000063D4"/>
    <w:rsid w:val="0002036D"/>
    <w:rsid w:val="00042CF1"/>
    <w:rsid w:val="000456AC"/>
    <w:rsid w:val="0005117C"/>
    <w:rsid w:val="00052000"/>
    <w:rsid w:val="00053471"/>
    <w:rsid w:val="00053717"/>
    <w:rsid w:val="00053CE9"/>
    <w:rsid w:val="00061218"/>
    <w:rsid w:val="000706A7"/>
    <w:rsid w:val="00081B63"/>
    <w:rsid w:val="00086AC1"/>
    <w:rsid w:val="000A0E69"/>
    <w:rsid w:val="000A2D3A"/>
    <w:rsid w:val="000A748D"/>
    <w:rsid w:val="000B3513"/>
    <w:rsid w:val="000D1BA6"/>
    <w:rsid w:val="000E2F9A"/>
    <w:rsid w:val="000F092E"/>
    <w:rsid w:val="000F6A0B"/>
    <w:rsid w:val="00105C6F"/>
    <w:rsid w:val="00110C33"/>
    <w:rsid w:val="001125BD"/>
    <w:rsid w:val="00114693"/>
    <w:rsid w:val="0012029F"/>
    <w:rsid w:val="00126382"/>
    <w:rsid w:val="001267A5"/>
    <w:rsid w:val="00131634"/>
    <w:rsid w:val="00141ADD"/>
    <w:rsid w:val="00147B0F"/>
    <w:rsid w:val="001649F3"/>
    <w:rsid w:val="0017549B"/>
    <w:rsid w:val="00181C37"/>
    <w:rsid w:val="00190367"/>
    <w:rsid w:val="00196F89"/>
    <w:rsid w:val="001A63BC"/>
    <w:rsid w:val="001A6CDF"/>
    <w:rsid w:val="001C16D0"/>
    <w:rsid w:val="001C1B29"/>
    <w:rsid w:val="001D13F7"/>
    <w:rsid w:val="001D4CA1"/>
    <w:rsid w:val="001D7193"/>
    <w:rsid w:val="001E25E9"/>
    <w:rsid w:val="001E49B4"/>
    <w:rsid w:val="001E5B34"/>
    <w:rsid w:val="001F115A"/>
    <w:rsid w:val="001F7CCE"/>
    <w:rsid w:val="0020724D"/>
    <w:rsid w:val="002115EC"/>
    <w:rsid w:val="002250E1"/>
    <w:rsid w:val="00227A75"/>
    <w:rsid w:val="00230BC5"/>
    <w:rsid w:val="0023208D"/>
    <w:rsid w:val="002420DF"/>
    <w:rsid w:val="00251E94"/>
    <w:rsid w:val="00264F20"/>
    <w:rsid w:val="00265244"/>
    <w:rsid w:val="002671C4"/>
    <w:rsid w:val="00290F29"/>
    <w:rsid w:val="00295D43"/>
    <w:rsid w:val="002964CC"/>
    <w:rsid w:val="002A6878"/>
    <w:rsid w:val="002A7FFE"/>
    <w:rsid w:val="002B0154"/>
    <w:rsid w:val="002B39B1"/>
    <w:rsid w:val="002B7E8F"/>
    <w:rsid w:val="002C29DB"/>
    <w:rsid w:val="002D41D9"/>
    <w:rsid w:val="002E1A88"/>
    <w:rsid w:val="002E2778"/>
    <w:rsid w:val="002F0B5F"/>
    <w:rsid w:val="003019A0"/>
    <w:rsid w:val="0030628D"/>
    <w:rsid w:val="00313347"/>
    <w:rsid w:val="00344D46"/>
    <w:rsid w:val="00345126"/>
    <w:rsid w:val="00354C3D"/>
    <w:rsid w:val="00357B42"/>
    <w:rsid w:val="0036328B"/>
    <w:rsid w:val="00387DB5"/>
    <w:rsid w:val="00391183"/>
    <w:rsid w:val="00391C71"/>
    <w:rsid w:val="0039404E"/>
    <w:rsid w:val="00394CEA"/>
    <w:rsid w:val="0039736C"/>
    <w:rsid w:val="003A2FA2"/>
    <w:rsid w:val="003B5863"/>
    <w:rsid w:val="003B74F5"/>
    <w:rsid w:val="003C389F"/>
    <w:rsid w:val="003D3677"/>
    <w:rsid w:val="003D4D6C"/>
    <w:rsid w:val="003D7193"/>
    <w:rsid w:val="003E5EB1"/>
    <w:rsid w:val="003F5D7E"/>
    <w:rsid w:val="004031BF"/>
    <w:rsid w:val="004112BD"/>
    <w:rsid w:val="00414FE8"/>
    <w:rsid w:val="00425DC7"/>
    <w:rsid w:val="0045226A"/>
    <w:rsid w:val="00452362"/>
    <w:rsid w:val="00457CD5"/>
    <w:rsid w:val="0046176A"/>
    <w:rsid w:val="00462B88"/>
    <w:rsid w:val="00467D4C"/>
    <w:rsid w:val="004A01C5"/>
    <w:rsid w:val="004A0E72"/>
    <w:rsid w:val="004B69D2"/>
    <w:rsid w:val="004C218D"/>
    <w:rsid w:val="004C5C8D"/>
    <w:rsid w:val="004C6206"/>
    <w:rsid w:val="004C7867"/>
    <w:rsid w:val="004D7772"/>
    <w:rsid w:val="004E3128"/>
    <w:rsid w:val="004E6FC1"/>
    <w:rsid w:val="004F06DF"/>
    <w:rsid w:val="004F1056"/>
    <w:rsid w:val="00505BD0"/>
    <w:rsid w:val="00507DF3"/>
    <w:rsid w:val="00517822"/>
    <w:rsid w:val="00521177"/>
    <w:rsid w:val="0052195B"/>
    <w:rsid w:val="0052592C"/>
    <w:rsid w:val="00555472"/>
    <w:rsid w:val="005568CB"/>
    <w:rsid w:val="00562976"/>
    <w:rsid w:val="00575F4C"/>
    <w:rsid w:val="00576E0A"/>
    <w:rsid w:val="00581BB3"/>
    <w:rsid w:val="00582793"/>
    <w:rsid w:val="00593B9A"/>
    <w:rsid w:val="005A4942"/>
    <w:rsid w:val="005B1C2B"/>
    <w:rsid w:val="005C2B03"/>
    <w:rsid w:val="005C5B83"/>
    <w:rsid w:val="005D129B"/>
    <w:rsid w:val="005E497D"/>
    <w:rsid w:val="00602DEA"/>
    <w:rsid w:val="006138DA"/>
    <w:rsid w:val="006158A2"/>
    <w:rsid w:val="00616FFB"/>
    <w:rsid w:val="00620316"/>
    <w:rsid w:val="00634BB2"/>
    <w:rsid w:val="006360A0"/>
    <w:rsid w:val="00636C30"/>
    <w:rsid w:val="00640273"/>
    <w:rsid w:val="00645ED6"/>
    <w:rsid w:val="0064622D"/>
    <w:rsid w:val="0064768A"/>
    <w:rsid w:val="006542AE"/>
    <w:rsid w:val="00661A1C"/>
    <w:rsid w:val="00663F05"/>
    <w:rsid w:val="00673BD3"/>
    <w:rsid w:val="006759A0"/>
    <w:rsid w:val="006809D1"/>
    <w:rsid w:val="00684456"/>
    <w:rsid w:val="00684907"/>
    <w:rsid w:val="006969BE"/>
    <w:rsid w:val="006A3578"/>
    <w:rsid w:val="006B216D"/>
    <w:rsid w:val="006B5D3A"/>
    <w:rsid w:val="006B611B"/>
    <w:rsid w:val="006C1BB0"/>
    <w:rsid w:val="006C584F"/>
    <w:rsid w:val="006C609E"/>
    <w:rsid w:val="006E0F53"/>
    <w:rsid w:val="006E150B"/>
    <w:rsid w:val="006E55DC"/>
    <w:rsid w:val="006F47B3"/>
    <w:rsid w:val="00705D7A"/>
    <w:rsid w:val="00707C48"/>
    <w:rsid w:val="0071100F"/>
    <w:rsid w:val="00711896"/>
    <w:rsid w:val="00713011"/>
    <w:rsid w:val="0071315E"/>
    <w:rsid w:val="00715736"/>
    <w:rsid w:val="007253C4"/>
    <w:rsid w:val="00725921"/>
    <w:rsid w:val="00737C1E"/>
    <w:rsid w:val="00755E39"/>
    <w:rsid w:val="00766BD9"/>
    <w:rsid w:val="0076762C"/>
    <w:rsid w:val="00770015"/>
    <w:rsid w:val="00772993"/>
    <w:rsid w:val="00775A05"/>
    <w:rsid w:val="007921F3"/>
    <w:rsid w:val="007A347C"/>
    <w:rsid w:val="007A6F13"/>
    <w:rsid w:val="007B7D45"/>
    <w:rsid w:val="007C0471"/>
    <w:rsid w:val="007C45F1"/>
    <w:rsid w:val="007E5265"/>
    <w:rsid w:val="007F0E8D"/>
    <w:rsid w:val="007F7045"/>
    <w:rsid w:val="00811A72"/>
    <w:rsid w:val="00821570"/>
    <w:rsid w:val="008215A6"/>
    <w:rsid w:val="0082308B"/>
    <w:rsid w:val="00834503"/>
    <w:rsid w:val="008370E2"/>
    <w:rsid w:val="0084387D"/>
    <w:rsid w:val="008477F5"/>
    <w:rsid w:val="0084786D"/>
    <w:rsid w:val="00852149"/>
    <w:rsid w:val="00853BE9"/>
    <w:rsid w:val="00855FE9"/>
    <w:rsid w:val="008564C3"/>
    <w:rsid w:val="00856C30"/>
    <w:rsid w:val="00856E61"/>
    <w:rsid w:val="00860AC0"/>
    <w:rsid w:val="00863BB5"/>
    <w:rsid w:val="00866AC9"/>
    <w:rsid w:val="00870ACC"/>
    <w:rsid w:val="0087251D"/>
    <w:rsid w:val="008850F7"/>
    <w:rsid w:val="00890B03"/>
    <w:rsid w:val="008A02BF"/>
    <w:rsid w:val="008B1BA7"/>
    <w:rsid w:val="008B2E95"/>
    <w:rsid w:val="008B63CD"/>
    <w:rsid w:val="008D43F2"/>
    <w:rsid w:val="008E06CC"/>
    <w:rsid w:val="008E41FC"/>
    <w:rsid w:val="008F1AA6"/>
    <w:rsid w:val="008F2AEF"/>
    <w:rsid w:val="008F53D5"/>
    <w:rsid w:val="00902027"/>
    <w:rsid w:val="00903B6E"/>
    <w:rsid w:val="009156FF"/>
    <w:rsid w:val="00915F9D"/>
    <w:rsid w:val="00933F06"/>
    <w:rsid w:val="009420A2"/>
    <w:rsid w:val="00945CDA"/>
    <w:rsid w:val="00945D92"/>
    <w:rsid w:val="00947295"/>
    <w:rsid w:val="00960603"/>
    <w:rsid w:val="00961A54"/>
    <w:rsid w:val="009854DA"/>
    <w:rsid w:val="00991050"/>
    <w:rsid w:val="009935FE"/>
    <w:rsid w:val="009C5FBC"/>
    <w:rsid w:val="009C7B69"/>
    <w:rsid w:val="009D3968"/>
    <w:rsid w:val="009D75B4"/>
    <w:rsid w:val="009E2D83"/>
    <w:rsid w:val="00A00F3D"/>
    <w:rsid w:val="00A05102"/>
    <w:rsid w:val="00A07E61"/>
    <w:rsid w:val="00A1043C"/>
    <w:rsid w:val="00A12C98"/>
    <w:rsid w:val="00A13156"/>
    <w:rsid w:val="00A14A58"/>
    <w:rsid w:val="00A233F3"/>
    <w:rsid w:val="00A429FF"/>
    <w:rsid w:val="00A47033"/>
    <w:rsid w:val="00A502D1"/>
    <w:rsid w:val="00A5655F"/>
    <w:rsid w:val="00A73AA1"/>
    <w:rsid w:val="00A764FC"/>
    <w:rsid w:val="00A77303"/>
    <w:rsid w:val="00AA340C"/>
    <w:rsid w:val="00AC5A50"/>
    <w:rsid w:val="00AD3DCE"/>
    <w:rsid w:val="00AD62D5"/>
    <w:rsid w:val="00AD63EB"/>
    <w:rsid w:val="00AF4736"/>
    <w:rsid w:val="00B030A1"/>
    <w:rsid w:val="00B0549F"/>
    <w:rsid w:val="00B0787B"/>
    <w:rsid w:val="00B1210E"/>
    <w:rsid w:val="00B16F12"/>
    <w:rsid w:val="00B21573"/>
    <w:rsid w:val="00B268EE"/>
    <w:rsid w:val="00B376C5"/>
    <w:rsid w:val="00B472F3"/>
    <w:rsid w:val="00B57769"/>
    <w:rsid w:val="00B664C8"/>
    <w:rsid w:val="00B70184"/>
    <w:rsid w:val="00B82020"/>
    <w:rsid w:val="00B84325"/>
    <w:rsid w:val="00B913A3"/>
    <w:rsid w:val="00B97BCA"/>
    <w:rsid w:val="00BA7586"/>
    <w:rsid w:val="00BB32F7"/>
    <w:rsid w:val="00BB625C"/>
    <w:rsid w:val="00BC132B"/>
    <w:rsid w:val="00BD0953"/>
    <w:rsid w:val="00BD6BD3"/>
    <w:rsid w:val="00BE075D"/>
    <w:rsid w:val="00BE4C59"/>
    <w:rsid w:val="00BF7F8C"/>
    <w:rsid w:val="00C133F5"/>
    <w:rsid w:val="00C14926"/>
    <w:rsid w:val="00C170A7"/>
    <w:rsid w:val="00C206EE"/>
    <w:rsid w:val="00C338CA"/>
    <w:rsid w:val="00C419D1"/>
    <w:rsid w:val="00C45F4F"/>
    <w:rsid w:val="00C47111"/>
    <w:rsid w:val="00C5432A"/>
    <w:rsid w:val="00C603A9"/>
    <w:rsid w:val="00C643C3"/>
    <w:rsid w:val="00C655D1"/>
    <w:rsid w:val="00C851A8"/>
    <w:rsid w:val="00C92631"/>
    <w:rsid w:val="00C95E55"/>
    <w:rsid w:val="00CA19F8"/>
    <w:rsid w:val="00CA4C55"/>
    <w:rsid w:val="00CA5185"/>
    <w:rsid w:val="00CB072D"/>
    <w:rsid w:val="00CB27D2"/>
    <w:rsid w:val="00CB684D"/>
    <w:rsid w:val="00CC6074"/>
    <w:rsid w:val="00CD163E"/>
    <w:rsid w:val="00CD1F13"/>
    <w:rsid w:val="00CE15AF"/>
    <w:rsid w:val="00CE6422"/>
    <w:rsid w:val="00CE6D6C"/>
    <w:rsid w:val="00D0482D"/>
    <w:rsid w:val="00D06283"/>
    <w:rsid w:val="00D133D1"/>
    <w:rsid w:val="00D23D26"/>
    <w:rsid w:val="00D2679F"/>
    <w:rsid w:val="00D318B8"/>
    <w:rsid w:val="00D36263"/>
    <w:rsid w:val="00D36638"/>
    <w:rsid w:val="00D37FAB"/>
    <w:rsid w:val="00D4139E"/>
    <w:rsid w:val="00D46E8B"/>
    <w:rsid w:val="00D550FA"/>
    <w:rsid w:val="00D62D04"/>
    <w:rsid w:val="00D63A8A"/>
    <w:rsid w:val="00D73BAF"/>
    <w:rsid w:val="00D84E10"/>
    <w:rsid w:val="00D90D62"/>
    <w:rsid w:val="00D91B40"/>
    <w:rsid w:val="00D9536E"/>
    <w:rsid w:val="00DA6619"/>
    <w:rsid w:val="00DB1B93"/>
    <w:rsid w:val="00DE2C7E"/>
    <w:rsid w:val="00DE724B"/>
    <w:rsid w:val="00DF5A17"/>
    <w:rsid w:val="00E01AE5"/>
    <w:rsid w:val="00E07C01"/>
    <w:rsid w:val="00E13C98"/>
    <w:rsid w:val="00E309DD"/>
    <w:rsid w:val="00E45284"/>
    <w:rsid w:val="00E507B5"/>
    <w:rsid w:val="00E51A87"/>
    <w:rsid w:val="00E532C9"/>
    <w:rsid w:val="00E56C0B"/>
    <w:rsid w:val="00E64ECC"/>
    <w:rsid w:val="00E65241"/>
    <w:rsid w:val="00E65D46"/>
    <w:rsid w:val="00E9597C"/>
    <w:rsid w:val="00EA0E72"/>
    <w:rsid w:val="00EA4CA7"/>
    <w:rsid w:val="00EA4F21"/>
    <w:rsid w:val="00EB51D7"/>
    <w:rsid w:val="00EB5401"/>
    <w:rsid w:val="00EC15A9"/>
    <w:rsid w:val="00EC6135"/>
    <w:rsid w:val="00EC7380"/>
    <w:rsid w:val="00ED6502"/>
    <w:rsid w:val="00ED72BA"/>
    <w:rsid w:val="00EF7D1B"/>
    <w:rsid w:val="00F001BD"/>
    <w:rsid w:val="00F00FBF"/>
    <w:rsid w:val="00F013BB"/>
    <w:rsid w:val="00F02ED0"/>
    <w:rsid w:val="00F07846"/>
    <w:rsid w:val="00F129F3"/>
    <w:rsid w:val="00F2274F"/>
    <w:rsid w:val="00F23CC1"/>
    <w:rsid w:val="00F25600"/>
    <w:rsid w:val="00F30D7E"/>
    <w:rsid w:val="00F3762A"/>
    <w:rsid w:val="00F5327B"/>
    <w:rsid w:val="00F54B99"/>
    <w:rsid w:val="00F747B9"/>
    <w:rsid w:val="00F810F5"/>
    <w:rsid w:val="00F85B2C"/>
    <w:rsid w:val="00F87238"/>
    <w:rsid w:val="00FA1014"/>
    <w:rsid w:val="00FA57D7"/>
    <w:rsid w:val="00FA5CB6"/>
    <w:rsid w:val="00FA6845"/>
    <w:rsid w:val="00FB6B87"/>
    <w:rsid w:val="00FB6F1D"/>
    <w:rsid w:val="00FB7FB7"/>
    <w:rsid w:val="00FC265D"/>
    <w:rsid w:val="00FC28B9"/>
    <w:rsid w:val="00FC469C"/>
    <w:rsid w:val="00FC6F3C"/>
    <w:rsid w:val="00FD213E"/>
    <w:rsid w:val="00FE41AC"/>
    <w:rsid w:val="00FE59AD"/>
    <w:rsid w:val="00FF5B49"/>
    <w:rsid w:val="01210705"/>
    <w:rsid w:val="02E4100B"/>
    <w:rsid w:val="040B7160"/>
    <w:rsid w:val="054818C7"/>
    <w:rsid w:val="05A21435"/>
    <w:rsid w:val="05FE7659"/>
    <w:rsid w:val="063522A9"/>
    <w:rsid w:val="069A210C"/>
    <w:rsid w:val="06C85C87"/>
    <w:rsid w:val="07D315D8"/>
    <w:rsid w:val="096C44FE"/>
    <w:rsid w:val="09722ECD"/>
    <w:rsid w:val="0988567D"/>
    <w:rsid w:val="09E013D8"/>
    <w:rsid w:val="0A3D72F3"/>
    <w:rsid w:val="0A4A209B"/>
    <w:rsid w:val="0A884A5E"/>
    <w:rsid w:val="0B4759EA"/>
    <w:rsid w:val="0BCD6AE0"/>
    <w:rsid w:val="0BD07834"/>
    <w:rsid w:val="0BF978D5"/>
    <w:rsid w:val="0CA21D1B"/>
    <w:rsid w:val="0D3C7DAF"/>
    <w:rsid w:val="0D404334"/>
    <w:rsid w:val="108C0658"/>
    <w:rsid w:val="112C42A9"/>
    <w:rsid w:val="11764C1C"/>
    <w:rsid w:val="127777A6"/>
    <w:rsid w:val="14E4239C"/>
    <w:rsid w:val="1625781F"/>
    <w:rsid w:val="1670672F"/>
    <w:rsid w:val="173922A4"/>
    <w:rsid w:val="174C4D61"/>
    <w:rsid w:val="17956294"/>
    <w:rsid w:val="19723E06"/>
    <w:rsid w:val="19940409"/>
    <w:rsid w:val="19ED0DE8"/>
    <w:rsid w:val="1A4C16CF"/>
    <w:rsid w:val="1A9F3D91"/>
    <w:rsid w:val="1B140288"/>
    <w:rsid w:val="1C177904"/>
    <w:rsid w:val="1C64785B"/>
    <w:rsid w:val="1CBD66FD"/>
    <w:rsid w:val="1CF7D546"/>
    <w:rsid w:val="1CF814E3"/>
    <w:rsid w:val="1EF64FA1"/>
    <w:rsid w:val="1F1A406E"/>
    <w:rsid w:val="21B7468A"/>
    <w:rsid w:val="21C61BB0"/>
    <w:rsid w:val="22BE4F7D"/>
    <w:rsid w:val="22E569AE"/>
    <w:rsid w:val="233D2346"/>
    <w:rsid w:val="23621DAC"/>
    <w:rsid w:val="238C6E29"/>
    <w:rsid w:val="247955FF"/>
    <w:rsid w:val="247B7B5C"/>
    <w:rsid w:val="26AC3A6A"/>
    <w:rsid w:val="2758774E"/>
    <w:rsid w:val="28CC03F4"/>
    <w:rsid w:val="2A1805FD"/>
    <w:rsid w:val="2AB24218"/>
    <w:rsid w:val="2B21667D"/>
    <w:rsid w:val="2BA63679"/>
    <w:rsid w:val="2BFBA2C0"/>
    <w:rsid w:val="2E1A3139"/>
    <w:rsid w:val="2E9428C6"/>
    <w:rsid w:val="2F351A02"/>
    <w:rsid w:val="2F436F36"/>
    <w:rsid w:val="2F6D778C"/>
    <w:rsid w:val="305E5A9C"/>
    <w:rsid w:val="30CD6EBD"/>
    <w:rsid w:val="310E70CF"/>
    <w:rsid w:val="314B6E77"/>
    <w:rsid w:val="316C4AB7"/>
    <w:rsid w:val="31C61758"/>
    <w:rsid w:val="31F664E1"/>
    <w:rsid w:val="321C7AAD"/>
    <w:rsid w:val="32543208"/>
    <w:rsid w:val="32567E13"/>
    <w:rsid w:val="325E7BE3"/>
    <w:rsid w:val="33AB32FB"/>
    <w:rsid w:val="35457A02"/>
    <w:rsid w:val="35AE72C4"/>
    <w:rsid w:val="36CC5A63"/>
    <w:rsid w:val="376E24E4"/>
    <w:rsid w:val="38A07AE1"/>
    <w:rsid w:val="38C704C7"/>
    <w:rsid w:val="398B5761"/>
    <w:rsid w:val="3ACB405B"/>
    <w:rsid w:val="3C402634"/>
    <w:rsid w:val="3CAA62DB"/>
    <w:rsid w:val="3CAE37A1"/>
    <w:rsid w:val="3D1C4922"/>
    <w:rsid w:val="3EF77D81"/>
    <w:rsid w:val="3FDC2C97"/>
    <w:rsid w:val="405A5E8D"/>
    <w:rsid w:val="40F745DD"/>
    <w:rsid w:val="426F49B7"/>
    <w:rsid w:val="42BF64FD"/>
    <w:rsid w:val="438D02DD"/>
    <w:rsid w:val="43BC2100"/>
    <w:rsid w:val="446612A5"/>
    <w:rsid w:val="44D96091"/>
    <w:rsid w:val="454D2C0E"/>
    <w:rsid w:val="47E0136E"/>
    <w:rsid w:val="48275E19"/>
    <w:rsid w:val="489F6FAE"/>
    <w:rsid w:val="48DF33D4"/>
    <w:rsid w:val="49E71F13"/>
    <w:rsid w:val="4ADD1B95"/>
    <w:rsid w:val="4B094738"/>
    <w:rsid w:val="4B125CE2"/>
    <w:rsid w:val="4BA91A77"/>
    <w:rsid w:val="4BFD0B4F"/>
    <w:rsid w:val="4C80543E"/>
    <w:rsid w:val="4D063625"/>
    <w:rsid w:val="4D80667C"/>
    <w:rsid w:val="4D9549A9"/>
    <w:rsid w:val="4DBC43F3"/>
    <w:rsid w:val="4DEC579B"/>
    <w:rsid w:val="4E2D698F"/>
    <w:rsid w:val="4F816D41"/>
    <w:rsid w:val="50F6575E"/>
    <w:rsid w:val="51854E7D"/>
    <w:rsid w:val="521C6DDE"/>
    <w:rsid w:val="522F38A0"/>
    <w:rsid w:val="538452A3"/>
    <w:rsid w:val="54F46459"/>
    <w:rsid w:val="55764314"/>
    <w:rsid w:val="55D154A7"/>
    <w:rsid w:val="56CC7577"/>
    <w:rsid w:val="57307C8C"/>
    <w:rsid w:val="57FF3392"/>
    <w:rsid w:val="57FF4354"/>
    <w:rsid w:val="58645498"/>
    <w:rsid w:val="592866D1"/>
    <w:rsid w:val="59684F32"/>
    <w:rsid w:val="5996100A"/>
    <w:rsid w:val="59AA1A54"/>
    <w:rsid w:val="59E208A7"/>
    <w:rsid w:val="5A87203E"/>
    <w:rsid w:val="5BD74F94"/>
    <w:rsid w:val="5D283143"/>
    <w:rsid w:val="5D3B6F2A"/>
    <w:rsid w:val="5DA622BA"/>
    <w:rsid w:val="5E6F08FE"/>
    <w:rsid w:val="5E8E42DF"/>
    <w:rsid w:val="5E9206EB"/>
    <w:rsid w:val="5EB34C8F"/>
    <w:rsid w:val="5ED16B3E"/>
    <w:rsid w:val="5FE71738"/>
    <w:rsid w:val="603445E0"/>
    <w:rsid w:val="61831995"/>
    <w:rsid w:val="61C270B8"/>
    <w:rsid w:val="627B1F67"/>
    <w:rsid w:val="63424833"/>
    <w:rsid w:val="63471E49"/>
    <w:rsid w:val="63536A40"/>
    <w:rsid w:val="63F62428"/>
    <w:rsid w:val="65AE4402"/>
    <w:rsid w:val="65F6346A"/>
    <w:rsid w:val="666D1BC7"/>
    <w:rsid w:val="66BB5028"/>
    <w:rsid w:val="67E8738F"/>
    <w:rsid w:val="68157B5B"/>
    <w:rsid w:val="68213DB8"/>
    <w:rsid w:val="68C63810"/>
    <w:rsid w:val="6A0740E0"/>
    <w:rsid w:val="6A3F7D1E"/>
    <w:rsid w:val="6A9DEE56"/>
    <w:rsid w:val="6AC4570C"/>
    <w:rsid w:val="6C2E1FA5"/>
    <w:rsid w:val="6D2B0C10"/>
    <w:rsid w:val="6E7A7577"/>
    <w:rsid w:val="6EDB11A9"/>
    <w:rsid w:val="6F116467"/>
    <w:rsid w:val="6FF1734F"/>
    <w:rsid w:val="6FFE49C9"/>
    <w:rsid w:val="70C40F7D"/>
    <w:rsid w:val="717F5DE8"/>
    <w:rsid w:val="72245C39"/>
    <w:rsid w:val="737C0FF3"/>
    <w:rsid w:val="73B83EF0"/>
    <w:rsid w:val="73B90E7F"/>
    <w:rsid w:val="745F3497"/>
    <w:rsid w:val="748D6B9A"/>
    <w:rsid w:val="74B51309"/>
    <w:rsid w:val="75AC412E"/>
    <w:rsid w:val="75C75711"/>
    <w:rsid w:val="777059BB"/>
    <w:rsid w:val="7778661E"/>
    <w:rsid w:val="77F17EF6"/>
    <w:rsid w:val="78BE09D4"/>
    <w:rsid w:val="7A0B3779"/>
    <w:rsid w:val="7B9A1258"/>
    <w:rsid w:val="7DE30074"/>
    <w:rsid w:val="7E4A282F"/>
    <w:rsid w:val="7ECF2FC7"/>
    <w:rsid w:val="7ED377E8"/>
    <w:rsid w:val="7F203823"/>
    <w:rsid w:val="7F47412F"/>
    <w:rsid w:val="7FF6009E"/>
    <w:rsid w:val="7FF92582"/>
    <w:rsid w:val="B6D73F05"/>
    <w:rsid w:val="BF66C36E"/>
    <w:rsid w:val="D6F31241"/>
    <w:rsid w:val="FD7ED6C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8"/>
      <w:szCs w:val="24"/>
      <w:lang w:val="en-US" w:eastAsia="zh-CN" w:bidi="ar-SA"/>
    </w:rPr>
  </w:style>
  <w:style w:type="paragraph" w:styleId="2">
    <w:name w:val="heading 1"/>
    <w:basedOn w:val="1"/>
    <w:next w:val="1"/>
    <w:qFormat/>
    <w:uiPriority w:val="0"/>
    <w:pPr>
      <w:keepNext/>
      <w:spacing w:line="270" w:lineRule="exact"/>
      <w:outlineLvl w:val="0"/>
    </w:pPr>
    <w:rPr>
      <w:rFonts w:ascii="宋体" w:hAnsi="宋体"/>
      <w:b/>
      <w:bCs/>
      <w:color w:val="FF0000"/>
      <w:sz w:val="21"/>
      <w:szCs w:val="21"/>
    </w:rPr>
  </w:style>
  <w:style w:type="paragraph" w:styleId="3">
    <w:name w:val="heading 2"/>
    <w:basedOn w:val="1"/>
    <w:next w:val="1"/>
    <w:link w:val="28"/>
    <w:qFormat/>
    <w:uiPriority w:val="0"/>
    <w:pPr>
      <w:keepNext/>
      <w:keepLines/>
      <w:spacing w:before="260" w:after="260" w:line="416" w:lineRule="auto"/>
      <w:outlineLvl w:val="1"/>
    </w:pPr>
    <w:rPr>
      <w:rFonts w:ascii="Cambria" w:hAnsi="Cambria" w:eastAsia="宋体"/>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adjustRightInd w:val="0"/>
      <w:spacing w:before="152" w:after="160"/>
      <w:textAlignment w:val="baseline"/>
    </w:pPr>
    <w:rPr>
      <w:rFonts w:ascii="Arial" w:hAnsi="Arial" w:eastAsia="黑体"/>
      <w:sz w:val="21"/>
      <w:szCs w:val="20"/>
    </w:rPr>
  </w:style>
  <w:style w:type="paragraph" w:styleId="5">
    <w:name w:val="Document Map"/>
    <w:basedOn w:val="1"/>
    <w:semiHidden/>
    <w:qFormat/>
    <w:uiPriority w:val="0"/>
    <w:pPr>
      <w:shd w:val="clear" w:color="auto" w:fill="000080"/>
    </w:pPr>
  </w:style>
  <w:style w:type="paragraph" w:styleId="6">
    <w:name w:val="annotation text"/>
    <w:basedOn w:val="1"/>
    <w:link w:val="23"/>
    <w:qFormat/>
    <w:uiPriority w:val="99"/>
    <w:pPr>
      <w:jc w:val="left"/>
    </w:pPr>
  </w:style>
  <w:style w:type="paragraph" w:styleId="7">
    <w:name w:val="Body Text Indent"/>
    <w:basedOn w:val="1"/>
    <w:link w:val="24"/>
    <w:qFormat/>
    <w:uiPriority w:val="0"/>
    <w:pPr>
      <w:spacing w:line="600" w:lineRule="exact"/>
      <w:ind w:firstLine="560" w:firstLineChars="200"/>
    </w:pPr>
  </w:style>
  <w:style w:type="paragraph" w:styleId="8">
    <w:name w:val="Plain Text"/>
    <w:basedOn w:val="1"/>
    <w:qFormat/>
    <w:uiPriority w:val="0"/>
    <w:rPr>
      <w:rFonts w:ascii="宋体" w:hAnsi="Courier New" w:eastAsia="宋体" w:cs="文鼎大标宋简"/>
      <w:sz w:val="21"/>
      <w:szCs w:val="21"/>
    </w:rPr>
  </w:style>
  <w:style w:type="paragraph" w:styleId="9">
    <w:name w:val="Balloon Text"/>
    <w:basedOn w:val="1"/>
    <w:semiHidden/>
    <w:qFormat/>
    <w:uiPriority w:val="0"/>
    <w:rPr>
      <w:sz w:val="18"/>
      <w:szCs w:val="18"/>
    </w:rPr>
  </w:style>
  <w:style w:type="paragraph" w:styleId="10">
    <w:name w:val="footer"/>
    <w:basedOn w:val="1"/>
    <w:link w:val="27"/>
    <w:qFormat/>
    <w:uiPriority w:val="99"/>
    <w:pPr>
      <w:tabs>
        <w:tab w:val="center" w:pos="4153"/>
        <w:tab w:val="right" w:pos="8306"/>
      </w:tabs>
      <w:snapToGrid w:val="0"/>
      <w:jc w:val="left"/>
    </w:pPr>
    <w:rPr>
      <w:sz w:val="18"/>
      <w:szCs w:val="18"/>
    </w:rPr>
  </w:style>
  <w:style w:type="paragraph" w:styleId="11">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8"/>
    <w:next w:val="8"/>
    <w:semiHidden/>
    <w:qFormat/>
    <w:uiPriority w:val="0"/>
    <w:rPr>
      <w:rFonts w:ascii="文鼎大标宋简" w:eastAsia="文鼎大标宋简"/>
      <w:spacing w:val="4"/>
      <w:sz w:val="36"/>
    </w:rPr>
  </w:style>
  <w:style w:type="paragraph" w:styleId="13">
    <w:name w:val="Title"/>
    <w:basedOn w:val="1"/>
    <w:qFormat/>
    <w:uiPriority w:val="0"/>
    <w:pPr>
      <w:spacing w:before="240" w:after="60"/>
      <w:jc w:val="center"/>
      <w:outlineLvl w:val="0"/>
    </w:pPr>
    <w:rPr>
      <w:rFonts w:ascii="Arial" w:hAnsi="Arial" w:eastAsia="宋体" w:cs="Arial"/>
      <w:b/>
      <w:bCs/>
      <w:sz w:val="32"/>
      <w:szCs w:val="32"/>
    </w:rPr>
  </w:style>
  <w:style w:type="paragraph" w:styleId="14">
    <w:name w:val="annotation subject"/>
    <w:basedOn w:val="6"/>
    <w:next w:val="6"/>
    <w:semiHidden/>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b/>
      <w:bCs/>
    </w:rPr>
  </w:style>
  <w:style w:type="character" w:styleId="19">
    <w:name w:val="page number"/>
    <w:basedOn w:val="17"/>
    <w:qFormat/>
    <w:uiPriority w:val="0"/>
  </w:style>
  <w:style w:type="character" w:styleId="20">
    <w:name w:val="Hyperlink"/>
    <w:qFormat/>
    <w:uiPriority w:val="0"/>
    <w:rPr>
      <w:color w:val="0000FF"/>
      <w:u w:val="single"/>
    </w:rPr>
  </w:style>
  <w:style w:type="character" w:styleId="21">
    <w:name w:val="HTML Code"/>
    <w:basedOn w:val="17"/>
    <w:qFormat/>
    <w:uiPriority w:val="0"/>
    <w:rPr>
      <w:rFonts w:ascii="Courier New" w:hAnsi="Courier New"/>
      <w:sz w:val="20"/>
    </w:rPr>
  </w:style>
  <w:style w:type="character" w:styleId="22">
    <w:name w:val="annotation reference"/>
    <w:qFormat/>
    <w:uiPriority w:val="0"/>
    <w:rPr>
      <w:sz w:val="21"/>
      <w:szCs w:val="21"/>
    </w:rPr>
  </w:style>
  <w:style w:type="character" w:customStyle="1" w:styleId="23">
    <w:name w:val="批注文字 字符"/>
    <w:link w:val="6"/>
    <w:qFormat/>
    <w:uiPriority w:val="99"/>
    <w:rPr>
      <w:rFonts w:eastAsia="仿宋_GB2312"/>
      <w:kern w:val="2"/>
      <w:sz w:val="28"/>
      <w:szCs w:val="24"/>
    </w:rPr>
  </w:style>
  <w:style w:type="character" w:customStyle="1" w:styleId="24">
    <w:name w:val="正文文本缩进 字符"/>
    <w:link w:val="7"/>
    <w:qFormat/>
    <w:uiPriority w:val="0"/>
    <w:rPr>
      <w:rFonts w:eastAsia="仿宋_GB2312"/>
      <w:kern w:val="2"/>
      <w:sz w:val="28"/>
      <w:szCs w:val="24"/>
    </w:rPr>
  </w:style>
  <w:style w:type="character" w:customStyle="1" w:styleId="25">
    <w:name w:val="style1"/>
    <w:basedOn w:val="17"/>
    <w:qFormat/>
    <w:uiPriority w:val="0"/>
  </w:style>
  <w:style w:type="character" w:customStyle="1" w:styleId="26">
    <w:name w:val="页眉 字符"/>
    <w:link w:val="11"/>
    <w:qFormat/>
    <w:uiPriority w:val="0"/>
    <w:rPr>
      <w:rFonts w:eastAsia="仿宋_GB2312"/>
      <w:kern w:val="2"/>
      <w:sz w:val="18"/>
      <w:szCs w:val="18"/>
      <w:lang w:val="en-US" w:eastAsia="zh-CN" w:bidi="ar-SA"/>
    </w:rPr>
  </w:style>
  <w:style w:type="character" w:customStyle="1" w:styleId="27">
    <w:name w:val="页脚 字符"/>
    <w:link w:val="10"/>
    <w:qFormat/>
    <w:locked/>
    <w:uiPriority w:val="99"/>
    <w:rPr>
      <w:rFonts w:eastAsia="仿宋_GB2312"/>
      <w:kern w:val="2"/>
      <w:sz w:val="18"/>
      <w:szCs w:val="18"/>
      <w:lang w:val="en-US" w:eastAsia="zh-CN" w:bidi="ar-SA"/>
    </w:rPr>
  </w:style>
  <w:style w:type="character" w:customStyle="1" w:styleId="28">
    <w:name w:val="标题 2 字符"/>
    <w:link w:val="3"/>
    <w:semiHidden/>
    <w:qFormat/>
    <w:uiPriority w:val="0"/>
    <w:rPr>
      <w:rFonts w:ascii="Cambria" w:hAnsi="Cambria" w:eastAsia="宋体" w:cs="Times New Roman"/>
      <w:b/>
      <w:bCs/>
      <w:kern w:val="2"/>
      <w:sz w:val="32"/>
      <w:szCs w:val="32"/>
    </w:rPr>
  </w:style>
  <w:style w:type="paragraph" w:customStyle="1" w:styleId="29">
    <w:name w:val="biaogeshangbiaoti"/>
    <w:basedOn w:val="1"/>
    <w:qFormat/>
    <w:uiPriority w:val="0"/>
    <w:pPr>
      <w:widowControl/>
      <w:spacing w:before="100" w:beforeAutospacing="1" w:after="100" w:afterAutospacing="1"/>
      <w:jc w:val="left"/>
    </w:pPr>
    <w:rPr>
      <w:rFonts w:ascii="黑体" w:hAnsi="宋体" w:eastAsia="黑体" w:cs="宋体"/>
      <w:b/>
      <w:bCs/>
      <w:kern w:val="0"/>
      <w:sz w:val="54"/>
      <w:szCs w:val="54"/>
    </w:rPr>
  </w:style>
  <w:style w:type="paragraph" w:customStyle="1" w:styleId="30">
    <w:name w:val="修订1"/>
    <w:hidden/>
    <w:unhideWhenUsed/>
    <w:qFormat/>
    <w:uiPriority w:val="99"/>
    <w:rPr>
      <w:rFonts w:ascii="Times New Roman" w:hAnsi="Times New Roman" w:eastAsia="仿宋_GB2312" w:cs="Times New Roman"/>
      <w:kern w:val="2"/>
      <w:sz w:val="28"/>
      <w:szCs w:val="24"/>
      <w:lang w:val="en-US" w:eastAsia="zh-CN" w:bidi="ar-SA"/>
    </w:rPr>
  </w:style>
  <w:style w:type="character" w:styleId="31">
    <w:name w:val="Placeholder Text"/>
    <w:basedOn w:val="17"/>
    <w:unhideWhenUsed/>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4" Type="http://schemas.openxmlformats.org/officeDocument/2006/relationships/image" Target="media/image2.png"/><Relationship Id="rId3" Type="http://schemas.openxmlformats.org/officeDocument/2006/relationships/image" Target="media/image1.png"/><Relationship Id="rId2" Type="http://schemas.microsoft.com/office/2007/relationships/hdphoto" Target="media/image4.wdp"/><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4" Type="http://schemas.openxmlformats.org/officeDocument/2006/relationships/image" Target="media/image2.png"/><Relationship Id="rId3" Type="http://schemas.openxmlformats.org/officeDocument/2006/relationships/image" Target="media/image1.png"/><Relationship Id="rId2" Type="http://schemas.microsoft.com/office/2007/relationships/hdphoto" Target="media/image4.wdp"/><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EF3D78-D519-4A84-BA8F-004B9CF9A6E0}">
  <ds:schemaRefs/>
</ds:datastoreItem>
</file>

<file path=docProps/app.xml><?xml version="1.0" encoding="utf-8"?>
<Properties xmlns="http://schemas.openxmlformats.org/officeDocument/2006/extended-properties" xmlns:vt="http://schemas.openxmlformats.org/officeDocument/2006/docPropsVTypes">
  <Company>stn</Company>
  <Pages>7</Pages>
  <Words>1546</Words>
  <Characters>1619</Characters>
  <Lines>190</Lines>
  <Paragraphs>132</Paragraphs>
  <TotalTime>7</TotalTime>
  <ScaleCrop>false</ScaleCrop>
  <LinksUpToDate>false</LinksUpToDate>
  <CharactersWithSpaces>1895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2025-11-01T07:12:00Z</dcterms:created>
  <dc:creator>zhsy</dc:creator>
  <cp:lastModifiedBy>Huang Yuyao</cp:lastModifiedBy>
  <cp:lastPrinted>2025-11-03T05:46:00Z</cp:lastPrinted>
  <dcterms:modified xsi:type="dcterms:W3CDTF">2026-07-15T07:33:23Z</dcterms:modified>
  <dc:title>上海市科学技术发展基金项目可行性方案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24320B6452394153BE91304E1FAFB705_13</vt:lpwstr>
  </property>
  <property fmtid="{D5CDD505-2E9C-101B-9397-08002B2CF9AE}" pid="4" name="KSOTemplateDocerSaveRecord">
    <vt:lpwstr>eyJoZGlkIjoiZTFiYTQyN2YxY2EyMGFhMzY4ZGU0NWUxNjJkY2UyNmQiLCJ1c2VySWQiOiIyOTg4Mjg3ODUifQ==</vt:lpwstr>
  </property>
</Properties>
</file>