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0005C4" w14:textId="77777777" w:rsidR="00D93C40" w:rsidRPr="00B26605" w:rsidRDefault="00D93C40" w:rsidP="00D93C40">
      <w:pPr>
        <w:snapToGrid w:val="0"/>
        <w:spacing w:afterLines="50" w:after="156" w:line="440" w:lineRule="exact"/>
        <w:ind w:firstLineChars="200" w:firstLine="643"/>
        <w:jc w:val="center"/>
        <w:rPr>
          <w:rFonts w:ascii="楷体" w:eastAsia="楷体" w:hAnsi="楷体"/>
          <w:b/>
          <w:color w:val="0000FF"/>
          <w:sz w:val="32"/>
        </w:rPr>
      </w:pPr>
      <w:r w:rsidRPr="00B26605">
        <w:rPr>
          <w:rFonts w:ascii="楷体" w:eastAsia="楷体" w:hAnsi="楷体" w:hint="eastAsia"/>
          <w:b/>
          <w:sz w:val="32"/>
        </w:rPr>
        <w:t>报告正文</w:t>
      </w:r>
    </w:p>
    <w:p w14:paraId="41721EFC" w14:textId="2110EF75" w:rsidR="000D31C7" w:rsidRDefault="001C7DB7">
      <w:pPr>
        <w:snapToGrid w:val="0"/>
        <w:spacing w:afterLines="50" w:after="156" w:line="440" w:lineRule="exact"/>
        <w:ind w:firstLineChars="200" w:firstLine="560"/>
        <w:rPr>
          <w:rFonts w:ascii="楷体" w:eastAsia="楷体" w:hAnsi="楷体"/>
          <w:b/>
          <w:bCs/>
          <w:sz w:val="28"/>
          <w:szCs w:val="28"/>
        </w:rPr>
      </w:pPr>
      <w:r>
        <w:rPr>
          <w:rFonts w:ascii="楷体" w:eastAsia="楷体" w:hAnsi="楷体" w:cs="楷体_GB2312" w:hint="eastAsia"/>
          <w:sz w:val="28"/>
          <w:szCs w:val="28"/>
        </w:rPr>
        <w:t>参照以下提纲撰写，要求内容翔实、清晰，层次分明，标题突出</w:t>
      </w:r>
      <w:r>
        <w:rPr>
          <w:rFonts w:ascii="楷体" w:eastAsia="楷体" w:hAnsi="楷体" w:cs="楷体_GB2312" w:hint="eastAsia"/>
          <w:iCs/>
          <w:sz w:val="28"/>
          <w:szCs w:val="28"/>
        </w:rPr>
        <w:t>。</w:t>
      </w:r>
      <w:r>
        <w:rPr>
          <w:rFonts w:ascii="楷体" w:eastAsia="楷体" w:hAnsi="楷体" w:cs="楷体_GB2312" w:hint="eastAsia"/>
          <w:b/>
          <w:iCs/>
          <w:color w:val="0070C0"/>
          <w:sz w:val="28"/>
          <w:szCs w:val="28"/>
        </w:rPr>
        <w:t>请勿删除或改动下述提纲标题及括号中的文字。</w:t>
      </w:r>
    </w:p>
    <w:p w14:paraId="521B7C7E" w14:textId="77777777" w:rsidR="000D31C7" w:rsidRDefault="001C7DB7">
      <w:pPr>
        <w:snapToGrid w:val="0"/>
        <w:spacing w:afterLines="50" w:after="156" w:line="440" w:lineRule="exact"/>
        <w:ind w:left="420"/>
        <w:rPr>
          <w:rFonts w:ascii="楷体" w:eastAsia="楷体" w:hAnsi="楷体"/>
          <w:color w:val="0070C0"/>
          <w:sz w:val="28"/>
          <w:szCs w:val="28"/>
        </w:rPr>
      </w:pPr>
      <w:r>
        <w:rPr>
          <w:rFonts w:ascii="楷体" w:eastAsia="楷体" w:hAnsi="楷体" w:cs="楷体_GB2312" w:hint="eastAsia"/>
          <w:b/>
          <w:bCs/>
          <w:color w:val="0070C0"/>
          <w:sz w:val="28"/>
          <w:szCs w:val="28"/>
        </w:rPr>
        <w:t>（一）立项依据与研究内容</w:t>
      </w:r>
      <w:r>
        <w:rPr>
          <w:rFonts w:ascii="楷体" w:eastAsia="楷体" w:hAnsi="楷体" w:cs="楷体_GB2312" w:hint="eastAsia"/>
          <w:color w:val="0070C0"/>
          <w:sz w:val="28"/>
          <w:szCs w:val="28"/>
        </w:rPr>
        <w:t>（建议在</w:t>
      </w:r>
      <w:r>
        <w:rPr>
          <w:rFonts w:ascii="楷体" w:eastAsia="楷体" w:hAnsi="楷体"/>
          <w:color w:val="0070C0"/>
          <w:sz w:val="28"/>
          <w:szCs w:val="28"/>
        </w:rPr>
        <w:t>5000-10000</w:t>
      </w:r>
      <w:r>
        <w:rPr>
          <w:rFonts w:ascii="楷体" w:eastAsia="楷体" w:hAnsi="楷体" w:cs="楷体_GB2312" w:hint="eastAsia"/>
          <w:color w:val="0070C0"/>
          <w:sz w:val="28"/>
          <w:szCs w:val="28"/>
        </w:rPr>
        <w:t>字之间）：</w:t>
      </w:r>
    </w:p>
    <w:p w14:paraId="0383CA8A" w14:textId="77777777" w:rsidR="000D31C7" w:rsidRDefault="001C7DB7">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项目的立项依据</w:t>
      </w:r>
      <w:r>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14:paraId="71FDBEA9" w14:textId="77777777" w:rsidR="000D31C7" w:rsidRDefault="000D31C7">
      <w:pPr>
        <w:snapToGrid w:val="0"/>
        <w:spacing w:line="440" w:lineRule="exact"/>
        <w:ind w:firstLineChars="196" w:firstLine="470"/>
        <w:rPr>
          <w:rFonts w:ascii="宋体" w:hAnsi="宋体"/>
          <w:sz w:val="24"/>
          <w:szCs w:val="24"/>
        </w:rPr>
      </w:pPr>
    </w:p>
    <w:p w14:paraId="2E8851E1" w14:textId="77777777" w:rsidR="000D31C7" w:rsidRDefault="001C7DB7">
      <w:pPr>
        <w:snapToGrid w:val="0"/>
        <w:spacing w:line="440" w:lineRule="exact"/>
        <w:ind w:firstLineChars="196" w:firstLine="549"/>
        <w:rPr>
          <w:rFonts w:ascii="楷体" w:eastAsia="楷体" w:hAnsi="楷体" w:cs="楷体_GB2312"/>
          <w:b/>
          <w:bCs/>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项目的研究内容、研究目标，以及拟解决的关键科学问题</w:t>
      </w:r>
      <w:r>
        <w:rPr>
          <w:rFonts w:ascii="楷体" w:eastAsia="楷体" w:hAnsi="楷体" w:cs="楷体_GB2312" w:hint="eastAsia"/>
          <w:color w:val="0070C0"/>
          <w:sz w:val="28"/>
          <w:szCs w:val="28"/>
        </w:rPr>
        <w:t>（此部分为重点阐述内容）</w:t>
      </w:r>
      <w:r>
        <w:rPr>
          <w:rFonts w:ascii="楷体" w:eastAsia="楷体" w:hAnsi="楷体" w:cs="楷体_GB2312" w:hint="eastAsia"/>
          <w:b/>
          <w:bCs/>
          <w:color w:val="0070C0"/>
          <w:sz w:val="28"/>
          <w:szCs w:val="28"/>
        </w:rPr>
        <w:t>；</w:t>
      </w:r>
    </w:p>
    <w:p w14:paraId="3EBA0193" w14:textId="77777777" w:rsidR="000D31C7" w:rsidRDefault="000D31C7">
      <w:pPr>
        <w:snapToGrid w:val="0"/>
        <w:spacing w:line="440" w:lineRule="exact"/>
        <w:ind w:firstLineChars="196" w:firstLine="470"/>
        <w:rPr>
          <w:rFonts w:ascii="宋体" w:hAnsi="宋体"/>
          <w:sz w:val="24"/>
          <w:szCs w:val="24"/>
        </w:rPr>
      </w:pPr>
    </w:p>
    <w:p w14:paraId="00DB4045" w14:textId="77777777" w:rsidR="000D31C7" w:rsidRDefault="001C7DB7">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拟采取的研究方案及可行性分析</w:t>
      </w:r>
      <w:r>
        <w:rPr>
          <w:rFonts w:ascii="楷体" w:eastAsia="楷体" w:hAnsi="楷体" w:cs="楷体_GB2312" w:hint="eastAsia"/>
          <w:color w:val="0070C0"/>
          <w:sz w:val="28"/>
          <w:szCs w:val="28"/>
        </w:rPr>
        <w:t>（包括研究方法、技术路线、实验手段、关键技术等说明）；</w:t>
      </w:r>
    </w:p>
    <w:p w14:paraId="763D3EB3" w14:textId="77777777" w:rsidR="000D31C7" w:rsidRDefault="000D31C7">
      <w:pPr>
        <w:snapToGrid w:val="0"/>
        <w:spacing w:line="440" w:lineRule="exact"/>
        <w:ind w:firstLineChars="196" w:firstLine="470"/>
        <w:rPr>
          <w:rFonts w:ascii="宋体" w:hAnsi="宋体"/>
          <w:sz w:val="24"/>
          <w:szCs w:val="24"/>
        </w:rPr>
      </w:pPr>
    </w:p>
    <w:p w14:paraId="269B5C9B" w14:textId="77777777" w:rsidR="000D31C7" w:rsidRDefault="001C7DB7">
      <w:pPr>
        <w:snapToGrid w:val="0"/>
        <w:spacing w:line="440" w:lineRule="exact"/>
        <w:ind w:firstLineChars="196" w:firstLine="549"/>
        <w:rPr>
          <w:rFonts w:ascii="楷体" w:eastAsia="楷体" w:hAnsi="楷体"/>
          <w:b/>
          <w:bCs/>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本项目的特色与创新之处；</w:t>
      </w:r>
    </w:p>
    <w:p w14:paraId="313C63D3" w14:textId="77777777" w:rsidR="000D31C7" w:rsidRDefault="000D31C7">
      <w:pPr>
        <w:snapToGrid w:val="0"/>
        <w:spacing w:line="440" w:lineRule="exact"/>
        <w:ind w:firstLineChars="196" w:firstLine="470"/>
        <w:rPr>
          <w:rFonts w:ascii="宋体" w:hAnsi="宋体"/>
          <w:sz w:val="24"/>
          <w:szCs w:val="24"/>
        </w:rPr>
      </w:pPr>
    </w:p>
    <w:p w14:paraId="74CE745C" w14:textId="77777777" w:rsidR="000D31C7" w:rsidRDefault="001C7DB7">
      <w:pPr>
        <w:snapToGrid w:val="0"/>
        <w:spacing w:line="440" w:lineRule="exact"/>
        <w:ind w:firstLineChars="198" w:firstLine="554"/>
        <w:rPr>
          <w:rFonts w:ascii="楷体" w:eastAsia="楷体" w:hAnsi="楷体" w:cs="楷体_GB2312"/>
          <w:color w:val="0070C0"/>
          <w:sz w:val="28"/>
          <w:szCs w:val="28"/>
        </w:rPr>
      </w:pPr>
      <w:r>
        <w:rPr>
          <w:rFonts w:ascii="楷体" w:eastAsia="楷体" w:hAnsi="楷体"/>
          <w:color w:val="0070C0"/>
          <w:sz w:val="28"/>
          <w:szCs w:val="28"/>
        </w:rPr>
        <w:t>5</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年度研究计划及预期研究结果</w:t>
      </w:r>
      <w:r>
        <w:rPr>
          <w:rFonts w:ascii="楷体" w:eastAsia="楷体" w:hAnsi="楷体" w:cs="楷体_GB2312" w:hint="eastAsia"/>
          <w:color w:val="0070C0"/>
          <w:sz w:val="28"/>
          <w:szCs w:val="28"/>
        </w:rPr>
        <w:t>（包括拟组织的重要学术交流活动、国际合作与交流计划等）。</w:t>
      </w:r>
    </w:p>
    <w:p w14:paraId="2F52DE0A" w14:textId="77777777" w:rsidR="000D31C7" w:rsidRDefault="001C7DB7">
      <w:pPr>
        <w:snapToGrid w:val="0"/>
        <w:spacing w:before="120" w:line="440" w:lineRule="exact"/>
        <w:ind w:firstLineChars="200" w:firstLine="562"/>
        <w:rPr>
          <w:rFonts w:ascii="楷体" w:eastAsia="楷体" w:hAnsi="楷体"/>
          <w:color w:val="0070C0"/>
          <w:sz w:val="28"/>
          <w:szCs w:val="28"/>
        </w:rPr>
      </w:pPr>
      <w:r>
        <w:rPr>
          <w:rFonts w:ascii="楷体" w:eastAsia="楷体" w:hAnsi="楷体" w:cs="楷体_GB2312" w:hint="eastAsia"/>
          <w:b/>
          <w:bCs/>
          <w:color w:val="0070C0"/>
          <w:sz w:val="28"/>
          <w:szCs w:val="28"/>
        </w:rPr>
        <w:t>（二）研究基础与工作条件</w:t>
      </w:r>
    </w:p>
    <w:p w14:paraId="191CFFC6" w14:textId="77777777" w:rsidR="000D31C7" w:rsidRDefault="001C7DB7">
      <w:pPr>
        <w:snapToGrid w:val="0"/>
        <w:spacing w:line="440" w:lineRule="exact"/>
        <w:ind w:firstLineChars="200" w:firstLine="560"/>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研究基础</w:t>
      </w:r>
      <w:r>
        <w:rPr>
          <w:rFonts w:ascii="楷体" w:eastAsia="楷体" w:hAnsi="楷体" w:cs="楷体_GB2312" w:hint="eastAsia"/>
          <w:color w:val="0070C0"/>
          <w:sz w:val="28"/>
          <w:szCs w:val="28"/>
        </w:rPr>
        <w:t>（与本项目相关的研究工作积累和已取得的研究工作成绩）；</w:t>
      </w:r>
    </w:p>
    <w:p w14:paraId="088D161E" w14:textId="77777777" w:rsidR="000D31C7" w:rsidRDefault="000D31C7">
      <w:pPr>
        <w:snapToGrid w:val="0"/>
        <w:spacing w:line="440" w:lineRule="exact"/>
        <w:ind w:firstLineChars="196" w:firstLine="470"/>
        <w:rPr>
          <w:rFonts w:ascii="宋体" w:hAnsi="宋体"/>
          <w:sz w:val="24"/>
          <w:szCs w:val="24"/>
        </w:rPr>
      </w:pPr>
    </w:p>
    <w:p w14:paraId="27961F71" w14:textId="77777777" w:rsidR="000D31C7" w:rsidRDefault="001C7DB7">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工作条件</w:t>
      </w:r>
      <w:r>
        <w:rPr>
          <w:rFonts w:ascii="楷体" w:eastAsia="楷体" w:hAnsi="楷体" w:cs="楷体_GB2312" w:hint="eastAsia"/>
          <w:color w:val="0070C0"/>
          <w:sz w:val="28"/>
          <w:szCs w:val="28"/>
        </w:rPr>
        <w:t>（包括已具备的实验条件，尚缺少的实验条件和拟解决的途径，包括利用国家实验室、国家重点实验室和部门重点实验室等研究基地的计划与落实情况）；</w:t>
      </w:r>
    </w:p>
    <w:p w14:paraId="454101C6" w14:textId="77777777" w:rsidR="000D31C7" w:rsidRDefault="000D31C7">
      <w:pPr>
        <w:snapToGrid w:val="0"/>
        <w:spacing w:line="440" w:lineRule="exact"/>
        <w:ind w:firstLineChars="196" w:firstLine="470"/>
        <w:rPr>
          <w:rFonts w:ascii="宋体" w:hAnsi="宋体"/>
          <w:sz w:val="24"/>
          <w:szCs w:val="24"/>
        </w:rPr>
      </w:pPr>
    </w:p>
    <w:p w14:paraId="69EDECF5" w14:textId="0EC1CB56" w:rsidR="000D31C7" w:rsidRDefault="001C7DB7">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正在承担的与本项目相关的科研项目情况</w:t>
      </w:r>
      <w:r>
        <w:rPr>
          <w:rFonts w:ascii="楷体" w:eastAsia="楷体" w:hAnsi="楷体" w:cs="楷体_GB2312" w:hint="eastAsia"/>
          <w:color w:val="0070C0"/>
          <w:sz w:val="28"/>
          <w:szCs w:val="28"/>
        </w:rPr>
        <w:t>（申请人和主要参与者正在承担的与本项目相关的科研项目情况，包括国家自然科学基金的项目和国家其他科技计划项目，要注明项目的资助机构、项目类</w:t>
      </w:r>
      <w:r>
        <w:rPr>
          <w:rFonts w:ascii="楷体" w:eastAsia="楷体" w:hAnsi="楷体" w:cs="楷体_GB2312" w:hint="eastAsia"/>
          <w:color w:val="0070C0"/>
          <w:sz w:val="28"/>
          <w:szCs w:val="28"/>
        </w:rPr>
        <w:lastRenderedPageBreak/>
        <w:t>别、批准号、项目名称、获资助金额、起止年月、与本项目的关系及负责的内容等）；</w:t>
      </w:r>
    </w:p>
    <w:p w14:paraId="67A85FA6" w14:textId="77777777" w:rsidR="000D31C7" w:rsidRDefault="000D31C7">
      <w:pPr>
        <w:snapToGrid w:val="0"/>
        <w:spacing w:line="440" w:lineRule="exact"/>
        <w:ind w:firstLineChars="196" w:firstLine="470"/>
        <w:rPr>
          <w:rFonts w:ascii="宋体" w:hAnsi="宋体"/>
          <w:sz w:val="24"/>
          <w:szCs w:val="24"/>
        </w:rPr>
      </w:pPr>
    </w:p>
    <w:p w14:paraId="416A4BAE" w14:textId="0101CF0E" w:rsidR="000D31C7" w:rsidRDefault="001C7DB7">
      <w:pPr>
        <w:snapToGrid w:val="0"/>
        <w:spacing w:afterLines="50" w:after="156" w:line="440" w:lineRule="exact"/>
        <w:ind w:firstLine="573"/>
        <w:rPr>
          <w:rFonts w:ascii="楷体" w:eastAsia="楷体" w:hAnsi="楷体" w:cs="楷体_GB2312"/>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完成国家自然科学基金项目情况</w:t>
      </w:r>
      <w:r>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eastAsia="楷体" w:hAnsi="楷体"/>
          <w:color w:val="0070C0"/>
          <w:sz w:val="28"/>
          <w:szCs w:val="28"/>
        </w:rPr>
        <w:t>500</w:t>
      </w:r>
      <w:r>
        <w:rPr>
          <w:rFonts w:ascii="楷体" w:eastAsia="楷体" w:hAnsi="楷体" w:cs="楷体_GB2312" w:hint="eastAsia"/>
          <w:color w:val="0070C0"/>
          <w:sz w:val="28"/>
          <w:szCs w:val="28"/>
        </w:rPr>
        <w:t>字）和相关成果详细目录）。</w:t>
      </w:r>
    </w:p>
    <w:p w14:paraId="25E62D07" w14:textId="77777777" w:rsidR="000D31C7" w:rsidRDefault="000D31C7">
      <w:pPr>
        <w:snapToGrid w:val="0"/>
        <w:spacing w:after="156" w:line="440" w:lineRule="exact"/>
        <w:ind w:firstLineChars="196" w:firstLine="470"/>
        <w:rPr>
          <w:rFonts w:ascii="宋体" w:hAnsi="宋体"/>
          <w:sz w:val="24"/>
          <w:szCs w:val="24"/>
        </w:rPr>
      </w:pPr>
    </w:p>
    <w:p w14:paraId="0A5A1EB8" w14:textId="3D710029" w:rsidR="000D31C7" w:rsidRDefault="001C7DB7">
      <w:pPr>
        <w:snapToGrid w:val="0"/>
        <w:spacing w:before="120" w:line="440" w:lineRule="exact"/>
        <w:ind w:firstLineChars="196" w:firstLine="551"/>
        <w:outlineLvl w:val="0"/>
        <w:rPr>
          <w:rFonts w:ascii="楷体" w:eastAsia="楷体" w:hAnsi="楷体"/>
          <w:b/>
          <w:bCs/>
          <w:color w:val="0070C0"/>
          <w:sz w:val="28"/>
          <w:szCs w:val="28"/>
        </w:rPr>
      </w:pPr>
      <w:r>
        <w:rPr>
          <w:rFonts w:ascii="楷体" w:eastAsia="楷体" w:hAnsi="楷体" w:cs="楷体_GB2312" w:hint="eastAsia"/>
          <w:b/>
          <w:bCs/>
          <w:color w:val="0070C0"/>
          <w:sz w:val="28"/>
          <w:szCs w:val="28"/>
        </w:rPr>
        <w:t>（三）其他需要说明的情况</w:t>
      </w:r>
    </w:p>
    <w:p w14:paraId="3E591CA9" w14:textId="77777777" w:rsidR="000D31C7" w:rsidRDefault="001C7DB7">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1. </w:t>
      </w:r>
      <w:r>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Pr>
          <w:rFonts w:ascii="楷体" w:eastAsia="楷体" w:hAnsi="楷体"/>
          <w:bCs/>
          <w:color w:val="0070C0"/>
          <w:sz w:val="28"/>
          <w:szCs w:val="28"/>
        </w:rPr>
        <w:t>）</w:t>
      </w:r>
      <w:r>
        <w:rPr>
          <w:rFonts w:ascii="楷体" w:eastAsia="楷体" w:hAnsi="楷体" w:hint="eastAsia"/>
          <w:bCs/>
          <w:color w:val="0070C0"/>
          <w:sz w:val="28"/>
          <w:szCs w:val="28"/>
        </w:rPr>
        <w:t>。</w:t>
      </w:r>
    </w:p>
    <w:p w14:paraId="7BAD527D" w14:textId="77777777" w:rsidR="000D31C7" w:rsidRDefault="000D31C7">
      <w:pPr>
        <w:snapToGrid w:val="0"/>
        <w:spacing w:after="156" w:line="440" w:lineRule="exact"/>
        <w:ind w:firstLineChars="196" w:firstLine="470"/>
        <w:rPr>
          <w:rFonts w:ascii="宋体" w:hAnsi="宋体"/>
          <w:sz w:val="24"/>
          <w:szCs w:val="24"/>
        </w:rPr>
      </w:pPr>
    </w:p>
    <w:p w14:paraId="4342701C" w14:textId="77777777" w:rsidR="000D31C7" w:rsidRDefault="001C7DB7">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2. </w:t>
      </w:r>
      <w:r>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14:paraId="66D3AED2" w14:textId="77777777" w:rsidR="000D31C7" w:rsidRDefault="000D31C7">
      <w:pPr>
        <w:snapToGrid w:val="0"/>
        <w:spacing w:after="156" w:line="440" w:lineRule="exact"/>
        <w:ind w:firstLineChars="196" w:firstLine="470"/>
        <w:rPr>
          <w:rFonts w:ascii="宋体" w:hAnsi="宋体"/>
          <w:sz w:val="24"/>
          <w:szCs w:val="24"/>
        </w:rPr>
      </w:pPr>
    </w:p>
    <w:p w14:paraId="61E6A785" w14:textId="77777777" w:rsidR="000D31C7" w:rsidRDefault="001C7DB7">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3. </w:t>
      </w:r>
      <w:r>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14:paraId="68B59578" w14:textId="77777777" w:rsidR="000D31C7" w:rsidRDefault="000D31C7">
      <w:pPr>
        <w:snapToGrid w:val="0"/>
        <w:spacing w:after="156" w:line="440" w:lineRule="exact"/>
        <w:ind w:firstLineChars="196" w:firstLine="470"/>
        <w:rPr>
          <w:rFonts w:ascii="宋体" w:hAnsi="宋体"/>
          <w:sz w:val="24"/>
          <w:szCs w:val="24"/>
        </w:rPr>
      </w:pPr>
    </w:p>
    <w:p w14:paraId="19341BF9" w14:textId="77777777" w:rsidR="000D31C7" w:rsidRDefault="001C7DB7">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4. </w:t>
      </w:r>
      <w:r>
        <w:rPr>
          <w:rFonts w:ascii="楷体" w:eastAsia="楷体" w:hAnsi="楷体" w:hint="eastAsia"/>
          <w:bCs/>
          <w:color w:val="0070C0"/>
          <w:sz w:val="28"/>
          <w:szCs w:val="28"/>
        </w:rPr>
        <w:t>其他。</w:t>
      </w:r>
    </w:p>
    <w:sectPr w:rsidR="000D31C7">
      <w:pgSz w:w="11906" w:h="16838"/>
      <w:pgMar w:top="1440" w:right="1814" w:bottom="1440" w:left="181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5A671" w14:textId="77777777" w:rsidR="004D1CE1" w:rsidRDefault="004D1CE1" w:rsidP="0055263D">
      <w:r>
        <w:separator/>
      </w:r>
    </w:p>
  </w:endnote>
  <w:endnote w:type="continuationSeparator" w:id="0">
    <w:p w14:paraId="36C38454" w14:textId="77777777" w:rsidR="004D1CE1" w:rsidRDefault="004D1CE1" w:rsidP="00552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59C7F" w14:textId="77777777" w:rsidR="004D1CE1" w:rsidRDefault="004D1CE1" w:rsidP="0055263D">
      <w:r>
        <w:separator/>
      </w:r>
    </w:p>
  </w:footnote>
  <w:footnote w:type="continuationSeparator" w:id="0">
    <w:p w14:paraId="1CC5DB90" w14:textId="77777777" w:rsidR="004D1CE1" w:rsidRDefault="004D1CE1" w:rsidP="005526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8A3"/>
    <w:rsid w:val="000030C2"/>
    <w:rsid w:val="00072D4B"/>
    <w:rsid w:val="00081344"/>
    <w:rsid w:val="00090567"/>
    <w:rsid w:val="0009078E"/>
    <w:rsid w:val="000A189D"/>
    <w:rsid w:val="000D31C7"/>
    <w:rsid w:val="000F322E"/>
    <w:rsid w:val="00136E0E"/>
    <w:rsid w:val="001478A9"/>
    <w:rsid w:val="00172A27"/>
    <w:rsid w:val="00172A8A"/>
    <w:rsid w:val="001A2CC4"/>
    <w:rsid w:val="001B47E3"/>
    <w:rsid w:val="001C7DB7"/>
    <w:rsid w:val="001D4DAD"/>
    <w:rsid w:val="001E61FE"/>
    <w:rsid w:val="001E6D91"/>
    <w:rsid w:val="001F1AEE"/>
    <w:rsid w:val="00213F8C"/>
    <w:rsid w:val="00292BBB"/>
    <w:rsid w:val="00293EBD"/>
    <w:rsid w:val="002A3564"/>
    <w:rsid w:val="002C34BC"/>
    <w:rsid w:val="002D47F0"/>
    <w:rsid w:val="0034787D"/>
    <w:rsid w:val="0036389F"/>
    <w:rsid w:val="00370400"/>
    <w:rsid w:val="00377AB0"/>
    <w:rsid w:val="00380936"/>
    <w:rsid w:val="00384B5F"/>
    <w:rsid w:val="003A3801"/>
    <w:rsid w:val="003B58A1"/>
    <w:rsid w:val="003B7C3A"/>
    <w:rsid w:val="003D5A10"/>
    <w:rsid w:val="003E4D73"/>
    <w:rsid w:val="003F262E"/>
    <w:rsid w:val="00403D80"/>
    <w:rsid w:val="00422402"/>
    <w:rsid w:val="0045261D"/>
    <w:rsid w:val="0047707A"/>
    <w:rsid w:val="004A6541"/>
    <w:rsid w:val="004D1CE1"/>
    <w:rsid w:val="004D5639"/>
    <w:rsid w:val="004E2E30"/>
    <w:rsid w:val="004E7BCC"/>
    <w:rsid w:val="0052178D"/>
    <w:rsid w:val="00522DE7"/>
    <w:rsid w:val="005249C5"/>
    <w:rsid w:val="00532DA6"/>
    <w:rsid w:val="005420A8"/>
    <w:rsid w:val="005516F3"/>
    <w:rsid w:val="0055263D"/>
    <w:rsid w:val="00553BC8"/>
    <w:rsid w:val="00564396"/>
    <w:rsid w:val="00582327"/>
    <w:rsid w:val="00585D33"/>
    <w:rsid w:val="0059332D"/>
    <w:rsid w:val="005C212B"/>
    <w:rsid w:val="005C29CE"/>
    <w:rsid w:val="005D359D"/>
    <w:rsid w:val="005D3698"/>
    <w:rsid w:val="005E18F4"/>
    <w:rsid w:val="005E6D0D"/>
    <w:rsid w:val="00616A6F"/>
    <w:rsid w:val="00634020"/>
    <w:rsid w:val="00643F62"/>
    <w:rsid w:val="006778CA"/>
    <w:rsid w:val="0069741E"/>
    <w:rsid w:val="006A1852"/>
    <w:rsid w:val="006A316A"/>
    <w:rsid w:val="006D264D"/>
    <w:rsid w:val="006D29C2"/>
    <w:rsid w:val="006F04E6"/>
    <w:rsid w:val="00727861"/>
    <w:rsid w:val="007401D4"/>
    <w:rsid w:val="00751ED6"/>
    <w:rsid w:val="0075704C"/>
    <w:rsid w:val="00766462"/>
    <w:rsid w:val="007729F1"/>
    <w:rsid w:val="00773E32"/>
    <w:rsid w:val="007B5D5B"/>
    <w:rsid w:val="007D0FC6"/>
    <w:rsid w:val="007D4D79"/>
    <w:rsid w:val="007E06D5"/>
    <w:rsid w:val="007F5EBD"/>
    <w:rsid w:val="00807ADE"/>
    <w:rsid w:val="008302C5"/>
    <w:rsid w:val="00833D83"/>
    <w:rsid w:val="008B3235"/>
    <w:rsid w:val="008F0F62"/>
    <w:rsid w:val="00931DB1"/>
    <w:rsid w:val="00951198"/>
    <w:rsid w:val="00981BBB"/>
    <w:rsid w:val="009833E4"/>
    <w:rsid w:val="009861D8"/>
    <w:rsid w:val="009D26FE"/>
    <w:rsid w:val="009E018A"/>
    <w:rsid w:val="009F58FC"/>
    <w:rsid w:val="00A222F8"/>
    <w:rsid w:val="00A2433A"/>
    <w:rsid w:val="00A41839"/>
    <w:rsid w:val="00A5383C"/>
    <w:rsid w:val="00A60BCF"/>
    <w:rsid w:val="00A67379"/>
    <w:rsid w:val="00A67789"/>
    <w:rsid w:val="00A822B9"/>
    <w:rsid w:val="00AA6F7E"/>
    <w:rsid w:val="00AB6F8B"/>
    <w:rsid w:val="00AC51BE"/>
    <w:rsid w:val="00B03E27"/>
    <w:rsid w:val="00B0677B"/>
    <w:rsid w:val="00B37D1A"/>
    <w:rsid w:val="00B71268"/>
    <w:rsid w:val="00B74ECE"/>
    <w:rsid w:val="00B84DDD"/>
    <w:rsid w:val="00B858DF"/>
    <w:rsid w:val="00BC53AD"/>
    <w:rsid w:val="00C14C7F"/>
    <w:rsid w:val="00C23783"/>
    <w:rsid w:val="00C241E7"/>
    <w:rsid w:val="00C448C8"/>
    <w:rsid w:val="00C70B55"/>
    <w:rsid w:val="00C80D34"/>
    <w:rsid w:val="00CB0D21"/>
    <w:rsid w:val="00D01C46"/>
    <w:rsid w:val="00D052CC"/>
    <w:rsid w:val="00D74648"/>
    <w:rsid w:val="00D93C40"/>
    <w:rsid w:val="00DB1431"/>
    <w:rsid w:val="00DC4358"/>
    <w:rsid w:val="00DC6504"/>
    <w:rsid w:val="00DF2EB6"/>
    <w:rsid w:val="00E41A4E"/>
    <w:rsid w:val="00E43BD7"/>
    <w:rsid w:val="00E44058"/>
    <w:rsid w:val="00E471E4"/>
    <w:rsid w:val="00E50824"/>
    <w:rsid w:val="00E51194"/>
    <w:rsid w:val="00E63CE4"/>
    <w:rsid w:val="00E71375"/>
    <w:rsid w:val="00E71A2C"/>
    <w:rsid w:val="00E82ADB"/>
    <w:rsid w:val="00EB7D3B"/>
    <w:rsid w:val="00ED1736"/>
    <w:rsid w:val="00ED5268"/>
    <w:rsid w:val="00F17B12"/>
    <w:rsid w:val="00F225E8"/>
    <w:rsid w:val="00F2553F"/>
    <w:rsid w:val="00F763B0"/>
    <w:rsid w:val="00F9496D"/>
    <w:rsid w:val="00FB0CB6"/>
    <w:rsid w:val="00FC576A"/>
    <w:rsid w:val="00FD306E"/>
    <w:rsid w:val="00FD4A0F"/>
    <w:rsid w:val="00FE7E30"/>
    <w:rsid w:val="08F60CC7"/>
    <w:rsid w:val="0B8656C9"/>
    <w:rsid w:val="0F461C06"/>
    <w:rsid w:val="11A30BB0"/>
    <w:rsid w:val="13F265C8"/>
    <w:rsid w:val="14BA64BE"/>
    <w:rsid w:val="165C3A41"/>
    <w:rsid w:val="29971169"/>
    <w:rsid w:val="2B1737F5"/>
    <w:rsid w:val="34B935A7"/>
    <w:rsid w:val="3EAB00F3"/>
    <w:rsid w:val="3F213AA5"/>
    <w:rsid w:val="510F5DC9"/>
    <w:rsid w:val="5443105C"/>
    <w:rsid w:val="6E8267EB"/>
    <w:rsid w:val="701B1131"/>
    <w:rsid w:val="714730B7"/>
    <w:rsid w:val="74B22F3A"/>
    <w:rsid w:val="78F678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7BB06"/>
  <w15:docId w15:val="{60FC4400-BD27-4CEF-8998-9CC3FA11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Balloon Text"/>
    <w:basedOn w:val="a"/>
    <w:link w:val="a6"/>
    <w:uiPriority w:val="99"/>
    <w:semiHidden/>
    <w:qFormat/>
    <w:rPr>
      <w:kern w:val="0"/>
      <w:sz w:val="2"/>
      <w:szCs w:val="2"/>
    </w:rPr>
  </w:style>
  <w:style w:type="paragraph" w:styleId="a7">
    <w:name w:val="footer"/>
    <w:basedOn w:val="a"/>
    <w:link w:val="a8"/>
    <w:uiPriority w:val="99"/>
    <w:semiHidden/>
    <w:qFormat/>
    <w:pPr>
      <w:tabs>
        <w:tab w:val="center" w:pos="4153"/>
        <w:tab w:val="right" w:pos="8306"/>
      </w:tabs>
      <w:snapToGrid w:val="0"/>
      <w:jc w:val="left"/>
    </w:pPr>
    <w:rPr>
      <w:sz w:val="18"/>
      <w:szCs w:val="18"/>
    </w:rPr>
  </w:style>
  <w:style w:type="paragraph" w:styleId="a9">
    <w:name w:val="header"/>
    <w:basedOn w:val="a"/>
    <w:link w:val="aa"/>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semiHidden/>
    <w:qFormat/>
    <w:locked/>
    <w:rPr>
      <w:kern w:val="2"/>
      <w:sz w:val="18"/>
      <w:szCs w:val="18"/>
    </w:rPr>
  </w:style>
  <w:style w:type="character" w:customStyle="1" w:styleId="a6">
    <w:name w:val="批注框文本 字符"/>
    <w:link w:val="a5"/>
    <w:uiPriority w:val="99"/>
    <w:semiHidden/>
    <w:qFormat/>
    <w:locked/>
    <w:rPr>
      <w:sz w:val="2"/>
      <w:szCs w:val="2"/>
    </w:rPr>
  </w:style>
  <w:style w:type="character" w:customStyle="1" w:styleId="a8">
    <w:name w:val="页脚 字符"/>
    <w:link w:val="a7"/>
    <w:uiPriority w:val="99"/>
    <w:semiHidden/>
    <w:qFormat/>
    <w:locked/>
    <w:rPr>
      <w:kern w:val="2"/>
      <w:sz w:val="18"/>
      <w:szCs w:val="18"/>
    </w:rPr>
  </w:style>
  <w:style w:type="character" w:customStyle="1" w:styleId="a4">
    <w:name w:val="文档结构图 字符"/>
    <w:link w:val="a3"/>
    <w:uiPriority w:val="99"/>
    <w:semiHidden/>
    <w:qFormat/>
    <w:rPr>
      <w:rFonts w:ascii="宋体"/>
      <w:kern w:val="2"/>
      <w:sz w:val="18"/>
      <w:szCs w:val="18"/>
    </w:rPr>
  </w:style>
  <w:style w:type="paragraph" w:styleId="ab">
    <w:name w:val="Revision"/>
    <w:hidden/>
    <w:uiPriority w:val="99"/>
    <w:semiHidden/>
    <w:rsid w:val="00E50824"/>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156</Words>
  <Characters>892</Characters>
  <Application>Microsoft Office Word</Application>
  <DocSecurity>0</DocSecurity>
  <Lines>7</Lines>
  <Paragraphs>2</Paragraphs>
  <ScaleCrop>false</ScaleCrop>
  <Company>nsfc</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联合基金－“重点支持项目”申请书撰写提纲</dc:title>
  <dc:creator>wangyr</dc:creator>
  <cp:lastModifiedBy>602429220@qq.com</cp:lastModifiedBy>
  <cp:revision>9</cp:revision>
  <cp:lastPrinted>2022-12-27T07:16:00Z</cp:lastPrinted>
  <dcterms:created xsi:type="dcterms:W3CDTF">2022-12-27T07:16:00Z</dcterms:created>
  <dcterms:modified xsi:type="dcterms:W3CDTF">2022-12-29T02:22:00Z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804C81AF989949AFB0DE70602722A160</vt:lpwstr>
  </property>
</Properties>
</file>